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9DDF1" w14:textId="77777777" w:rsidR="00855352" w:rsidRPr="001075B7" w:rsidRDefault="00855352" w:rsidP="001075B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075B7">
        <w:rPr>
          <w:rFonts w:ascii="Times New Roman" w:hAnsi="Times New Roman" w:cs="Times New Roman"/>
          <w:b/>
          <w:bCs/>
          <w:sz w:val="32"/>
          <w:szCs w:val="32"/>
        </w:rPr>
        <w:t>Памятка для родителей «Безопасный Интернет»</w:t>
      </w:r>
    </w:p>
    <w:p w14:paraId="691FD85B" w14:textId="77777777" w:rsidR="00855352" w:rsidRDefault="00855352" w:rsidP="00855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3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E171A5" w14:textId="77777777" w:rsidR="00855352" w:rsidRDefault="00855352" w:rsidP="00855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352">
        <w:rPr>
          <w:rFonts w:ascii="Times New Roman" w:hAnsi="Times New Roman" w:cs="Times New Roman"/>
          <w:sz w:val="28"/>
          <w:szCs w:val="28"/>
        </w:rPr>
        <w:t xml:space="preserve">Уважаемые родители! Если ваши дети пользуются Интернетом, Вы, без сомнения, беспокоитесь о том, как уберечь их от неприятностей, которые могут подстерегать в путешествии по этому океану информации. Значительное распространение материалов, предназначенных только для взрослых или неприемлемых для детей по какой-либо другой причине, может легко привести к неприятным последствиям. Кроме того, в Сети нередко встречаются люди, которые пытаются с помощью Интернета вступать в контакт с детьми, преследуя опасные для ребенка или противоправные цели. </w:t>
      </w:r>
    </w:p>
    <w:p w14:paraId="1643762C" w14:textId="665B72F1" w:rsidR="00855352" w:rsidRDefault="00855352" w:rsidP="00855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следственного управления Следственного комитета Российской Федерации по Краснодарскому краю анализ преступлений, совершенных против собственности, указывает на увеличение случаев хищения безналичных денежных средств с банковских счетов потерпевших в том числе несовершеннолетних.</w:t>
      </w:r>
    </w:p>
    <w:p w14:paraId="0809444A" w14:textId="68E35FCF" w:rsidR="00855352" w:rsidRDefault="00855352" w:rsidP="00855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являются активными пользователями социальных сетей и иных мессенджеров. Мошенники путем случайных звонков и текстовых сообщений, попадая на ребенка, говорят ему, к примеру, что он выиграл крупный приз, либо предлагают принять участие в какой-либо инвестиционной или брокерской деятельности, обещая быстрый доход.</w:t>
      </w:r>
      <w:r w:rsidR="007D2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Используя доверчивость и жизненную неопытность детей, злоумышленники легко втираются в </w:t>
      </w:r>
      <w:r w:rsidR="007D28FB">
        <w:rPr>
          <w:rFonts w:ascii="Times New Roman" w:hAnsi="Times New Roman" w:cs="Times New Roman"/>
          <w:sz w:val="28"/>
          <w:szCs w:val="28"/>
        </w:rPr>
        <w:t xml:space="preserve">доверие и просят сообщить им реквизиты банковской карты родителей либо карты, находящейся в непосредственном пользовании самого ребенка. Также на просторах «Интернета» появились целые схемы, рассчитанные именно на детей, особенно в мобильных играх и приложениях. Ребятам предлагают обменять их деньги, находящиеся, например, на мобильном счете либо на дебетовом счете в </w:t>
      </w:r>
      <w:r w:rsidR="000A6C50">
        <w:rPr>
          <w:rFonts w:ascii="Times New Roman" w:hAnsi="Times New Roman" w:cs="Times New Roman"/>
          <w:sz w:val="28"/>
          <w:szCs w:val="28"/>
        </w:rPr>
        <w:t>банке, к которому привязана банковская карта несовершеннолетнего, на некие виртуальные знаки</w:t>
      </w:r>
      <w:r w:rsidR="008B6849">
        <w:rPr>
          <w:rFonts w:ascii="Times New Roman" w:hAnsi="Times New Roman" w:cs="Times New Roman"/>
          <w:sz w:val="28"/>
          <w:szCs w:val="28"/>
        </w:rPr>
        <w:t xml:space="preserve">. Кроме того, преступники путем направления им под разными предлогами текстовых файлов, либо </w:t>
      </w:r>
      <w:proofErr w:type="spellStart"/>
      <w:r w:rsidR="008B6849">
        <w:rPr>
          <w:rFonts w:ascii="Times New Roman" w:hAnsi="Times New Roman" w:cs="Times New Roman"/>
          <w:sz w:val="28"/>
          <w:szCs w:val="28"/>
        </w:rPr>
        <w:t>СМС-сообщений</w:t>
      </w:r>
      <w:proofErr w:type="spellEnd"/>
      <w:r w:rsidR="008B6849">
        <w:rPr>
          <w:rFonts w:ascii="Times New Roman" w:hAnsi="Times New Roman" w:cs="Times New Roman"/>
          <w:sz w:val="28"/>
          <w:szCs w:val="28"/>
        </w:rPr>
        <w:t xml:space="preserve"> с кодами подключают смартфоны ребят к платным подпискам.</w:t>
      </w:r>
    </w:p>
    <w:p w14:paraId="18B7C92A" w14:textId="6EEBE9C2" w:rsidR="008B6849" w:rsidRDefault="008B6849" w:rsidP="00855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того, что в результате таких необдуманных действий подросток может стать жертвой мошенника, он может быть вовлечен и в непосредственное совершение преступления.</w:t>
      </w:r>
    </w:p>
    <w:p w14:paraId="505A8B8B" w14:textId="6C767C55" w:rsidR="008B6849" w:rsidRPr="001075B7" w:rsidRDefault="008B6849" w:rsidP="00855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Нередки случаи, когда дебетовые счета, открытые на имя несовершеннолетних, используются </w:t>
      </w:r>
      <w:r w:rsidR="00A333CD">
        <w:rPr>
          <w:rFonts w:ascii="Times New Roman" w:hAnsi="Times New Roman" w:cs="Times New Roman"/>
          <w:sz w:val="28"/>
          <w:szCs w:val="28"/>
        </w:rPr>
        <w:t>злоумышленниками в качестве первичных «отстойников», куда чужие денежные средства после их непосредственного хищения помещаются на время, а после ребенок, предоставивший данные</w:t>
      </w:r>
      <w:r w:rsidR="001316B2">
        <w:rPr>
          <w:rFonts w:ascii="Times New Roman" w:hAnsi="Times New Roman" w:cs="Times New Roman"/>
          <w:sz w:val="28"/>
          <w:szCs w:val="28"/>
        </w:rPr>
        <w:t xml:space="preserve"> своей карты, по указанию мошенников за незначительное вознаграждение переводит похищенные денежные средства на иные счета, обналичивая и легализуя их в конечном итоге. При этом похищенные с участием несовершеннолетнего лица денежные средства могут быть использованы и для финансирования иных преступлений, в том числе, террористического и экстремистского характера, направленных на подрыв конституционных основ Российской Федерации, ее государственной </w:t>
      </w:r>
      <w:r w:rsidR="001316B2">
        <w:rPr>
          <w:rFonts w:ascii="Times New Roman" w:hAnsi="Times New Roman" w:cs="Times New Roman"/>
          <w:sz w:val="28"/>
          <w:szCs w:val="28"/>
        </w:rPr>
        <w:lastRenderedPageBreak/>
        <w:t>целостности и суверенитета. К уголовной ответственности за кражу с банковского счета, а равно в отношении электронных денежных средств, подлежат лица, достигшие к моменту совершения кражи 14-летнего возраста.</w:t>
      </w:r>
      <w:r w:rsidR="001075B7">
        <w:rPr>
          <w:rFonts w:ascii="Times New Roman" w:hAnsi="Times New Roman" w:cs="Times New Roman"/>
          <w:sz w:val="28"/>
          <w:szCs w:val="28"/>
        </w:rPr>
        <w:t xml:space="preserve"> Санкция пункт «г» части 3 статьи 158 Уголовного кодекса Российской Федерации предусматривает наказание в виде лишения свободы сроком до шести лет.</w:t>
      </w:r>
    </w:p>
    <w:p w14:paraId="19720D6A" w14:textId="188CBB39" w:rsidR="00855352" w:rsidRDefault="00855352" w:rsidP="00855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5B7">
        <w:rPr>
          <w:rFonts w:ascii="Times New Roman" w:hAnsi="Times New Roman" w:cs="Times New Roman"/>
          <w:b/>
          <w:bCs/>
          <w:sz w:val="28"/>
          <w:szCs w:val="28"/>
        </w:rPr>
        <w:t>Меры предосторожности</w:t>
      </w:r>
      <w:r w:rsidR="001075B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55352">
        <w:rPr>
          <w:rFonts w:ascii="Times New Roman" w:hAnsi="Times New Roman" w:cs="Times New Roman"/>
          <w:sz w:val="28"/>
          <w:szCs w:val="28"/>
        </w:rPr>
        <w:t xml:space="preserve"> Побеседуйте с детьми. Первое, что необходимо объяснить: нахождение в Интернете во многом напоминает пребывание в общественном месте. Значительная часть опасностей, подстерегающих пользователя, очень схожи с риском, возникающим при общении с чужими людьми. Дети должны четко понимать: если они лично не знают человека, с которым общаются в Сети, это равносильно общению с незнакомцем в реальной жизни, что запрещено. </w:t>
      </w:r>
    </w:p>
    <w:p w14:paraId="1713C5FA" w14:textId="77777777" w:rsidR="00855352" w:rsidRPr="001075B7" w:rsidRDefault="00855352" w:rsidP="008553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75B7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правила для родителей </w:t>
      </w:r>
    </w:p>
    <w:p w14:paraId="20CEE0EC" w14:textId="77777777" w:rsidR="00855352" w:rsidRDefault="00855352" w:rsidP="00855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352">
        <w:rPr>
          <w:rFonts w:ascii="Times New Roman" w:hAnsi="Times New Roman" w:cs="Times New Roman"/>
          <w:sz w:val="28"/>
          <w:szCs w:val="28"/>
        </w:rPr>
        <w:t xml:space="preserve">1. Будьте в курсе того, чем занимаются ваши дети в Интернете. Попросите их научить вас пользоваться различными приложениями, которыми вы не пользовались ранее. </w:t>
      </w:r>
    </w:p>
    <w:p w14:paraId="3CFE695B" w14:textId="77777777" w:rsidR="00855352" w:rsidRDefault="00855352" w:rsidP="00855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352">
        <w:rPr>
          <w:rFonts w:ascii="Times New Roman" w:hAnsi="Times New Roman" w:cs="Times New Roman"/>
          <w:sz w:val="28"/>
          <w:szCs w:val="28"/>
        </w:rPr>
        <w:t xml:space="preserve">2. Помогите своим детям понять, что они не должны размещать в Сети информацию о себе: номер мобильного телефона, домашний адрес, номер школы, а также показывать фотографии (свои и семьи). Ведь любой человек может это увидеть и использовать в своих интересах. </w:t>
      </w:r>
    </w:p>
    <w:p w14:paraId="71E5F5EE" w14:textId="77777777" w:rsidR="00855352" w:rsidRDefault="00855352" w:rsidP="00855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352">
        <w:rPr>
          <w:rFonts w:ascii="Times New Roman" w:hAnsi="Times New Roman" w:cs="Times New Roman"/>
          <w:sz w:val="28"/>
          <w:szCs w:val="28"/>
        </w:rPr>
        <w:t xml:space="preserve">3. Если ваш ребенок получает спам (нежелательную электронную почту), напомните ему, чтобы он не верил написанному в таких письмах и ни в коем случае не отвечал на них. </w:t>
      </w:r>
    </w:p>
    <w:p w14:paraId="30598EB8" w14:textId="77777777" w:rsidR="00855352" w:rsidRDefault="00855352" w:rsidP="00855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352">
        <w:rPr>
          <w:rFonts w:ascii="Times New Roman" w:hAnsi="Times New Roman" w:cs="Times New Roman"/>
          <w:sz w:val="28"/>
          <w:szCs w:val="28"/>
        </w:rPr>
        <w:t xml:space="preserve">4. Объясните детям, что нельзя открывать файлы, присланные незнакомыми людьми. Эти файлы могут содержать вирусы или фото-, видеоматериалы непристойного или агрессивного содержания. </w:t>
      </w:r>
    </w:p>
    <w:p w14:paraId="7AB21709" w14:textId="77777777" w:rsidR="00855352" w:rsidRDefault="00855352" w:rsidP="00855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352">
        <w:rPr>
          <w:rFonts w:ascii="Times New Roman" w:hAnsi="Times New Roman" w:cs="Times New Roman"/>
          <w:sz w:val="28"/>
          <w:szCs w:val="28"/>
        </w:rPr>
        <w:t xml:space="preserve">5. Объясните, что некоторые люди в Интернете могут говорить неправду и быть не теми, за кого себя выдают. Дети никогда не должны самостоятельно, без взрослых встречаться с сетевыми друзьями, которых не знают в реальной жизни. </w:t>
      </w:r>
    </w:p>
    <w:p w14:paraId="069A42E7" w14:textId="77777777" w:rsidR="00855352" w:rsidRDefault="00855352" w:rsidP="00855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352">
        <w:rPr>
          <w:rFonts w:ascii="Times New Roman" w:hAnsi="Times New Roman" w:cs="Times New Roman"/>
          <w:sz w:val="28"/>
          <w:szCs w:val="28"/>
        </w:rPr>
        <w:t xml:space="preserve">6. Постоянно общайтесь со своими детьми, рассказывайте, советуйте, как правильно поступать и реагировать на действия других людей в Интернете. </w:t>
      </w:r>
    </w:p>
    <w:p w14:paraId="51721021" w14:textId="77777777" w:rsidR="00855352" w:rsidRDefault="00855352" w:rsidP="00855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352">
        <w:rPr>
          <w:rFonts w:ascii="Times New Roman" w:hAnsi="Times New Roman" w:cs="Times New Roman"/>
          <w:sz w:val="28"/>
          <w:szCs w:val="28"/>
        </w:rPr>
        <w:t xml:space="preserve">7. Научите своих детей правильно реагировать, если их кто-то обидел в Сети или они получили/натолкнулись на агрессивный контент. Расскажите, куда в подобном случае они могут обратиться. </w:t>
      </w:r>
    </w:p>
    <w:p w14:paraId="196C71E5" w14:textId="77777777" w:rsidR="001075B7" w:rsidRDefault="00855352" w:rsidP="00855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352">
        <w:rPr>
          <w:rFonts w:ascii="Times New Roman" w:hAnsi="Times New Roman" w:cs="Times New Roman"/>
          <w:sz w:val="28"/>
          <w:szCs w:val="28"/>
        </w:rPr>
        <w:t xml:space="preserve">8. Убедитесь, что на компьютере, которым пользуются ваши дети, установлены и правильно настроены средства фильтрации. </w:t>
      </w:r>
    </w:p>
    <w:p w14:paraId="786A3491" w14:textId="2AABBC88" w:rsidR="00D66A6B" w:rsidRPr="00855352" w:rsidRDefault="00855352" w:rsidP="008553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352">
        <w:rPr>
          <w:rFonts w:ascii="Times New Roman" w:hAnsi="Times New Roman" w:cs="Times New Roman"/>
          <w:sz w:val="28"/>
          <w:szCs w:val="28"/>
        </w:rPr>
        <w:t>Помните! Эти простые меры, а также доверительные беседы с детьми о правилах работы в Интернете позволят вам чувствовать себя спокойно, отпуская ребенка в познавательное путешествие по Всемирной сети.</w:t>
      </w:r>
      <w:r w:rsidR="00D66A6B" w:rsidRPr="00855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​​​​​​​</w:t>
      </w:r>
    </w:p>
    <w:p w14:paraId="1D6F8AA6" w14:textId="77777777" w:rsidR="00D66A6B" w:rsidRPr="00D66A6B" w:rsidRDefault="00D66A6B" w:rsidP="00D66A6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66A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​​​​​​​</w:t>
      </w:r>
    </w:p>
    <w:p w14:paraId="729FBFF7" w14:textId="77777777" w:rsidR="00967BB6" w:rsidRPr="00D66A6B" w:rsidRDefault="00967BB6" w:rsidP="00D66A6B"/>
    <w:sectPr w:rsidR="00967BB6" w:rsidRPr="00D66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7616"/>
    <w:multiLevelType w:val="multilevel"/>
    <w:tmpl w:val="DB807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224228"/>
    <w:multiLevelType w:val="multilevel"/>
    <w:tmpl w:val="87600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E37291"/>
    <w:multiLevelType w:val="multilevel"/>
    <w:tmpl w:val="FB36044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 w15:restartNumberingAfterBreak="0">
    <w:nsid w:val="768A65E0"/>
    <w:multiLevelType w:val="multilevel"/>
    <w:tmpl w:val="00FAB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9248609">
    <w:abstractNumId w:val="3"/>
  </w:num>
  <w:num w:numId="2" w16cid:durableId="280460201">
    <w:abstractNumId w:val="1"/>
  </w:num>
  <w:num w:numId="3" w16cid:durableId="659579749">
    <w:abstractNumId w:val="2"/>
  </w:num>
  <w:num w:numId="4" w16cid:durableId="1479609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01"/>
    <w:rsid w:val="000A6C50"/>
    <w:rsid w:val="001075B7"/>
    <w:rsid w:val="001316B2"/>
    <w:rsid w:val="0020248A"/>
    <w:rsid w:val="00377210"/>
    <w:rsid w:val="00635161"/>
    <w:rsid w:val="007D28FB"/>
    <w:rsid w:val="00855352"/>
    <w:rsid w:val="008B6849"/>
    <w:rsid w:val="00935501"/>
    <w:rsid w:val="00967BB6"/>
    <w:rsid w:val="009B0130"/>
    <w:rsid w:val="00A333CD"/>
    <w:rsid w:val="00CA3AB7"/>
    <w:rsid w:val="00D66A6B"/>
    <w:rsid w:val="00FC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5D1D"/>
  <w15:chartTrackingRefBased/>
  <w15:docId w15:val="{0F90B674-6A4C-4ED6-A025-1B2F5877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subjecttyzv5">
    <w:name w:val="title_subject_tyzv5"/>
    <w:basedOn w:val="a0"/>
    <w:rsid w:val="00D66A6B"/>
  </w:style>
  <w:style w:type="character" w:customStyle="1" w:styleId="mail-avatarmonogram">
    <w:name w:val="mail-avatar__monogram"/>
    <w:basedOn w:val="a0"/>
    <w:rsid w:val="00D66A6B"/>
  </w:style>
  <w:style w:type="character" w:customStyle="1" w:styleId="button2-text">
    <w:name w:val="button2-text"/>
    <w:basedOn w:val="a0"/>
    <w:rsid w:val="00D66A6B"/>
  </w:style>
  <w:style w:type="character" w:customStyle="1" w:styleId="senderemailiwfmg">
    <w:name w:val="sender_email_iwfmg"/>
    <w:basedOn w:val="a0"/>
    <w:rsid w:val="00D66A6B"/>
  </w:style>
  <w:style w:type="character" w:customStyle="1" w:styleId="contactbadgenamecchy2">
    <w:name w:val="contactbadge_name_cchy2"/>
    <w:basedOn w:val="a0"/>
    <w:rsid w:val="00D66A6B"/>
  </w:style>
  <w:style w:type="character" w:styleId="a3">
    <w:name w:val="Strong"/>
    <w:basedOn w:val="a0"/>
    <w:uiPriority w:val="22"/>
    <w:qFormat/>
    <w:rsid w:val="00D66A6B"/>
    <w:rPr>
      <w:b/>
      <w:bCs/>
    </w:rPr>
  </w:style>
  <w:style w:type="paragraph" w:styleId="a4">
    <w:name w:val="Normal (Web)"/>
    <w:basedOn w:val="a"/>
    <w:uiPriority w:val="99"/>
    <w:semiHidden/>
    <w:unhideWhenUsed/>
    <w:rsid w:val="0063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6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51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9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5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52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4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27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8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207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13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1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5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80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28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76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3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03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7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4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5й</dc:creator>
  <cp:keywords/>
  <dc:description/>
  <cp:lastModifiedBy>5й</cp:lastModifiedBy>
  <cp:revision>2</cp:revision>
  <cp:lastPrinted>2023-07-06T07:59:00Z</cp:lastPrinted>
  <dcterms:created xsi:type="dcterms:W3CDTF">2023-11-08T05:17:00Z</dcterms:created>
  <dcterms:modified xsi:type="dcterms:W3CDTF">2023-11-08T05:17:00Z</dcterms:modified>
</cp:coreProperties>
</file>