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2F" w:rsidRPr="00986002" w:rsidRDefault="00A12D2F" w:rsidP="007C0A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FFA" w:rsidRPr="007C0A5C" w:rsidRDefault="00AE4FFA" w:rsidP="007C0A5C">
      <w:pPr>
        <w:suppressAutoHyphens/>
        <w:jc w:val="center"/>
        <w:rPr>
          <w:rFonts w:ascii="Arial" w:hAnsi="Arial" w:cs="Arial"/>
          <w:szCs w:val="28"/>
          <w:lang w:eastAsia="ar-SA"/>
        </w:rPr>
      </w:pPr>
      <w:r w:rsidRPr="007C0A5C">
        <w:rPr>
          <w:rFonts w:ascii="Arial" w:hAnsi="Arial" w:cs="Arial"/>
          <w:szCs w:val="28"/>
          <w:lang w:eastAsia="ar-SA"/>
        </w:rPr>
        <w:t>Совет Железного сельского поселения</w:t>
      </w:r>
    </w:p>
    <w:p w:rsidR="00AE4FFA" w:rsidRDefault="00AE4FFA" w:rsidP="007C0A5C">
      <w:pPr>
        <w:suppressAutoHyphens/>
        <w:jc w:val="center"/>
        <w:rPr>
          <w:rFonts w:ascii="Arial" w:hAnsi="Arial" w:cs="Arial"/>
          <w:szCs w:val="28"/>
          <w:lang w:eastAsia="ar-SA"/>
        </w:rPr>
      </w:pPr>
      <w:r w:rsidRPr="007C0A5C">
        <w:rPr>
          <w:rFonts w:ascii="Arial" w:hAnsi="Arial" w:cs="Arial"/>
          <w:szCs w:val="28"/>
          <w:lang w:eastAsia="ar-SA"/>
        </w:rPr>
        <w:t>Усть-Лабинского района</w:t>
      </w:r>
    </w:p>
    <w:p w:rsidR="007C0A5C" w:rsidRPr="007C0A5C" w:rsidRDefault="007C0A5C" w:rsidP="007C0A5C">
      <w:pPr>
        <w:suppressAutoHyphens/>
        <w:jc w:val="center"/>
        <w:rPr>
          <w:rFonts w:ascii="Arial" w:hAnsi="Arial" w:cs="Arial"/>
          <w:szCs w:val="28"/>
          <w:lang w:eastAsia="ar-SA"/>
        </w:rPr>
      </w:pPr>
    </w:p>
    <w:p w:rsidR="00AE4FFA" w:rsidRDefault="00AE4FFA" w:rsidP="007C0A5C">
      <w:pPr>
        <w:suppressAutoHyphens/>
        <w:ind w:firstLine="851"/>
        <w:jc w:val="center"/>
        <w:rPr>
          <w:rFonts w:ascii="Arial" w:hAnsi="Arial" w:cs="Arial"/>
          <w:szCs w:val="28"/>
          <w:lang w:eastAsia="ar-SA"/>
        </w:rPr>
      </w:pPr>
      <w:proofErr w:type="gramStart"/>
      <w:r w:rsidRPr="007C0A5C">
        <w:rPr>
          <w:rFonts w:ascii="Arial" w:hAnsi="Arial" w:cs="Arial"/>
          <w:szCs w:val="28"/>
          <w:lang w:eastAsia="ar-SA"/>
        </w:rPr>
        <w:t>Р</w:t>
      </w:r>
      <w:proofErr w:type="gramEnd"/>
      <w:r w:rsidRPr="007C0A5C">
        <w:rPr>
          <w:rFonts w:ascii="Arial" w:hAnsi="Arial" w:cs="Arial"/>
          <w:szCs w:val="28"/>
          <w:lang w:eastAsia="ar-SA"/>
        </w:rPr>
        <w:t xml:space="preserve"> Е Ш Е Н И Е</w:t>
      </w:r>
    </w:p>
    <w:p w:rsidR="007C0A5C" w:rsidRPr="007C0A5C" w:rsidRDefault="007C0A5C" w:rsidP="007C0A5C">
      <w:pPr>
        <w:suppressAutoHyphens/>
        <w:ind w:firstLine="851"/>
        <w:jc w:val="both"/>
        <w:rPr>
          <w:rFonts w:ascii="Arial" w:hAnsi="Arial" w:cs="Arial"/>
          <w:szCs w:val="28"/>
          <w:lang w:eastAsia="ar-SA"/>
        </w:rPr>
      </w:pPr>
    </w:p>
    <w:p w:rsidR="00AE4FFA" w:rsidRPr="007C0A5C" w:rsidRDefault="006E5388" w:rsidP="007C0A5C">
      <w:pPr>
        <w:suppressAutoHyphens/>
        <w:jc w:val="both"/>
        <w:rPr>
          <w:rFonts w:ascii="Arial" w:hAnsi="Arial" w:cs="Arial"/>
          <w:szCs w:val="28"/>
          <w:lang w:eastAsia="ar-SA"/>
        </w:rPr>
      </w:pPr>
      <w:r w:rsidRPr="007C0A5C">
        <w:rPr>
          <w:rFonts w:ascii="Arial" w:hAnsi="Arial" w:cs="Arial"/>
          <w:szCs w:val="28"/>
          <w:lang w:eastAsia="ar-SA"/>
        </w:rPr>
        <w:t>2</w:t>
      </w:r>
      <w:r w:rsidR="00236803" w:rsidRPr="007C0A5C">
        <w:rPr>
          <w:rFonts w:ascii="Arial" w:hAnsi="Arial" w:cs="Arial"/>
          <w:szCs w:val="28"/>
          <w:lang w:eastAsia="ar-SA"/>
        </w:rPr>
        <w:t>2 января</w:t>
      </w:r>
      <w:r w:rsidR="0093668D" w:rsidRPr="007C0A5C">
        <w:rPr>
          <w:rFonts w:ascii="Arial" w:hAnsi="Arial" w:cs="Arial"/>
          <w:szCs w:val="28"/>
          <w:lang w:eastAsia="ar-SA"/>
        </w:rPr>
        <w:t xml:space="preserve"> </w:t>
      </w:r>
      <w:r w:rsidR="005350BF" w:rsidRPr="007C0A5C">
        <w:rPr>
          <w:rFonts w:ascii="Arial" w:hAnsi="Arial" w:cs="Arial"/>
          <w:szCs w:val="28"/>
          <w:lang w:eastAsia="ar-SA"/>
        </w:rPr>
        <w:t xml:space="preserve"> 2</w:t>
      </w:r>
      <w:r w:rsidR="00D25D6A" w:rsidRPr="007C0A5C">
        <w:rPr>
          <w:rFonts w:ascii="Arial" w:hAnsi="Arial" w:cs="Arial"/>
          <w:szCs w:val="28"/>
          <w:lang w:eastAsia="ar-SA"/>
        </w:rPr>
        <w:t>02</w:t>
      </w:r>
      <w:r w:rsidR="00236803" w:rsidRPr="007C0A5C">
        <w:rPr>
          <w:rFonts w:ascii="Arial" w:hAnsi="Arial" w:cs="Arial"/>
          <w:szCs w:val="28"/>
          <w:lang w:eastAsia="ar-SA"/>
        </w:rPr>
        <w:t>6</w:t>
      </w:r>
      <w:r w:rsidR="007C0A5C">
        <w:rPr>
          <w:rFonts w:ascii="Arial" w:hAnsi="Arial" w:cs="Arial"/>
          <w:szCs w:val="28"/>
          <w:lang w:eastAsia="ar-SA"/>
        </w:rPr>
        <w:t xml:space="preserve"> год</w:t>
      </w:r>
      <w:r w:rsidR="007C0A5C">
        <w:rPr>
          <w:rFonts w:ascii="Arial" w:hAnsi="Arial" w:cs="Arial"/>
          <w:szCs w:val="28"/>
          <w:lang w:eastAsia="ar-SA"/>
        </w:rPr>
        <w:tab/>
      </w:r>
      <w:r w:rsidR="00F72CFC" w:rsidRPr="007C0A5C">
        <w:rPr>
          <w:rFonts w:ascii="Arial" w:hAnsi="Arial" w:cs="Arial"/>
          <w:szCs w:val="28"/>
          <w:lang w:eastAsia="ar-SA"/>
        </w:rPr>
        <w:t xml:space="preserve">                           </w:t>
      </w:r>
      <w:r w:rsidR="007C0A5C">
        <w:rPr>
          <w:rFonts w:ascii="Arial" w:hAnsi="Arial" w:cs="Arial"/>
          <w:szCs w:val="28"/>
          <w:lang w:eastAsia="ar-SA"/>
        </w:rPr>
        <w:t xml:space="preserve">    </w:t>
      </w:r>
      <w:r w:rsidR="00AE4FFA" w:rsidRPr="007C0A5C">
        <w:rPr>
          <w:rFonts w:ascii="Arial" w:hAnsi="Arial" w:cs="Arial"/>
          <w:szCs w:val="28"/>
          <w:lang w:eastAsia="ar-SA"/>
        </w:rPr>
        <w:t xml:space="preserve">№ </w:t>
      </w:r>
      <w:r w:rsidR="000B0D2C" w:rsidRPr="007C0A5C">
        <w:rPr>
          <w:rFonts w:ascii="Arial" w:hAnsi="Arial" w:cs="Arial"/>
          <w:szCs w:val="28"/>
          <w:lang w:eastAsia="ar-SA"/>
        </w:rPr>
        <w:t>1</w:t>
      </w:r>
      <w:r w:rsidR="007C0A5C">
        <w:rPr>
          <w:rFonts w:ascii="Arial" w:hAnsi="Arial" w:cs="Arial"/>
          <w:szCs w:val="28"/>
          <w:lang w:eastAsia="ar-SA"/>
        </w:rPr>
        <w:t xml:space="preserve">                                     х. Железный</w:t>
      </w:r>
    </w:p>
    <w:p w:rsidR="00363A65" w:rsidRPr="007C0A5C" w:rsidRDefault="00363A65" w:rsidP="007C0A5C">
      <w:pPr>
        <w:pStyle w:val="a7"/>
        <w:jc w:val="both"/>
        <w:rPr>
          <w:rStyle w:val="a4"/>
          <w:rFonts w:ascii="Arial" w:hAnsi="Arial" w:cs="Arial"/>
          <w:sz w:val="24"/>
          <w:szCs w:val="28"/>
        </w:rPr>
      </w:pPr>
    </w:p>
    <w:p w:rsidR="00464F59" w:rsidRPr="007C0A5C" w:rsidRDefault="00464F59" w:rsidP="007C0A5C">
      <w:pPr>
        <w:pStyle w:val="a7"/>
        <w:jc w:val="center"/>
        <w:rPr>
          <w:rStyle w:val="a4"/>
          <w:rFonts w:ascii="Arial" w:hAnsi="Arial" w:cs="Arial"/>
          <w:sz w:val="24"/>
          <w:szCs w:val="28"/>
        </w:rPr>
      </w:pPr>
      <w:r w:rsidRPr="007C0A5C">
        <w:rPr>
          <w:rStyle w:val="a4"/>
          <w:rFonts w:ascii="Arial" w:hAnsi="Arial" w:cs="Arial"/>
          <w:sz w:val="24"/>
          <w:szCs w:val="28"/>
        </w:rPr>
        <w:t xml:space="preserve">О внесении изменений в решение Совета Железного сельского поселения Усть-Лабинского района от </w:t>
      </w:r>
      <w:r w:rsidR="00236803" w:rsidRPr="007C0A5C">
        <w:rPr>
          <w:rStyle w:val="a4"/>
          <w:rFonts w:ascii="Arial" w:hAnsi="Arial" w:cs="Arial"/>
          <w:sz w:val="24"/>
          <w:szCs w:val="28"/>
        </w:rPr>
        <w:t>12</w:t>
      </w:r>
      <w:r w:rsidRPr="007C0A5C">
        <w:rPr>
          <w:rStyle w:val="a4"/>
          <w:rFonts w:ascii="Arial" w:hAnsi="Arial" w:cs="Arial"/>
          <w:sz w:val="24"/>
          <w:szCs w:val="28"/>
        </w:rPr>
        <w:t xml:space="preserve"> декабря 202</w:t>
      </w:r>
      <w:r w:rsidR="00236803" w:rsidRPr="007C0A5C">
        <w:rPr>
          <w:rStyle w:val="a4"/>
          <w:rFonts w:ascii="Arial" w:hAnsi="Arial" w:cs="Arial"/>
          <w:sz w:val="24"/>
          <w:szCs w:val="28"/>
        </w:rPr>
        <w:t>5</w:t>
      </w:r>
      <w:r w:rsidRPr="007C0A5C">
        <w:rPr>
          <w:rStyle w:val="a4"/>
          <w:rFonts w:ascii="Arial" w:hAnsi="Arial" w:cs="Arial"/>
          <w:sz w:val="24"/>
          <w:szCs w:val="28"/>
        </w:rPr>
        <w:t xml:space="preserve"> года № </w:t>
      </w:r>
      <w:r w:rsidR="00236803" w:rsidRPr="007C0A5C">
        <w:rPr>
          <w:rStyle w:val="a4"/>
          <w:rFonts w:ascii="Arial" w:hAnsi="Arial" w:cs="Arial"/>
          <w:sz w:val="24"/>
          <w:szCs w:val="28"/>
        </w:rPr>
        <w:t>1</w:t>
      </w:r>
      <w:r w:rsidRPr="007C0A5C">
        <w:rPr>
          <w:rStyle w:val="a4"/>
          <w:rFonts w:ascii="Arial" w:hAnsi="Arial" w:cs="Arial"/>
          <w:sz w:val="24"/>
          <w:szCs w:val="28"/>
        </w:rPr>
        <w:t xml:space="preserve"> протокол № </w:t>
      </w:r>
      <w:r w:rsidR="00236803" w:rsidRPr="007C0A5C">
        <w:rPr>
          <w:rStyle w:val="a4"/>
          <w:rFonts w:ascii="Arial" w:hAnsi="Arial" w:cs="Arial"/>
          <w:sz w:val="24"/>
          <w:szCs w:val="28"/>
        </w:rPr>
        <w:t>26</w:t>
      </w:r>
      <w:r w:rsidRPr="007C0A5C">
        <w:rPr>
          <w:rStyle w:val="a4"/>
          <w:rFonts w:ascii="Arial" w:hAnsi="Arial" w:cs="Arial"/>
          <w:sz w:val="24"/>
          <w:szCs w:val="28"/>
        </w:rPr>
        <w:t xml:space="preserve"> «О бюджете Железного сельского поселения Усть-Лабинского района</w:t>
      </w:r>
    </w:p>
    <w:p w:rsidR="00464F59" w:rsidRDefault="00464F59" w:rsidP="007C0A5C">
      <w:pPr>
        <w:pStyle w:val="a7"/>
        <w:jc w:val="center"/>
        <w:rPr>
          <w:rStyle w:val="a4"/>
          <w:rFonts w:ascii="Arial" w:hAnsi="Arial" w:cs="Arial"/>
          <w:sz w:val="24"/>
          <w:szCs w:val="28"/>
        </w:rPr>
      </w:pPr>
      <w:r w:rsidRPr="007C0A5C">
        <w:rPr>
          <w:rStyle w:val="a4"/>
          <w:rFonts w:ascii="Arial" w:hAnsi="Arial" w:cs="Arial"/>
          <w:sz w:val="24"/>
          <w:szCs w:val="28"/>
        </w:rPr>
        <w:t>на 202</w:t>
      </w:r>
      <w:r w:rsidR="00236803" w:rsidRPr="007C0A5C">
        <w:rPr>
          <w:rStyle w:val="a4"/>
          <w:rFonts w:ascii="Arial" w:hAnsi="Arial" w:cs="Arial"/>
          <w:sz w:val="24"/>
          <w:szCs w:val="28"/>
        </w:rPr>
        <w:t>6</w:t>
      </w:r>
      <w:r w:rsidRPr="007C0A5C">
        <w:rPr>
          <w:rStyle w:val="a4"/>
          <w:rFonts w:ascii="Arial" w:hAnsi="Arial" w:cs="Arial"/>
          <w:sz w:val="24"/>
          <w:szCs w:val="28"/>
        </w:rPr>
        <w:t xml:space="preserve"> год»</w:t>
      </w:r>
    </w:p>
    <w:p w:rsidR="007C0A5C" w:rsidRDefault="007C0A5C" w:rsidP="007C0A5C">
      <w:pPr>
        <w:pStyle w:val="a7"/>
        <w:jc w:val="center"/>
        <w:rPr>
          <w:rStyle w:val="a4"/>
          <w:rFonts w:ascii="Arial" w:hAnsi="Arial" w:cs="Arial"/>
          <w:sz w:val="24"/>
          <w:szCs w:val="28"/>
        </w:rPr>
      </w:pPr>
    </w:p>
    <w:p w:rsidR="007C0A5C" w:rsidRPr="007C0A5C" w:rsidRDefault="007C0A5C" w:rsidP="007C0A5C">
      <w:pPr>
        <w:pStyle w:val="a7"/>
        <w:jc w:val="center"/>
        <w:rPr>
          <w:rFonts w:ascii="Arial" w:hAnsi="Arial" w:cs="Arial"/>
          <w:sz w:val="24"/>
          <w:szCs w:val="28"/>
        </w:rPr>
      </w:pPr>
    </w:p>
    <w:p w:rsidR="00464F59" w:rsidRPr="007C0A5C" w:rsidRDefault="00464F59" w:rsidP="007C0A5C">
      <w:pPr>
        <w:pStyle w:val="1"/>
        <w:spacing w:before="0" w:after="0"/>
        <w:ind w:left="-426" w:firstLine="567"/>
        <w:jc w:val="both"/>
        <w:rPr>
          <w:rFonts w:cs="Arial"/>
          <w:szCs w:val="28"/>
        </w:rPr>
      </w:pPr>
      <w:r w:rsidRPr="007C0A5C">
        <w:rPr>
          <w:rFonts w:cs="Arial"/>
          <w:szCs w:val="28"/>
        </w:rPr>
        <w:t xml:space="preserve">            </w:t>
      </w:r>
      <w:proofErr w:type="gramStart"/>
      <w:r w:rsidRPr="007C0A5C">
        <w:rPr>
          <w:rFonts w:cs="Arial"/>
          <w:b w:val="0"/>
          <w:color w:val="auto"/>
          <w:szCs w:val="28"/>
        </w:rPr>
        <w:t xml:space="preserve">В соответствии с Бюджетным кодексом РФ, Уставом Железного сельского поселения Усть-Лабинского района, решением   Совета Железного сельского поселения Усть-Лабинского района № 2 протокол № 38 </w:t>
      </w:r>
      <w:r w:rsidRPr="007C0A5C">
        <w:rPr>
          <w:rFonts w:cs="Arial"/>
          <w:color w:val="auto"/>
          <w:szCs w:val="28"/>
        </w:rPr>
        <w:t xml:space="preserve"> </w:t>
      </w:r>
      <w:r w:rsidRPr="007C0A5C">
        <w:rPr>
          <w:rFonts w:cs="Arial"/>
          <w:b w:val="0"/>
          <w:color w:val="auto"/>
          <w:szCs w:val="28"/>
        </w:rPr>
        <w:t>от 08 ноября 2021 года «Об   утверждении Положения о бюджетном  процессе в   Железном сельском Усть-Лабинскогорайона» Совет  Железного сельского поселения Усть-Лабинского района, решил</w:t>
      </w:r>
      <w:r w:rsidRPr="007C0A5C">
        <w:rPr>
          <w:rFonts w:cs="Arial"/>
          <w:szCs w:val="28"/>
        </w:rPr>
        <w:t xml:space="preserve">: </w:t>
      </w:r>
      <w:proofErr w:type="gramEnd"/>
    </w:p>
    <w:p w:rsidR="00DE56FE" w:rsidRPr="007C0A5C" w:rsidRDefault="00464F59" w:rsidP="007C0A5C">
      <w:pPr>
        <w:pStyle w:val="af6"/>
        <w:numPr>
          <w:ilvl w:val="0"/>
          <w:numId w:val="2"/>
        </w:numPr>
        <w:ind w:left="-426" w:firstLine="567"/>
        <w:jc w:val="both"/>
        <w:rPr>
          <w:rFonts w:ascii="Arial" w:hAnsi="Arial" w:cs="Arial"/>
          <w:szCs w:val="28"/>
        </w:rPr>
      </w:pPr>
      <w:r w:rsidRPr="007C0A5C">
        <w:rPr>
          <w:rFonts w:ascii="Arial" w:hAnsi="Arial" w:cs="Arial"/>
          <w:szCs w:val="28"/>
        </w:rPr>
        <w:t xml:space="preserve">Внести изменения в решение Совета Железного сельского поселения Усть-Лабинского района № </w:t>
      </w:r>
      <w:r w:rsidR="00236803" w:rsidRPr="007C0A5C">
        <w:rPr>
          <w:rFonts w:ascii="Arial" w:hAnsi="Arial" w:cs="Arial"/>
          <w:szCs w:val="28"/>
        </w:rPr>
        <w:t>1</w:t>
      </w:r>
      <w:r w:rsidRPr="007C0A5C">
        <w:rPr>
          <w:rFonts w:ascii="Arial" w:hAnsi="Arial" w:cs="Arial"/>
          <w:szCs w:val="28"/>
        </w:rPr>
        <w:t xml:space="preserve"> протокол № </w:t>
      </w:r>
      <w:r w:rsidR="00236803" w:rsidRPr="007C0A5C">
        <w:rPr>
          <w:rFonts w:ascii="Arial" w:hAnsi="Arial" w:cs="Arial"/>
          <w:szCs w:val="28"/>
        </w:rPr>
        <w:t>26</w:t>
      </w:r>
      <w:r w:rsidRPr="007C0A5C">
        <w:rPr>
          <w:rFonts w:ascii="Arial" w:hAnsi="Arial" w:cs="Arial"/>
          <w:szCs w:val="28"/>
        </w:rPr>
        <w:t xml:space="preserve"> от </w:t>
      </w:r>
      <w:r w:rsidR="00236803" w:rsidRPr="007C0A5C">
        <w:rPr>
          <w:rFonts w:ascii="Arial" w:hAnsi="Arial" w:cs="Arial"/>
          <w:szCs w:val="28"/>
        </w:rPr>
        <w:t>12</w:t>
      </w:r>
      <w:r w:rsidRPr="007C0A5C">
        <w:rPr>
          <w:rFonts w:ascii="Arial" w:hAnsi="Arial" w:cs="Arial"/>
          <w:szCs w:val="28"/>
        </w:rPr>
        <w:t xml:space="preserve"> декабря 202</w:t>
      </w:r>
      <w:r w:rsidR="00236803" w:rsidRPr="007C0A5C">
        <w:rPr>
          <w:rFonts w:ascii="Arial" w:hAnsi="Arial" w:cs="Arial"/>
          <w:szCs w:val="28"/>
        </w:rPr>
        <w:t>5</w:t>
      </w:r>
      <w:r w:rsidRPr="007C0A5C">
        <w:rPr>
          <w:rFonts w:ascii="Arial" w:hAnsi="Arial" w:cs="Arial"/>
          <w:szCs w:val="28"/>
        </w:rPr>
        <w:t xml:space="preserve"> года </w:t>
      </w:r>
      <w:r w:rsidRPr="007C0A5C">
        <w:rPr>
          <w:rStyle w:val="a4"/>
          <w:rFonts w:ascii="Arial" w:hAnsi="Arial" w:cs="Arial"/>
          <w:szCs w:val="28"/>
        </w:rPr>
        <w:t>«</w:t>
      </w:r>
      <w:r w:rsidRPr="007C0A5C">
        <w:rPr>
          <w:rStyle w:val="a4"/>
          <w:rFonts w:ascii="Arial" w:hAnsi="Arial" w:cs="Arial"/>
          <w:b w:val="0"/>
          <w:bCs w:val="0"/>
          <w:szCs w:val="28"/>
        </w:rPr>
        <w:t>О бюджете</w:t>
      </w:r>
      <w:r w:rsidRPr="007C0A5C">
        <w:rPr>
          <w:rStyle w:val="a4"/>
          <w:rFonts w:ascii="Arial" w:hAnsi="Arial" w:cs="Arial"/>
          <w:bCs w:val="0"/>
          <w:szCs w:val="28"/>
        </w:rPr>
        <w:t xml:space="preserve"> </w:t>
      </w:r>
      <w:r w:rsidRPr="007C0A5C">
        <w:rPr>
          <w:rStyle w:val="a4"/>
          <w:rFonts w:ascii="Arial" w:hAnsi="Arial" w:cs="Arial"/>
          <w:b w:val="0"/>
          <w:bCs w:val="0"/>
          <w:szCs w:val="28"/>
        </w:rPr>
        <w:t>Железного сельского поселения Усть-Лабинского района на 20</w:t>
      </w:r>
      <w:r w:rsidR="00236803" w:rsidRPr="007C0A5C">
        <w:rPr>
          <w:rStyle w:val="a4"/>
          <w:rFonts w:ascii="Arial" w:hAnsi="Arial" w:cs="Arial"/>
          <w:b w:val="0"/>
          <w:bCs w:val="0"/>
          <w:szCs w:val="28"/>
        </w:rPr>
        <w:t>26</w:t>
      </w:r>
      <w:r w:rsidRPr="007C0A5C">
        <w:rPr>
          <w:rStyle w:val="a4"/>
          <w:rFonts w:ascii="Arial" w:hAnsi="Arial" w:cs="Arial"/>
          <w:b w:val="0"/>
          <w:bCs w:val="0"/>
          <w:szCs w:val="28"/>
        </w:rPr>
        <w:t xml:space="preserve"> год» </w:t>
      </w:r>
      <w:r w:rsidRPr="007C0A5C">
        <w:rPr>
          <w:rFonts w:ascii="Arial" w:hAnsi="Arial" w:cs="Arial"/>
          <w:szCs w:val="28"/>
        </w:rPr>
        <w:t xml:space="preserve">следующие дополнения и </w:t>
      </w:r>
      <w:proofErr w:type="spellStart"/>
      <w:r w:rsidRPr="007C0A5C">
        <w:rPr>
          <w:rFonts w:ascii="Arial" w:hAnsi="Arial" w:cs="Arial"/>
          <w:szCs w:val="28"/>
        </w:rPr>
        <w:t>изменения</w:t>
      </w:r>
      <w:proofErr w:type="gramStart"/>
      <w:r w:rsidRPr="007C0A5C">
        <w:rPr>
          <w:rFonts w:ascii="Arial" w:hAnsi="Arial" w:cs="Arial"/>
          <w:szCs w:val="28"/>
        </w:rPr>
        <w:t>:</w:t>
      </w:r>
      <w:r w:rsidR="007C0A5C">
        <w:rPr>
          <w:rFonts w:ascii="Arial" w:hAnsi="Arial" w:cs="Arial"/>
          <w:szCs w:val="28"/>
        </w:rPr>
        <w:t>в</w:t>
      </w:r>
      <w:proofErr w:type="spellEnd"/>
      <w:proofErr w:type="gramEnd"/>
      <w:r w:rsidR="00DE56FE" w:rsidRPr="007C0A5C">
        <w:rPr>
          <w:rFonts w:ascii="Arial" w:hAnsi="Arial" w:cs="Arial"/>
          <w:szCs w:val="28"/>
        </w:rPr>
        <w:t xml:space="preserve"> пункте 1:</w:t>
      </w:r>
    </w:p>
    <w:p w:rsidR="00731F53" w:rsidRPr="007C0A5C" w:rsidRDefault="00464F59" w:rsidP="007C0A5C">
      <w:pPr>
        <w:ind w:left="-426" w:firstLine="567"/>
        <w:jc w:val="both"/>
        <w:rPr>
          <w:rFonts w:ascii="Arial" w:hAnsi="Arial" w:cs="Arial"/>
          <w:szCs w:val="28"/>
        </w:rPr>
      </w:pPr>
      <w:r w:rsidRPr="007C0A5C">
        <w:rPr>
          <w:rFonts w:ascii="Arial" w:hAnsi="Arial" w:cs="Arial"/>
          <w:szCs w:val="28"/>
        </w:rPr>
        <w:t xml:space="preserve">      </w:t>
      </w:r>
      <w:r w:rsidR="00B36008" w:rsidRPr="007C0A5C">
        <w:rPr>
          <w:rFonts w:ascii="Arial" w:hAnsi="Arial" w:cs="Arial"/>
          <w:szCs w:val="28"/>
        </w:rPr>
        <w:t>1</w:t>
      </w:r>
      <w:r w:rsidRPr="007C0A5C">
        <w:rPr>
          <w:rFonts w:ascii="Arial" w:hAnsi="Arial" w:cs="Arial"/>
          <w:szCs w:val="28"/>
        </w:rPr>
        <w:t xml:space="preserve">. Приложения №  1- </w:t>
      </w:r>
      <w:r w:rsidR="00CD29CF" w:rsidRPr="007C0A5C">
        <w:rPr>
          <w:rFonts w:ascii="Arial" w:hAnsi="Arial" w:cs="Arial"/>
          <w:szCs w:val="28"/>
        </w:rPr>
        <w:t>7</w:t>
      </w:r>
      <w:r w:rsidRPr="007C0A5C">
        <w:rPr>
          <w:rFonts w:ascii="Arial" w:hAnsi="Arial" w:cs="Arial"/>
          <w:szCs w:val="28"/>
        </w:rPr>
        <w:t xml:space="preserve">, изложить в новой редакции, </w:t>
      </w:r>
      <w:proofErr w:type="gramStart"/>
      <w:r w:rsidRPr="007C0A5C">
        <w:rPr>
          <w:rFonts w:ascii="Arial" w:hAnsi="Arial" w:cs="Arial"/>
          <w:szCs w:val="28"/>
        </w:rPr>
        <w:t>согласно   приложений</w:t>
      </w:r>
      <w:proofErr w:type="gramEnd"/>
      <w:r w:rsidRPr="007C0A5C">
        <w:rPr>
          <w:rFonts w:ascii="Arial" w:hAnsi="Arial" w:cs="Arial"/>
          <w:szCs w:val="28"/>
        </w:rPr>
        <w:t xml:space="preserve"> 1- </w:t>
      </w:r>
      <w:r w:rsidR="00CD29CF" w:rsidRPr="007C0A5C">
        <w:rPr>
          <w:rFonts w:ascii="Arial" w:hAnsi="Arial" w:cs="Arial"/>
          <w:szCs w:val="28"/>
        </w:rPr>
        <w:t xml:space="preserve">7 </w:t>
      </w:r>
      <w:r w:rsidRPr="007C0A5C">
        <w:rPr>
          <w:rFonts w:ascii="Arial" w:hAnsi="Arial" w:cs="Arial"/>
          <w:szCs w:val="28"/>
        </w:rPr>
        <w:t xml:space="preserve"> к настоящему решению.</w:t>
      </w:r>
    </w:p>
    <w:p w:rsidR="00731F53" w:rsidRPr="007C0A5C" w:rsidRDefault="00731F53" w:rsidP="007C0A5C">
      <w:pPr>
        <w:ind w:left="-426" w:firstLine="567"/>
        <w:jc w:val="both"/>
        <w:rPr>
          <w:rFonts w:ascii="Arial" w:hAnsi="Arial" w:cs="Arial"/>
          <w:szCs w:val="28"/>
        </w:rPr>
      </w:pPr>
      <w:r w:rsidRPr="007C0A5C">
        <w:rPr>
          <w:rFonts w:ascii="Arial" w:hAnsi="Arial" w:cs="Arial"/>
          <w:szCs w:val="28"/>
        </w:rPr>
        <w:t xml:space="preserve">      </w:t>
      </w:r>
      <w:r w:rsidR="00B36008" w:rsidRPr="007C0A5C">
        <w:rPr>
          <w:rFonts w:ascii="Arial" w:hAnsi="Arial" w:cs="Arial"/>
          <w:szCs w:val="28"/>
        </w:rPr>
        <w:t>2</w:t>
      </w:r>
      <w:r w:rsidRPr="007C0A5C">
        <w:rPr>
          <w:rFonts w:ascii="Arial" w:hAnsi="Arial" w:cs="Arial"/>
          <w:szCs w:val="28"/>
        </w:rPr>
        <w:t>.</w:t>
      </w:r>
      <w:r w:rsidR="009A7806" w:rsidRPr="007C0A5C">
        <w:rPr>
          <w:rFonts w:ascii="Arial" w:hAnsi="Arial" w:cs="Arial"/>
          <w:szCs w:val="28"/>
        </w:rPr>
        <w:t xml:space="preserve"> Финансовому отделу администрации Железного сельского поселения Усть-Лабинского района (</w:t>
      </w:r>
      <w:r w:rsidR="00236803" w:rsidRPr="007C0A5C">
        <w:rPr>
          <w:rFonts w:ascii="Arial" w:hAnsi="Arial" w:cs="Arial"/>
          <w:szCs w:val="28"/>
        </w:rPr>
        <w:t>Карнауховой И.А.</w:t>
      </w:r>
      <w:r w:rsidR="009A7806" w:rsidRPr="007C0A5C">
        <w:rPr>
          <w:rFonts w:ascii="Arial" w:hAnsi="Arial" w:cs="Arial"/>
          <w:szCs w:val="28"/>
        </w:rPr>
        <w:t>) обеспечить опубликование настоящего постановления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 www. adminustlabinsk.ru.</w:t>
      </w:r>
    </w:p>
    <w:p w:rsidR="00464F59" w:rsidRPr="007C0A5C" w:rsidRDefault="00464F59" w:rsidP="007C0A5C">
      <w:pPr>
        <w:ind w:left="-426" w:firstLine="567"/>
        <w:jc w:val="both"/>
        <w:rPr>
          <w:rFonts w:ascii="Arial" w:hAnsi="Arial" w:cs="Arial"/>
          <w:szCs w:val="28"/>
        </w:rPr>
      </w:pPr>
      <w:r w:rsidRPr="007C0A5C">
        <w:rPr>
          <w:rFonts w:ascii="Arial" w:hAnsi="Arial" w:cs="Arial"/>
          <w:szCs w:val="28"/>
        </w:rPr>
        <w:t xml:space="preserve"> </w:t>
      </w:r>
      <w:r w:rsidR="00B36008" w:rsidRPr="007C0A5C">
        <w:rPr>
          <w:rFonts w:ascii="Arial" w:hAnsi="Arial" w:cs="Arial"/>
          <w:szCs w:val="28"/>
        </w:rPr>
        <w:t>3</w:t>
      </w:r>
      <w:r w:rsidRPr="007C0A5C">
        <w:rPr>
          <w:rFonts w:ascii="Arial" w:hAnsi="Arial" w:cs="Arial"/>
          <w:szCs w:val="28"/>
        </w:rPr>
        <w:t xml:space="preserve">. Контроль за исполнением </w:t>
      </w:r>
      <w:r w:rsidR="0092231C" w:rsidRPr="007C0A5C">
        <w:rPr>
          <w:rFonts w:ascii="Arial" w:hAnsi="Arial" w:cs="Arial"/>
          <w:szCs w:val="28"/>
        </w:rPr>
        <w:t>настоящего решения возложить на главу</w:t>
      </w:r>
      <w:r w:rsidRPr="007C0A5C">
        <w:rPr>
          <w:rFonts w:ascii="Arial" w:hAnsi="Arial" w:cs="Arial"/>
          <w:szCs w:val="28"/>
        </w:rPr>
        <w:t xml:space="preserve"> Железного сельского поселения Усть-</w:t>
      </w:r>
      <w:r w:rsidR="003D1C8F" w:rsidRPr="007C0A5C">
        <w:rPr>
          <w:rFonts w:ascii="Arial" w:hAnsi="Arial" w:cs="Arial"/>
          <w:szCs w:val="28"/>
        </w:rPr>
        <w:t xml:space="preserve">Лабинского района </w:t>
      </w:r>
      <w:r w:rsidR="00236803" w:rsidRPr="007C0A5C">
        <w:rPr>
          <w:rFonts w:ascii="Arial" w:hAnsi="Arial" w:cs="Arial"/>
          <w:szCs w:val="28"/>
        </w:rPr>
        <w:t>В.О. Браткову</w:t>
      </w:r>
      <w:r w:rsidRPr="007C0A5C">
        <w:rPr>
          <w:rFonts w:ascii="Arial" w:hAnsi="Arial" w:cs="Arial"/>
          <w:szCs w:val="28"/>
        </w:rPr>
        <w:t>.</w:t>
      </w:r>
    </w:p>
    <w:p w:rsidR="00464F59" w:rsidRPr="007C0A5C" w:rsidRDefault="00464F59" w:rsidP="007C0A5C">
      <w:pPr>
        <w:ind w:left="-426" w:firstLine="567"/>
        <w:jc w:val="both"/>
        <w:rPr>
          <w:rFonts w:ascii="Arial" w:hAnsi="Arial" w:cs="Arial"/>
          <w:color w:val="000000"/>
          <w:szCs w:val="28"/>
        </w:rPr>
      </w:pPr>
      <w:r w:rsidRPr="007C0A5C">
        <w:rPr>
          <w:rFonts w:ascii="Arial" w:hAnsi="Arial" w:cs="Arial"/>
          <w:color w:val="000000"/>
          <w:szCs w:val="28"/>
        </w:rPr>
        <w:t xml:space="preserve"> </w:t>
      </w:r>
      <w:r w:rsidR="00B36008" w:rsidRPr="007C0A5C">
        <w:rPr>
          <w:rFonts w:ascii="Arial" w:hAnsi="Arial" w:cs="Arial"/>
          <w:color w:val="000000"/>
          <w:szCs w:val="28"/>
        </w:rPr>
        <w:t>4</w:t>
      </w:r>
      <w:r w:rsidRPr="007C0A5C">
        <w:rPr>
          <w:rFonts w:ascii="Arial" w:hAnsi="Arial" w:cs="Arial"/>
          <w:color w:val="000000"/>
          <w:szCs w:val="28"/>
        </w:rPr>
        <w:t>. Настоящее</w:t>
      </w:r>
      <w:r w:rsidR="00131F72" w:rsidRPr="007C0A5C">
        <w:rPr>
          <w:rFonts w:ascii="Arial" w:hAnsi="Arial" w:cs="Arial"/>
          <w:szCs w:val="28"/>
        </w:rPr>
        <w:t xml:space="preserve"> п</w:t>
      </w:r>
      <w:r w:rsidR="00731F53" w:rsidRPr="007C0A5C">
        <w:rPr>
          <w:rFonts w:ascii="Arial" w:hAnsi="Arial" w:cs="Arial"/>
          <w:szCs w:val="28"/>
        </w:rPr>
        <w:t>остановление вступает в силу со дня его официального опубликования</w:t>
      </w:r>
      <w:r w:rsidRPr="007C0A5C">
        <w:rPr>
          <w:rFonts w:ascii="Arial" w:hAnsi="Arial" w:cs="Arial"/>
          <w:color w:val="000000"/>
          <w:szCs w:val="28"/>
        </w:rPr>
        <w:t>.</w:t>
      </w:r>
    </w:p>
    <w:p w:rsidR="003D1C8F" w:rsidRDefault="003D1C8F" w:rsidP="007C0A5C">
      <w:pPr>
        <w:ind w:left="-426" w:firstLine="567"/>
        <w:jc w:val="both"/>
        <w:rPr>
          <w:rFonts w:ascii="Arial" w:hAnsi="Arial" w:cs="Arial"/>
          <w:b/>
          <w:color w:val="000000"/>
          <w:szCs w:val="28"/>
        </w:rPr>
      </w:pPr>
    </w:p>
    <w:p w:rsidR="007C0A5C" w:rsidRDefault="007C0A5C" w:rsidP="007C0A5C">
      <w:pPr>
        <w:ind w:left="-426" w:firstLine="567"/>
        <w:jc w:val="both"/>
        <w:rPr>
          <w:rFonts w:ascii="Arial" w:hAnsi="Arial" w:cs="Arial"/>
          <w:b/>
          <w:color w:val="000000"/>
          <w:szCs w:val="28"/>
        </w:rPr>
      </w:pPr>
    </w:p>
    <w:p w:rsidR="007C0A5C" w:rsidRPr="007C0A5C" w:rsidRDefault="007C0A5C" w:rsidP="007C0A5C">
      <w:pPr>
        <w:ind w:left="-426" w:firstLine="567"/>
        <w:jc w:val="both"/>
        <w:rPr>
          <w:rFonts w:ascii="Arial" w:hAnsi="Arial" w:cs="Arial"/>
          <w:b/>
          <w:color w:val="000000"/>
          <w:szCs w:val="28"/>
        </w:rPr>
      </w:pPr>
    </w:p>
    <w:p w:rsidR="00464F59" w:rsidRPr="007C0A5C" w:rsidRDefault="007C0A5C" w:rsidP="007C0A5C">
      <w:pPr>
        <w:pStyle w:val="a7"/>
        <w:spacing w:line="100" w:lineRule="atLeast"/>
        <w:ind w:left="-567" w:firstLine="567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</w:t>
      </w:r>
      <w:r w:rsidR="0092231C" w:rsidRPr="007C0A5C">
        <w:rPr>
          <w:rFonts w:ascii="Arial" w:hAnsi="Arial" w:cs="Arial"/>
          <w:sz w:val="24"/>
          <w:szCs w:val="28"/>
        </w:rPr>
        <w:t>Глава</w:t>
      </w:r>
      <w:r w:rsidR="00464F59" w:rsidRPr="007C0A5C">
        <w:rPr>
          <w:rFonts w:ascii="Arial" w:hAnsi="Arial" w:cs="Arial"/>
          <w:sz w:val="24"/>
          <w:szCs w:val="28"/>
        </w:rPr>
        <w:t xml:space="preserve"> Железного сельского поселения</w:t>
      </w:r>
    </w:p>
    <w:p w:rsidR="007C0A5C" w:rsidRDefault="00464F59" w:rsidP="007C0A5C">
      <w:pPr>
        <w:pStyle w:val="ConsNormal"/>
        <w:widowControl/>
        <w:ind w:left="-426" w:firstLine="567"/>
        <w:rPr>
          <w:sz w:val="24"/>
          <w:szCs w:val="28"/>
        </w:rPr>
      </w:pPr>
      <w:r w:rsidRPr="007C0A5C">
        <w:rPr>
          <w:sz w:val="24"/>
          <w:szCs w:val="28"/>
        </w:rPr>
        <w:t>Усть-Лабинского района</w:t>
      </w:r>
    </w:p>
    <w:p w:rsidR="00464F59" w:rsidRDefault="00236803" w:rsidP="007C0A5C">
      <w:pPr>
        <w:pStyle w:val="ConsNormal"/>
        <w:widowControl/>
        <w:ind w:left="-426" w:firstLine="567"/>
        <w:rPr>
          <w:sz w:val="24"/>
          <w:szCs w:val="28"/>
        </w:rPr>
      </w:pPr>
      <w:r w:rsidRPr="007C0A5C">
        <w:rPr>
          <w:sz w:val="24"/>
          <w:szCs w:val="28"/>
        </w:rPr>
        <w:t xml:space="preserve">В.О. </w:t>
      </w:r>
      <w:proofErr w:type="spellStart"/>
      <w:r w:rsidRPr="007C0A5C">
        <w:rPr>
          <w:sz w:val="24"/>
          <w:szCs w:val="28"/>
        </w:rPr>
        <w:t>Браткова</w:t>
      </w:r>
      <w:proofErr w:type="spellEnd"/>
    </w:p>
    <w:p w:rsidR="00597485" w:rsidRDefault="00597485" w:rsidP="007C0A5C">
      <w:pPr>
        <w:pStyle w:val="ConsNormal"/>
        <w:widowControl/>
        <w:ind w:left="-426" w:firstLine="567"/>
        <w:rPr>
          <w:sz w:val="24"/>
          <w:szCs w:val="28"/>
        </w:rPr>
      </w:pPr>
    </w:p>
    <w:p w:rsidR="007C0A5C" w:rsidRDefault="007C0A5C" w:rsidP="007C0A5C">
      <w:pPr>
        <w:pStyle w:val="ConsNormal"/>
        <w:widowControl/>
        <w:ind w:left="-426" w:firstLine="567"/>
        <w:rPr>
          <w:sz w:val="24"/>
          <w:szCs w:val="28"/>
        </w:rPr>
      </w:pPr>
    </w:p>
    <w:p w:rsidR="007C0A5C" w:rsidRDefault="007C0A5C" w:rsidP="007C0A5C">
      <w:pPr>
        <w:pStyle w:val="ConsNormal"/>
        <w:widowControl/>
        <w:ind w:left="-426" w:firstLine="567"/>
        <w:rPr>
          <w:sz w:val="24"/>
          <w:szCs w:val="28"/>
        </w:rPr>
      </w:pPr>
    </w:p>
    <w:p w:rsidR="007C0A5C" w:rsidRDefault="007C0A5C" w:rsidP="007C0A5C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Приложение</w:t>
      </w:r>
    </w:p>
    <w:p w:rsidR="007C0A5C" w:rsidRDefault="007C0A5C" w:rsidP="007C0A5C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к решению Совета</w:t>
      </w:r>
    </w:p>
    <w:p w:rsidR="007C0A5C" w:rsidRDefault="007C0A5C" w:rsidP="007C0A5C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7C0A5C" w:rsidRDefault="007C0A5C" w:rsidP="007C0A5C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7C0A5C" w:rsidRDefault="0035240D" w:rsidP="007C0A5C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от 22.01.2026 г</w:t>
      </w:r>
    </w:p>
    <w:p w:rsidR="0035240D" w:rsidRDefault="0035240D" w:rsidP="007C0A5C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№1 протокол № 28</w:t>
      </w:r>
    </w:p>
    <w:p w:rsidR="0035240D" w:rsidRDefault="0035240D" w:rsidP="007C0A5C">
      <w:pPr>
        <w:pStyle w:val="ConsNormal"/>
        <w:widowControl/>
        <w:ind w:left="-426" w:firstLine="567"/>
        <w:rPr>
          <w:sz w:val="24"/>
          <w:szCs w:val="28"/>
        </w:rPr>
      </w:pPr>
    </w:p>
    <w:p w:rsidR="00360BC9" w:rsidRDefault="00360BC9" w:rsidP="007C0A5C">
      <w:pPr>
        <w:pStyle w:val="ConsNormal"/>
        <w:widowControl/>
        <w:ind w:left="-426" w:firstLine="567"/>
        <w:rPr>
          <w:sz w:val="24"/>
          <w:szCs w:val="28"/>
        </w:rPr>
      </w:pPr>
    </w:p>
    <w:p w:rsidR="00360BC9" w:rsidRPr="004034ED" w:rsidRDefault="00360BC9" w:rsidP="00360BC9">
      <w:pPr>
        <w:pStyle w:val="ConsNormal"/>
        <w:ind w:left="-426" w:firstLine="567"/>
        <w:jc w:val="center"/>
        <w:rPr>
          <w:b/>
          <w:bCs/>
          <w:sz w:val="24"/>
          <w:szCs w:val="24"/>
        </w:rPr>
      </w:pPr>
      <w:r w:rsidRPr="004034ED">
        <w:rPr>
          <w:b/>
          <w:bCs/>
          <w:sz w:val="24"/>
          <w:szCs w:val="24"/>
        </w:rPr>
        <w:t>Объем поступлений доходов в бюджет Железного сельского поселения Усть-</w:t>
      </w:r>
      <w:r w:rsidRPr="004034ED">
        <w:rPr>
          <w:b/>
          <w:bCs/>
          <w:sz w:val="24"/>
          <w:szCs w:val="24"/>
        </w:rPr>
        <w:lastRenderedPageBreak/>
        <w:t xml:space="preserve">Лабинского района по кодам видов (подвидов) доходов  на 2026 год </w:t>
      </w:r>
    </w:p>
    <w:p w:rsidR="0035240D" w:rsidRPr="00360BC9" w:rsidRDefault="0035240D" w:rsidP="0035240D">
      <w:pPr>
        <w:pStyle w:val="ConsNormal"/>
        <w:widowControl/>
        <w:ind w:left="-426" w:firstLine="567"/>
        <w:jc w:val="center"/>
        <w:rPr>
          <w:sz w:val="24"/>
          <w:szCs w:val="24"/>
        </w:rPr>
      </w:pPr>
    </w:p>
    <w:tbl>
      <w:tblPr>
        <w:tblStyle w:val="af7"/>
        <w:tblW w:w="0" w:type="auto"/>
        <w:tblInd w:w="-601" w:type="dxa"/>
        <w:tblLook w:val="04A0" w:firstRow="1" w:lastRow="0" w:firstColumn="1" w:lastColumn="0" w:noHBand="0" w:noVBand="1"/>
      </w:tblPr>
      <w:tblGrid>
        <w:gridCol w:w="2410"/>
        <w:gridCol w:w="518"/>
        <w:gridCol w:w="5578"/>
        <w:gridCol w:w="1949"/>
      </w:tblGrid>
      <w:tr w:rsidR="00360BC9" w:rsidRPr="00360BC9" w:rsidTr="00360BC9">
        <w:trPr>
          <w:trHeight w:val="600"/>
        </w:trPr>
        <w:tc>
          <w:tcPr>
            <w:tcW w:w="2928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5578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рублей</w:t>
            </w:r>
          </w:p>
        </w:tc>
      </w:tr>
      <w:tr w:rsidR="00360BC9" w:rsidRPr="00360BC9" w:rsidTr="00360BC9">
        <w:trPr>
          <w:trHeight w:val="375"/>
        </w:trPr>
        <w:tc>
          <w:tcPr>
            <w:tcW w:w="2928" w:type="dxa"/>
            <w:gridSpan w:val="2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</w:t>
            </w:r>
          </w:p>
        </w:tc>
        <w:tc>
          <w:tcPr>
            <w:tcW w:w="5578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3</w:t>
            </w:r>
          </w:p>
        </w:tc>
      </w:tr>
      <w:tr w:rsidR="00360BC9" w:rsidRPr="00360BC9" w:rsidTr="00360BC9">
        <w:trPr>
          <w:trHeight w:val="375"/>
        </w:trPr>
        <w:tc>
          <w:tcPr>
            <w:tcW w:w="8506" w:type="dxa"/>
            <w:gridSpan w:val="3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b/>
                <w:bCs/>
                <w:sz w:val="24"/>
                <w:szCs w:val="24"/>
              </w:rPr>
            </w:pPr>
            <w:r w:rsidRPr="00360BC9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949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b/>
                <w:bCs/>
                <w:sz w:val="24"/>
                <w:szCs w:val="24"/>
              </w:rPr>
            </w:pPr>
            <w:r w:rsidRPr="00360BC9">
              <w:rPr>
                <w:b/>
                <w:bCs/>
                <w:sz w:val="24"/>
                <w:szCs w:val="24"/>
              </w:rPr>
              <w:t>19 407 000,00</w:t>
            </w:r>
          </w:p>
        </w:tc>
      </w:tr>
      <w:tr w:rsidR="00360BC9" w:rsidRPr="00360BC9" w:rsidTr="00360BC9">
        <w:trPr>
          <w:trHeight w:val="375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b/>
                <w:bCs/>
                <w:sz w:val="24"/>
                <w:szCs w:val="24"/>
              </w:rPr>
            </w:pPr>
            <w:r w:rsidRPr="00360BC9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096" w:type="dxa"/>
            <w:gridSpan w:val="2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b/>
                <w:bCs/>
                <w:sz w:val="24"/>
                <w:szCs w:val="24"/>
              </w:rPr>
            </w:pPr>
            <w:r w:rsidRPr="00360BC9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b/>
                <w:bCs/>
                <w:sz w:val="24"/>
                <w:szCs w:val="24"/>
              </w:rPr>
            </w:pPr>
            <w:r w:rsidRPr="00360BC9">
              <w:rPr>
                <w:b/>
                <w:bCs/>
                <w:sz w:val="24"/>
                <w:szCs w:val="24"/>
              </w:rPr>
              <w:t>16 151 900,00</w:t>
            </w:r>
          </w:p>
        </w:tc>
      </w:tr>
      <w:tr w:rsidR="00360BC9" w:rsidRPr="00360BC9" w:rsidTr="00360BC9">
        <w:trPr>
          <w:trHeight w:val="630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1 01 00000 00 0000 000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8 203 000,00</w:t>
            </w:r>
          </w:p>
        </w:tc>
      </w:tr>
      <w:tr w:rsidR="00360BC9" w:rsidRPr="00360BC9" w:rsidTr="00360BC9">
        <w:trPr>
          <w:trHeight w:val="375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1 01 02000 01 0000 110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8 203 000,00</w:t>
            </w:r>
          </w:p>
        </w:tc>
      </w:tr>
      <w:tr w:rsidR="00360BC9" w:rsidRPr="00360BC9" w:rsidTr="00360BC9">
        <w:trPr>
          <w:trHeight w:val="5040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1 01 02010 01 0000 110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proofErr w:type="gramStart"/>
            <w:r w:rsidRPr="00360BC9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360BC9">
              <w:rPr>
                <w:sz w:val="24"/>
                <w:szCs w:val="24"/>
              </w:rPr>
              <w:t xml:space="preserve"> </w:t>
            </w:r>
            <w:proofErr w:type="gramStart"/>
            <w:r w:rsidRPr="00360BC9">
              <w:rPr>
                <w:sz w:val="24"/>
                <w:szCs w:val="24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8 203 000,00</w:t>
            </w:r>
          </w:p>
        </w:tc>
      </w:tr>
      <w:tr w:rsidR="00360BC9" w:rsidRPr="00360BC9" w:rsidTr="00360BC9">
        <w:trPr>
          <w:trHeight w:val="630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1 03 00000 00 0000 110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2 778 400,00</w:t>
            </w:r>
          </w:p>
        </w:tc>
      </w:tr>
      <w:tr w:rsidR="00360BC9" w:rsidRPr="00360BC9" w:rsidTr="00360BC9">
        <w:trPr>
          <w:trHeight w:val="630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1 03 02000 01 0000 110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2 778 400,00</w:t>
            </w:r>
          </w:p>
        </w:tc>
      </w:tr>
      <w:tr w:rsidR="00360BC9" w:rsidRPr="00360BC9" w:rsidTr="00360BC9">
        <w:trPr>
          <w:trHeight w:val="1575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1 03 02230 01 0000 110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1 411 210,00</w:t>
            </w:r>
          </w:p>
        </w:tc>
      </w:tr>
      <w:tr w:rsidR="00360BC9" w:rsidRPr="00360BC9" w:rsidTr="00360BC9">
        <w:trPr>
          <w:trHeight w:val="2520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1 03 02231 01 0000 110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proofErr w:type="gramStart"/>
            <w:r w:rsidRPr="00360BC9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1 411 210,00</w:t>
            </w:r>
          </w:p>
        </w:tc>
      </w:tr>
      <w:tr w:rsidR="00360BC9" w:rsidRPr="00360BC9" w:rsidTr="00360BC9">
        <w:trPr>
          <w:trHeight w:val="1890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0BC9">
              <w:rPr>
                <w:sz w:val="24"/>
                <w:szCs w:val="24"/>
              </w:rPr>
              <w:t>инжекторных</w:t>
            </w:r>
            <w:proofErr w:type="spellEnd"/>
            <w:r w:rsidRPr="00360BC9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6 500,00</w:t>
            </w:r>
          </w:p>
        </w:tc>
      </w:tr>
      <w:tr w:rsidR="00360BC9" w:rsidRPr="00360BC9" w:rsidTr="00360BC9">
        <w:trPr>
          <w:trHeight w:val="2835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1 03 02241 01 0000 110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0BC9">
              <w:rPr>
                <w:sz w:val="24"/>
                <w:szCs w:val="24"/>
              </w:rPr>
              <w:t>инжекторных</w:t>
            </w:r>
            <w:proofErr w:type="spellEnd"/>
            <w:r w:rsidRPr="00360BC9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6 500,00</w:t>
            </w:r>
          </w:p>
        </w:tc>
      </w:tr>
      <w:tr w:rsidR="00360BC9" w:rsidRPr="00360BC9" w:rsidTr="00360BC9">
        <w:trPr>
          <w:trHeight w:val="1575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1 03 02250 01 0000 110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1 360 090,00</w:t>
            </w:r>
          </w:p>
        </w:tc>
      </w:tr>
      <w:tr w:rsidR="00360BC9" w:rsidRPr="00360BC9" w:rsidTr="00360BC9">
        <w:trPr>
          <w:trHeight w:val="2520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1 03 02251 01 0000 110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1 360 090,00</w:t>
            </w:r>
          </w:p>
        </w:tc>
      </w:tr>
      <w:tr w:rsidR="00360BC9" w:rsidRPr="00360BC9" w:rsidTr="00360BC9">
        <w:trPr>
          <w:trHeight w:val="1575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1 03 02260 01 0000 110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600,00</w:t>
            </w:r>
          </w:p>
        </w:tc>
      </w:tr>
      <w:tr w:rsidR="00360BC9" w:rsidRPr="00360BC9" w:rsidTr="00360BC9">
        <w:trPr>
          <w:trHeight w:val="2520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1 03 02261 01 0000 110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600,00</w:t>
            </w:r>
          </w:p>
        </w:tc>
      </w:tr>
      <w:tr w:rsidR="00360BC9" w:rsidRPr="00360BC9" w:rsidTr="00360BC9">
        <w:trPr>
          <w:trHeight w:val="630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1 05 00000 00 0000 000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936 500,00</w:t>
            </w:r>
          </w:p>
        </w:tc>
      </w:tr>
      <w:tr w:rsidR="00360BC9" w:rsidRPr="00360BC9" w:rsidTr="00360BC9">
        <w:trPr>
          <w:trHeight w:val="630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1 05 03000 01 0000 110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936 500,00</w:t>
            </w:r>
          </w:p>
        </w:tc>
      </w:tr>
      <w:tr w:rsidR="00360BC9" w:rsidRPr="00360BC9" w:rsidTr="00360BC9">
        <w:trPr>
          <w:trHeight w:val="375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lastRenderedPageBreak/>
              <w:t>1 05 03010 01 0000 110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936 500,00</w:t>
            </w:r>
          </w:p>
        </w:tc>
      </w:tr>
      <w:tr w:rsidR="00360BC9" w:rsidRPr="00360BC9" w:rsidTr="00360BC9">
        <w:trPr>
          <w:trHeight w:val="645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1 06 06033 10 0000 110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1 379 000,00</w:t>
            </w:r>
          </w:p>
        </w:tc>
      </w:tr>
      <w:tr w:rsidR="00360BC9" w:rsidRPr="00360BC9" w:rsidTr="00360BC9">
        <w:trPr>
          <w:trHeight w:val="960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1 06 06043 10 0000 110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1 407 000,00</w:t>
            </w:r>
          </w:p>
        </w:tc>
      </w:tr>
      <w:tr w:rsidR="00360BC9" w:rsidRPr="00360BC9" w:rsidTr="00360BC9">
        <w:trPr>
          <w:trHeight w:val="645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1 11 00000 00 0000 000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0,00</w:t>
            </w:r>
          </w:p>
        </w:tc>
      </w:tr>
      <w:tr w:rsidR="00360BC9" w:rsidRPr="00360BC9" w:rsidTr="00360BC9">
        <w:trPr>
          <w:trHeight w:val="1905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1 11 05000 00 0000 120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0,00</w:t>
            </w:r>
          </w:p>
        </w:tc>
      </w:tr>
      <w:tr w:rsidR="00360BC9" w:rsidRPr="00360BC9" w:rsidTr="00360BC9">
        <w:trPr>
          <w:trHeight w:val="375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b/>
                <w:bCs/>
                <w:sz w:val="24"/>
                <w:szCs w:val="24"/>
              </w:rPr>
            </w:pPr>
            <w:r w:rsidRPr="00360BC9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b/>
                <w:bCs/>
                <w:sz w:val="24"/>
                <w:szCs w:val="24"/>
              </w:rPr>
            </w:pPr>
            <w:r w:rsidRPr="00360BC9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b/>
                <w:bCs/>
                <w:sz w:val="24"/>
                <w:szCs w:val="24"/>
              </w:rPr>
            </w:pPr>
            <w:r w:rsidRPr="00360BC9">
              <w:rPr>
                <w:b/>
                <w:bCs/>
                <w:sz w:val="24"/>
                <w:szCs w:val="24"/>
              </w:rPr>
              <w:t>3 255 100,00</w:t>
            </w:r>
          </w:p>
        </w:tc>
      </w:tr>
      <w:tr w:rsidR="00360BC9" w:rsidRPr="00360BC9" w:rsidTr="00360BC9">
        <w:trPr>
          <w:trHeight w:val="630"/>
        </w:trPr>
        <w:tc>
          <w:tcPr>
            <w:tcW w:w="2410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2 02 00000 00 0000 000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9" w:type="dxa"/>
            <w:noWrap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3 255 100,00</w:t>
            </w:r>
          </w:p>
        </w:tc>
      </w:tr>
      <w:tr w:rsidR="00360BC9" w:rsidRPr="00360BC9" w:rsidTr="00360BC9">
        <w:trPr>
          <w:trHeight w:val="645"/>
        </w:trPr>
        <w:tc>
          <w:tcPr>
            <w:tcW w:w="2410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2 02 10000 00 0000 150</w:t>
            </w:r>
          </w:p>
        </w:tc>
        <w:tc>
          <w:tcPr>
            <w:tcW w:w="6096" w:type="dxa"/>
            <w:gridSpan w:val="2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49" w:type="dxa"/>
            <w:hideMark/>
          </w:tcPr>
          <w:p w:rsidR="0035240D" w:rsidRPr="00360BC9" w:rsidRDefault="0035240D" w:rsidP="00360BC9">
            <w:pPr>
              <w:pStyle w:val="ConsNormal"/>
              <w:ind w:left="-426" w:firstLine="142"/>
              <w:jc w:val="center"/>
              <w:rPr>
                <w:sz w:val="24"/>
                <w:szCs w:val="24"/>
              </w:rPr>
            </w:pPr>
            <w:r w:rsidRPr="00360BC9">
              <w:rPr>
                <w:sz w:val="24"/>
                <w:szCs w:val="24"/>
              </w:rPr>
              <w:t>2 644 800,00</w:t>
            </w:r>
          </w:p>
        </w:tc>
      </w:tr>
    </w:tbl>
    <w:p w:rsidR="0035240D" w:rsidRDefault="0035240D" w:rsidP="0035240D">
      <w:pPr>
        <w:pStyle w:val="ConsNormal"/>
        <w:widowControl/>
        <w:ind w:left="-426" w:firstLine="567"/>
        <w:jc w:val="center"/>
        <w:rPr>
          <w:sz w:val="24"/>
          <w:szCs w:val="28"/>
        </w:rPr>
      </w:pPr>
    </w:p>
    <w:p w:rsidR="00360BC9" w:rsidRDefault="00360BC9" w:rsidP="0035240D">
      <w:pPr>
        <w:pStyle w:val="ConsNormal"/>
        <w:widowControl/>
        <w:ind w:left="-426" w:firstLine="567"/>
        <w:jc w:val="center"/>
        <w:rPr>
          <w:sz w:val="24"/>
          <w:szCs w:val="28"/>
        </w:rPr>
      </w:pPr>
    </w:p>
    <w:p w:rsidR="00597485" w:rsidRDefault="00597485" w:rsidP="0035240D">
      <w:pPr>
        <w:pStyle w:val="ConsNormal"/>
        <w:widowControl/>
        <w:ind w:left="-426" w:firstLine="567"/>
        <w:jc w:val="center"/>
        <w:rPr>
          <w:sz w:val="24"/>
          <w:szCs w:val="28"/>
        </w:rPr>
      </w:pPr>
    </w:p>
    <w:p w:rsidR="00360BC9" w:rsidRDefault="00360BC9" w:rsidP="00360BC9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Глава</w:t>
      </w:r>
    </w:p>
    <w:p w:rsidR="00360BC9" w:rsidRDefault="00360BC9" w:rsidP="00360BC9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360BC9" w:rsidRDefault="00360BC9" w:rsidP="00360BC9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360BC9" w:rsidRDefault="00360BC9" w:rsidP="00360BC9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 xml:space="preserve">В.О. </w:t>
      </w:r>
      <w:proofErr w:type="spellStart"/>
      <w:r>
        <w:rPr>
          <w:sz w:val="24"/>
          <w:szCs w:val="28"/>
        </w:rPr>
        <w:t>Браткова</w:t>
      </w:r>
      <w:proofErr w:type="spellEnd"/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Приложение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к решению Совета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от 22.01.2026 г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№2 протокол № 28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</w:p>
    <w:p w:rsidR="00597485" w:rsidRPr="004034ED" w:rsidRDefault="00597485" w:rsidP="00597485">
      <w:pPr>
        <w:pStyle w:val="ConsNormal"/>
        <w:widowControl/>
        <w:ind w:left="-426" w:firstLine="567"/>
        <w:jc w:val="center"/>
        <w:rPr>
          <w:sz w:val="24"/>
          <w:szCs w:val="28"/>
        </w:rPr>
      </w:pPr>
      <w:r w:rsidRPr="004034ED">
        <w:rPr>
          <w:b/>
          <w:bCs/>
          <w:sz w:val="24"/>
          <w:szCs w:val="28"/>
        </w:rPr>
        <w:t>Безвозмездные поступления из краевого бюджета в бюджет Железного сельского поселения   Усть-Лабинского муниципального района в 2026 году</w:t>
      </w:r>
    </w:p>
    <w:p w:rsidR="00597485" w:rsidRPr="00597485" w:rsidRDefault="00597485" w:rsidP="00597485">
      <w:pPr>
        <w:pStyle w:val="ConsNormal"/>
        <w:widowControl/>
        <w:ind w:left="-425" w:firstLine="567"/>
        <w:jc w:val="center"/>
        <w:rPr>
          <w:sz w:val="28"/>
          <w:szCs w:val="28"/>
        </w:rPr>
      </w:pPr>
    </w:p>
    <w:tbl>
      <w:tblPr>
        <w:tblStyle w:val="af7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4756"/>
        <w:gridCol w:w="2155"/>
      </w:tblGrid>
      <w:tr w:rsidR="00597485" w:rsidRPr="00597485" w:rsidTr="00597485">
        <w:trPr>
          <w:trHeight w:val="750"/>
        </w:trPr>
        <w:tc>
          <w:tcPr>
            <w:tcW w:w="10030" w:type="dxa"/>
            <w:gridSpan w:val="3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b/>
                <w:bCs/>
                <w:sz w:val="24"/>
                <w:szCs w:val="28"/>
              </w:rPr>
            </w:pPr>
            <w:r w:rsidRPr="00597485">
              <w:rPr>
                <w:b/>
                <w:bCs/>
                <w:sz w:val="24"/>
                <w:szCs w:val="28"/>
              </w:rPr>
              <w:t xml:space="preserve">Безвозмездные поступления из краевого бюджета в бюджет </w:t>
            </w:r>
          </w:p>
        </w:tc>
      </w:tr>
      <w:tr w:rsidR="00597485" w:rsidRPr="00597485" w:rsidTr="00597485">
        <w:trPr>
          <w:trHeight w:val="720"/>
        </w:trPr>
        <w:tc>
          <w:tcPr>
            <w:tcW w:w="10030" w:type="dxa"/>
            <w:gridSpan w:val="3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b/>
                <w:bCs/>
                <w:sz w:val="24"/>
                <w:szCs w:val="28"/>
              </w:rPr>
            </w:pPr>
            <w:r w:rsidRPr="00597485">
              <w:rPr>
                <w:b/>
                <w:bCs/>
                <w:sz w:val="24"/>
                <w:szCs w:val="28"/>
              </w:rPr>
              <w:t xml:space="preserve">     Железного сельского поселения   Усть-Лабинского муниципального района в 2026 году</w:t>
            </w:r>
          </w:p>
        </w:tc>
      </w:tr>
      <w:tr w:rsidR="00597485" w:rsidRPr="00597485" w:rsidTr="00597485">
        <w:trPr>
          <w:trHeight w:val="885"/>
        </w:trPr>
        <w:tc>
          <w:tcPr>
            <w:tcW w:w="3119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b/>
                <w:bCs/>
                <w:sz w:val="24"/>
                <w:szCs w:val="28"/>
              </w:rPr>
            </w:pPr>
            <w:r w:rsidRPr="00597485">
              <w:rPr>
                <w:b/>
                <w:bCs/>
                <w:sz w:val="24"/>
                <w:szCs w:val="28"/>
              </w:rPr>
              <w:lastRenderedPageBreak/>
              <w:t>2 00 00000 00 0000 000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b/>
                <w:bCs/>
                <w:sz w:val="24"/>
                <w:szCs w:val="28"/>
              </w:rPr>
            </w:pPr>
            <w:r w:rsidRPr="00597485">
              <w:rPr>
                <w:b/>
                <w:bCs/>
                <w:sz w:val="24"/>
                <w:szCs w:val="28"/>
              </w:rPr>
              <w:t>Безвозмездные поступления</w:t>
            </w:r>
          </w:p>
        </w:tc>
        <w:tc>
          <w:tcPr>
            <w:tcW w:w="2155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b/>
                <w:bCs/>
                <w:sz w:val="24"/>
                <w:szCs w:val="28"/>
              </w:rPr>
            </w:pPr>
            <w:r w:rsidRPr="00597485">
              <w:rPr>
                <w:b/>
                <w:bCs/>
                <w:sz w:val="24"/>
                <w:szCs w:val="28"/>
              </w:rPr>
              <w:t xml:space="preserve">2 674 800,00  </w:t>
            </w:r>
          </w:p>
        </w:tc>
      </w:tr>
      <w:tr w:rsidR="00597485" w:rsidRPr="00597485" w:rsidTr="00597485">
        <w:trPr>
          <w:trHeight w:val="1140"/>
        </w:trPr>
        <w:tc>
          <w:tcPr>
            <w:tcW w:w="3119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2 02 00000 00 0000 000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5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 xml:space="preserve">2 674 800,00  </w:t>
            </w:r>
          </w:p>
        </w:tc>
      </w:tr>
      <w:tr w:rsidR="00597485" w:rsidRPr="00597485" w:rsidTr="00597485">
        <w:trPr>
          <w:trHeight w:val="750"/>
        </w:trPr>
        <w:tc>
          <w:tcPr>
            <w:tcW w:w="3119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2 02 10000 00 0000 150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55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 xml:space="preserve">2 644 800,00  </w:t>
            </w:r>
          </w:p>
        </w:tc>
      </w:tr>
      <w:tr w:rsidR="00597485" w:rsidRPr="00597485" w:rsidTr="00597485">
        <w:trPr>
          <w:trHeight w:val="750"/>
        </w:trPr>
        <w:tc>
          <w:tcPr>
            <w:tcW w:w="3119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2 02 15001 10 0000 150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55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 xml:space="preserve">2 644 800,00  </w:t>
            </w:r>
          </w:p>
        </w:tc>
      </w:tr>
      <w:tr w:rsidR="00597485" w:rsidRPr="00597485" w:rsidTr="00597485">
        <w:trPr>
          <w:trHeight w:val="705"/>
        </w:trPr>
        <w:tc>
          <w:tcPr>
            <w:tcW w:w="3119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 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 </w:t>
            </w:r>
          </w:p>
        </w:tc>
        <w:tc>
          <w:tcPr>
            <w:tcW w:w="2155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 </w:t>
            </w:r>
          </w:p>
        </w:tc>
      </w:tr>
      <w:tr w:rsidR="00597485" w:rsidRPr="00597485" w:rsidTr="00597485">
        <w:trPr>
          <w:trHeight w:val="375"/>
        </w:trPr>
        <w:tc>
          <w:tcPr>
            <w:tcW w:w="3119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 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 </w:t>
            </w:r>
          </w:p>
        </w:tc>
        <w:tc>
          <w:tcPr>
            <w:tcW w:w="2155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 </w:t>
            </w:r>
          </w:p>
        </w:tc>
      </w:tr>
      <w:tr w:rsidR="00597485" w:rsidRPr="00597485" w:rsidTr="00597485">
        <w:trPr>
          <w:trHeight w:val="750"/>
        </w:trPr>
        <w:tc>
          <w:tcPr>
            <w:tcW w:w="3119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2 02 30000 00 0000 150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55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 xml:space="preserve">30 000,00  </w:t>
            </w:r>
          </w:p>
        </w:tc>
      </w:tr>
      <w:tr w:rsidR="00597485" w:rsidRPr="00597485" w:rsidTr="00597485">
        <w:trPr>
          <w:trHeight w:val="1125"/>
        </w:trPr>
        <w:tc>
          <w:tcPr>
            <w:tcW w:w="3119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2 02 30024 00 0000 150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Субвенции местным бюджета на выполнение передаваемых полномочий субъектов  Российской Федерации</w:t>
            </w:r>
          </w:p>
        </w:tc>
        <w:tc>
          <w:tcPr>
            <w:tcW w:w="2155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 xml:space="preserve">30 000,00  </w:t>
            </w:r>
          </w:p>
        </w:tc>
      </w:tr>
      <w:tr w:rsidR="00597485" w:rsidRPr="00597485" w:rsidTr="00597485">
        <w:trPr>
          <w:trHeight w:val="1125"/>
        </w:trPr>
        <w:tc>
          <w:tcPr>
            <w:tcW w:w="3119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2 02 30024 10 0000 150</w:t>
            </w:r>
          </w:p>
        </w:tc>
        <w:tc>
          <w:tcPr>
            <w:tcW w:w="4756" w:type="dxa"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>Субвенции  бюджета поселений на выполнение передаваемых полномочий субъектов  Российской Федерации</w:t>
            </w:r>
          </w:p>
        </w:tc>
        <w:tc>
          <w:tcPr>
            <w:tcW w:w="2155" w:type="dxa"/>
            <w:noWrap/>
            <w:hideMark/>
          </w:tcPr>
          <w:p w:rsidR="00597485" w:rsidRPr="00597485" w:rsidRDefault="00597485" w:rsidP="00597485">
            <w:pPr>
              <w:pStyle w:val="ConsNormal"/>
              <w:ind w:left="-425" w:firstLine="567"/>
              <w:rPr>
                <w:sz w:val="24"/>
                <w:szCs w:val="28"/>
              </w:rPr>
            </w:pPr>
            <w:r w:rsidRPr="00597485">
              <w:rPr>
                <w:sz w:val="24"/>
                <w:szCs w:val="28"/>
              </w:rPr>
              <w:t xml:space="preserve">30 000,00  </w:t>
            </w:r>
          </w:p>
        </w:tc>
      </w:tr>
    </w:tbl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597485">
      <w:pPr>
        <w:pStyle w:val="ConsNormal"/>
        <w:widowControl/>
        <w:ind w:left="-426" w:firstLine="567"/>
        <w:jc w:val="center"/>
        <w:rPr>
          <w:sz w:val="24"/>
          <w:szCs w:val="28"/>
        </w:rPr>
      </w:pPr>
    </w:p>
    <w:p w:rsidR="00597485" w:rsidRDefault="00597485" w:rsidP="00597485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Глава</w:t>
      </w:r>
    </w:p>
    <w:p w:rsidR="00597485" w:rsidRDefault="00597485" w:rsidP="00597485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597485" w:rsidRDefault="00597485" w:rsidP="00597485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597485" w:rsidRDefault="00597485" w:rsidP="00597485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 xml:space="preserve">В.О. </w:t>
      </w:r>
      <w:proofErr w:type="spellStart"/>
      <w:r>
        <w:rPr>
          <w:sz w:val="24"/>
          <w:szCs w:val="28"/>
        </w:rPr>
        <w:t>Браткова</w:t>
      </w:r>
      <w:proofErr w:type="spellEnd"/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Приложение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к решению Совета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от 22.01.2026 г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№3 протокол № 28</w:t>
      </w:r>
    </w:p>
    <w:p w:rsidR="00597485" w:rsidRDefault="00597485" w:rsidP="00597485">
      <w:pPr>
        <w:pStyle w:val="ConsNormal"/>
        <w:widowControl/>
        <w:ind w:left="-426" w:firstLine="567"/>
        <w:rPr>
          <w:sz w:val="24"/>
          <w:szCs w:val="28"/>
        </w:rPr>
      </w:pPr>
    </w:p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597485" w:rsidRPr="004034ED" w:rsidRDefault="00597485" w:rsidP="00597485">
      <w:pPr>
        <w:pStyle w:val="ConsNormal"/>
        <w:ind w:left="-425" w:firstLine="567"/>
        <w:jc w:val="center"/>
        <w:rPr>
          <w:sz w:val="22"/>
          <w:szCs w:val="28"/>
        </w:rPr>
      </w:pPr>
      <w:r w:rsidRPr="004034ED">
        <w:rPr>
          <w:sz w:val="24"/>
          <w:szCs w:val="28"/>
        </w:rPr>
        <w:t>Распределение бюджетных ассигнований по разделам и подраздел классификации расходов бюджета Железного сельского поселения Усть-Лабинского муниципального района на 2026 год</w:t>
      </w:r>
    </w:p>
    <w:p w:rsidR="00597485" w:rsidRDefault="00597485" w:rsidP="00E444A7">
      <w:pPr>
        <w:pStyle w:val="ConsNormal"/>
        <w:widowControl/>
        <w:ind w:firstLine="0"/>
        <w:rPr>
          <w:sz w:val="24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80"/>
        <w:gridCol w:w="1607"/>
        <w:gridCol w:w="5340"/>
        <w:gridCol w:w="1620"/>
      </w:tblGrid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/ рублей/</w:t>
            </w:r>
          </w:p>
        </w:tc>
      </w:tr>
      <w:tr w:rsidR="00597485" w:rsidRPr="00597485" w:rsidTr="00597485">
        <w:trPr>
          <w:trHeight w:val="1260"/>
        </w:trPr>
        <w:tc>
          <w:tcPr>
            <w:tcW w:w="48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444A7">
              <w:rPr>
                <w:sz w:val="24"/>
                <w:szCs w:val="24"/>
              </w:rPr>
              <w:t>п</w:t>
            </w:r>
            <w:proofErr w:type="gramEnd"/>
            <w:r w:rsidRPr="00E444A7">
              <w:rPr>
                <w:sz w:val="24"/>
                <w:szCs w:val="24"/>
              </w:rPr>
              <w:t>/п</w:t>
            </w:r>
          </w:p>
        </w:tc>
        <w:tc>
          <w:tcPr>
            <w:tcW w:w="1607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Сумма</w:t>
            </w:r>
          </w:p>
        </w:tc>
      </w:tr>
      <w:tr w:rsidR="00597485" w:rsidRPr="00597485" w:rsidTr="00597485">
        <w:trPr>
          <w:trHeight w:val="37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19 407 000,00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в том числе</w:t>
            </w:r>
            <w:proofErr w:type="gramStart"/>
            <w:r w:rsidRPr="00E444A7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62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1.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0100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3 246 993,47</w:t>
            </w:r>
          </w:p>
        </w:tc>
      </w:tr>
      <w:tr w:rsidR="00597485" w:rsidRPr="00597485" w:rsidTr="00597485">
        <w:trPr>
          <w:trHeight w:val="94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0102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587 831,10</w:t>
            </w:r>
          </w:p>
        </w:tc>
      </w:tr>
      <w:tr w:rsidR="00597485" w:rsidRPr="00597485" w:rsidTr="00597485">
        <w:trPr>
          <w:trHeight w:val="12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0104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2 220 762,37</w:t>
            </w:r>
          </w:p>
        </w:tc>
      </w:tr>
      <w:tr w:rsidR="00597485" w:rsidRPr="00597485" w:rsidTr="00597485">
        <w:trPr>
          <w:trHeight w:val="94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0106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75 400,00</w:t>
            </w:r>
          </w:p>
        </w:tc>
      </w:tr>
      <w:tr w:rsidR="00597485" w:rsidRPr="00597485" w:rsidTr="00597485">
        <w:trPr>
          <w:trHeight w:val="81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0111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3 000,00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0113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360 000,00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0200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580 300,00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0203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580 300,00</w:t>
            </w:r>
          </w:p>
        </w:tc>
      </w:tr>
      <w:tr w:rsidR="00597485" w:rsidRPr="00597485" w:rsidTr="00597485">
        <w:trPr>
          <w:trHeight w:val="63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0300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6 000,00</w:t>
            </w:r>
          </w:p>
        </w:tc>
      </w:tr>
      <w:tr w:rsidR="00597485" w:rsidRPr="00597485" w:rsidTr="00597485">
        <w:trPr>
          <w:trHeight w:val="94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0310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597485" w:rsidRPr="00597485" w:rsidTr="00597485">
        <w:trPr>
          <w:trHeight w:val="94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0314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4 000,00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0400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2 780 400,00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0409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2 778 400,00</w:t>
            </w:r>
          </w:p>
        </w:tc>
      </w:tr>
      <w:tr w:rsidR="00597485" w:rsidRPr="00597485" w:rsidTr="00597485">
        <w:trPr>
          <w:trHeight w:val="63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0412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0500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3 602 512,54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0503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3 372 912,54</w:t>
            </w:r>
          </w:p>
        </w:tc>
      </w:tr>
      <w:tr w:rsidR="00597485" w:rsidRPr="00597485" w:rsidTr="00597485">
        <w:trPr>
          <w:trHeight w:val="63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0505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229 600,00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6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0700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Образование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1 500,00</w:t>
            </w:r>
          </w:p>
        </w:tc>
      </w:tr>
      <w:tr w:rsidR="00597485" w:rsidRPr="00597485" w:rsidTr="00597485">
        <w:trPr>
          <w:trHeight w:val="36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0707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1 500,00</w:t>
            </w:r>
          </w:p>
        </w:tc>
      </w:tr>
      <w:tr w:rsidR="00597485" w:rsidRPr="00597485" w:rsidTr="00597485">
        <w:trPr>
          <w:trHeight w:val="70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8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1000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1 306 485,20</w:t>
            </w:r>
          </w:p>
        </w:tc>
      </w:tr>
      <w:tr w:rsidR="00597485" w:rsidRPr="00597485" w:rsidTr="00597485">
        <w:trPr>
          <w:trHeight w:val="52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1001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1 306 485,20</w:t>
            </w:r>
          </w:p>
        </w:tc>
      </w:tr>
      <w:tr w:rsidR="00597485" w:rsidRPr="00597485" w:rsidTr="00597485">
        <w:trPr>
          <w:trHeight w:val="52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1100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725 578,44</w:t>
            </w:r>
          </w:p>
        </w:tc>
      </w:tr>
      <w:tr w:rsidR="00597485" w:rsidRPr="00597485" w:rsidTr="00597485">
        <w:trPr>
          <w:trHeight w:val="37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1101</w:t>
            </w:r>
          </w:p>
        </w:tc>
        <w:tc>
          <w:tcPr>
            <w:tcW w:w="534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725 578,44</w:t>
            </w:r>
          </w:p>
        </w:tc>
      </w:tr>
      <w:tr w:rsidR="00597485" w:rsidRPr="00597485" w:rsidTr="00597485">
        <w:trPr>
          <w:trHeight w:val="375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43,00</w:t>
            </w:r>
          </w:p>
        </w:tc>
      </w:tr>
      <w:tr w:rsidR="00597485" w:rsidRPr="00597485" w:rsidTr="00597485">
        <w:trPr>
          <w:trHeight w:val="750"/>
        </w:trPr>
        <w:tc>
          <w:tcPr>
            <w:tcW w:w="480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</w:t>
            </w:r>
          </w:p>
        </w:tc>
        <w:tc>
          <w:tcPr>
            <w:tcW w:w="1607" w:type="dxa"/>
            <w:noWrap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1403</w:t>
            </w:r>
          </w:p>
        </w:tc>
        <w:tc>
          <w:tcPr>
            <w:tcW w:w="534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620" w:type="dxa"/>
            <w:hideMark/>
          </w:tcPr>
          <w:p w:rsidR="00597485" w:rsidRPr="00E444A7" w:rsidRDefault="00597485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0,00</w:t>
            </w:r>
          </w:p>
        </w:tc>
      </w:tr>
    </w:tbl>
    <w:p w:rsidR="00597485" w:rsidRDefault="00597485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E444A7" w:rsidRDefault="00E444A7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E444A7" w:rsidRDefault="00E444A7" w:rsidP="00E444A7">
      <w:pPr>
        <w:pStyle w:val="ConsNormal"/>
        <w:widowControl/>
        <w:ind w:firstLine="0"/>
        <w:rPr>
          <w:sz w:val="24"/>
          <w:szCs w:val="28"/>
        </w:rPr>
      </w:pPr>
    </w:p>
    <w:p w:rsidR="00E444A7" w:rsidRDefault="00E444A7" w:rsidP="00E444A7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Глава</w:t>
      </w:r>
    </w:p>
    <w:p w:rsidR="00E444A7" w:rsidRDefault="00E444A7" w:rsidP="00E444A7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E444A7" w:rsidRDefault="00E444A7" w:rsidP="00E444A7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E444A7" w:rsidRDefault="00E444A7" w:rsidP="00E444A7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 xml:space="preserve">В.О. </w:t>
      </w:r>
      <w:proofErr w:type="spellStart"/>
      <w:r>
        <w:rPr>
          <w:sz w:val="24"/>
          <w:szCs w:val="28"/>
        </w:rPr>
        <w:t>Браткова</w:t>
      </w:r>
      <w:proofErr w:type="spellEnd"/>
    </w:p>
    <w:p w:rsidR="00E444A7" w:rsidRDefault="00E444A7" w:rsidP="00E444A7">
      <w:pPr>
        <w:pStyle w:val="ConsNormal"/>
        <w:widowControl/>
        <w:ind w:left="-425" w:firstLine="567"/>
        <w:rPr>
          <w:sz w:val="24"/>
          <w:szCs w:val="28"/>
        </w:rPr>
      </w:pPr>
    </w:p>
    <w:p w:rsidR="00E444A7" w:rsidRDefault="00E444A7" w:rsidP="00E444A7">
      <w:pPr>
        <w:pStyle w:val="ConsNormal"/>
        <w:widowControl/>
        <w:ind w:left="-425" w:firstLine="567"/>
        <w:rPr>
          <w:sz w:val="24"/>
          <w:szCs w:val="28"/>
        </w:rPr>
      </w:pPr>
    </w:p>
    <w:p w:rsidR="00E444A7" w:rsidRDefault="00E444A7" w:rsidP="00E444A7">
      <w:pPr>
        <w:pStyle w:val="ConsNormal"/>
        <w:widowControl/>
        <w:ind w:left="-425" w:firstLine="567"/>
        <w:rPr>
          <w:sz w:val="24"/>
          <w:szCs w:val="28"/>
        </w:rPr>
      </w:pPr>
    </w:p>
    <w:p w:rsidR="00E444A7" w:rsidRDefault="00E444A7" w:rsidP="00E444A7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Приложение</w:t>
      </w:r>
    </w:p>
    <w:p w:rsidR="00E444A7" w:rsidRDefault="00E444A7" w:rsidP="00E444A7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к решению Совета</w:t>
      </w:r>
    </w:p>
    <w:p w:rsidR="00E444A7" w:rsidRDefault="00E444A7" w:rsidP="00E444A7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E444A7" w:rsidRDefault="00E444A7" w:rsidP="00E444A7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E444A7" w:rsidRDefault="00E444A7" w:rsidP="00E444A7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от 22.01.2026 г</w:t>
      </w:r>
    </w:p>
    <w:p w:rsidR="00E444A7" w:rsidRDefault="00E444A7" w:rsidP="00E444A7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№4 протокол № 28</w:t>
      </w:r>
    </w:p>
    <w:p w:rsidR="00E444A7" w:rsidRDefault="00E444A7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E444A7" w:rsidRDefault="00E444A7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E444A7" w:rsidRPr="004034ED" w:rsidRDefault="006874C0" w:rsidP="006874C0">
      <w:pPr>
        <w:jc w:val="center"/>
        <w:rPr>
          <w:rFonts w:ascii="Arial" w:hAnsi="Arial" w:cs="Arial"/>
          <w:b/>
          <w:bCs/>
          <w:szCs w:val="28"/>
        </w:rPr>
      </w:pPr>
      <w:r w:rsidRPr="004034ED">
        <w:rPr>
          <w:rFonts w:ascii="Arial" w:hAnsi="Arial" w:cs="Arial"/>
          <w:b/>
          <w:bCs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034ED">
        <w:rPr>
          <w:rFonts w:ascii="Arial" w:hAnsi="Arial" w:cs="Arial"/>
          <w:b/>
          <w:bCs/>
          <w:szCs w:val="28"/>
        </w:rPr>
        <w:t>непрограмным</w:t>
      </w:r>
      <w:proofErr w:type="spellEnd"/>
      <w:r w:rsidRPr="004034ED">
        <w:rPr>
          <w:rFonts w:ascii="Arial" w:hAnsi="Arial" w:cs="Arial"/>
          <w:b/>
          <w:bCs/>
          <w:szCs w:val="28"/>
        </w:rPr>
        <w:t xml:space="preserve"> направлениям деятельности), группам </w:t>
      </w:r>
      <w:proofErr w:type="gramStart"/>
      <w:r w:rsidRPr="004034ED">
        <w:rPr>
          <w:rFonts w:ascii="Arial" w:hAnsi="Arial" w:cs="Arial"/>
          <w:b/>
          <w:bCs/>
          <w:szCs w:val="28"/>
        </w:rPr>
        <w:t>видов расходов классификации расходов бюджета Железного сельского поселения</w:t>
      </w:r>
      <w:proofErr w:type="gramEnd"/>
      <w:r w:rsidRPr="004034ED">
        <w:rPr>
          <w:rFonts w:ascii="Arial" w:hAnsi="Arial" w:cs="Arial"/>
          <w:b/>
          <w:bCs/>
          <w:szCs w:val="28"/>
        </w:rPr>
        <w:t xml:space="preserve"> Усть-Лабинского района на 2026 год</w:t>
      </w:r>
    </w:p>
    <w:p w:rsidR="00E444A7" w:rsidRDefault="00E444A7" w:rsidP="00360BC9">
      <w:pPr>
        <w:pStyle w:val="ConsNormal"/>
        <w:widowControl/>
        <w:ind w:left="-425" w:firstLine="567"/>
        <w:rPr>
          <w:sz w:val="24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31"/>
        <w:gridCol w:w="5347"/>
        <w:gridCol w:w="1840"/>
        <w:gridCol w:w="519"/>
        <w:gridCol w:w="1717"/>
      </w:tblGrid>
      <w:tr w:rsidR="00E444A7" w:rsidRPr="00E444A7" w:rsidTr="00E444A7">
        <w:trPr>
          <w:trHeight w:val="375"/>
        </w:trPr>
        <w:tc>
          <w:tcPr>
            <w:tcW w:w="431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4076" w:type="dxa"/>
            <w:gridSpan w:val="3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             /рублей/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№ </w:t>
            </w:r>
            <w:proofErr w:type="gramStart"/>
            <w:r w:rsidRPr="00E444A7">
              <w:rPr>
                <w:sz w:val="24"/>
                <w:szCs w:val="24"/>
              </w:rPr>
              <w:t>п</w:t>
            </w:r>
            <w:proofErr w:type="gramEnd"/>
            <w:r w:rsidRPr="00E444A7">
              <w:rPr>
                <w:sz w:val="24"/>
                <w:szCs w:val="24"/>
              </w:rPr>
              <w:t>/п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0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ЦСР</w:t>
            </w:r>
          </w:p>
        </w:tc>
        <w:tc>
          <w:tcPr>
            <w:tcW w:w="519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ВР</w:t>
            </w:r>
          </w:p>
        </w:tc>
        <w:tc>
          <w:tcPr>
            <w:tcW w:w="171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Сумма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19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Администрация Железного сельского поселения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37 400 269,07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деятельности высшего органа исполнительной власти  Железного сельского поселения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50 0 00 00000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1 395 126,44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Высшее должностное лицо Железного сельского поселения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50 1 00 00000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1 395 126,44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50 1 00 00190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1 395 126,44</w:t>
            </w:r>
          </w:p>
        </w:tc>
      </w:tr>
      <w:tr w:rsidR="00E444A7" w:rsidRPr="00E444A7" w:rsidTr="00E444A7">
        <w:trPr>
          <w:trHeight w:val="1429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50 1 00 00190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1 395 126,44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деятельности администрации Железного сельского поселения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5 337 873,56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функционирования администрации Железного сельского поселения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5 307 873,56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51 1 00 00190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5 307 873,56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51 1 00 00190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4 684 079,73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51 1 00 00190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605 293,83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51 1 00 00190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800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18 500,00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51 2 00 00000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30 000,00</w:t>
            </w:r>
          </w:p>
        </w:tc>
      </w:tr>
      <w:tr w:rsidR="00E444A7" w:rsidRPr="00E444A7" w:rsidTr="00E444A7">
        <w:trPr>
          <w:trHeight w:val="1489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51 2 00 60190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30 000,00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51 2 00 60190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30 000,00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52 0 00 00000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75 400,00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деятельности органа финансовог</w:t>
            </w:r>
            <w:proofErr w:type="gramStart"/>
            <w:r w:rsidRPr="00E444A7">
              <w:rPr>
                <w:sz w:val="24"/>
                <w:szCs w:val="24"/>
              </w:rPr>
              <w:t>о(</w:t>
            </w:r>
            <w:proofErr w:type="gramEnd"/>
            <w:r w:rsidRPr="00E444A7">
              <w:rPr>
                <w:sz w:val="24"/>
                <w:szCs w:val="24"/>
              </w:rPr>
              <w:t>финансово-бюджетного) контроля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52 1 00 00000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75 400,00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Межбюджетные трансферты из бюджета поселения бюджету муниципального района в соответствии с заключенными соглашениями по осуществлению внешнего</w:t>
            </w:r>
            <w:r w:rsidRPr="00E444A7">
              <w:rPr>
                <w:sz w:val="24"/>
                <w:szCs w:val="24"/>
              </w:rPr>
              <w:br/>
              <w:t>муниципального финансового контроля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52 1 00 00190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75 400,00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52 1 00 00190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75 400,00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Непрограммные расходы бюджета поселения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3 000,00</w:t>
            </w:r>
          </w:p>
        </w:tc>
      </w:tr>
      <w:tr w:rsidR="00E444A7" w:rsidRPr="00E444A7" w:rsidTr="00E444A7">
        <w:trPr>
          <w:trHeight w:val="109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Финансирование непрограммных мероприятий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99 1 02 00000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3 000,00</w:t>
            </w:r>
          </w:p>
        </w:tc>
      </w:tr>
      <w:tr w:rsidR="00E444A7" w:rsidRPr="00E444A7" w:rsidTr="00E444A7">
        <w:trPr>
          <w:trHeight w:val="78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Резервные средства, направленные на финансовое обеспечение непредвиденных расходов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99 1 02 10490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3 000,00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99 1 02 10490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800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3 000,00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"Муниципальное управление"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718 200,00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Подпрограмма "Информационное освещение деятельности органов местного самоуправления  Железного сельского поселения Усть-Лабинского района"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02 2 00 00000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13 200,00</w:t>
            </w:r>
          </w:p>
        </w:tc>
      </w:tr>
      <w:tr w:rsidR="00E444A7" w:rsidRPr="00E444A7" w:rsidTr="00E444A7">
        <w:trPr>
          <w:trHeight w:val="156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Основные мероприятия </w:t>
            </w:r>
            <w:proofErr w:type="gramStart"/>
            <w:r w:rsidRPr="00E444A7">
              <w:rPr>
                <w:sz w:val="24"/>
                <w:szCs w:val="24"/>
              </w:rPr>
              <w:t>по</w:t>
            </w:r>
            <w:proofErr w:type="gramEnd"/>
            <w:r w:rsidRPr="00E444A7">
              <w:rPr>
                <w:sz w:val="24"/>
                <w:szCs w:val="24"/>
              </w:rPr>
              <w:t xml:space="preserve"> </w:t>
            </w:r>
            <w:proofErr w:type="gramStart"/>
            <w:r w:rsidRPr="00E444A7">
              <w:rPr>
                <w:sz w:val="24"/>
                <w:szCs w:val="24"/>
              </w:rPr>
              <w:t>организация</w:t>
            </w:r>
            <w:proofErr w:type="gramEnd"/>
            <w:r w:rsidRPr="00E444A7">
              <w:rPr>
                <w:sz w:val="24"/>
                <w:szCs w:val="24"/>
              </w:rPr>
              <w:t xml:space="preserve"> информационного обеспечения населения в средствах печати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02 2 01 00000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13 200,00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информирования  граждан о деятельности органов местного самоуправления и социально-политических событиях в Железном сельском поселении 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02 2 01 10040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13 200,00</w:t>
            </w:r>
          </w:p>
        </w:tc>
      </w:tr>
      <w:tr w:rsidR="00E444A7" w:rsidRPr="00E444A7" w:rsidTr="00E444A7">
        <w:trPr>
          <w:trHeight w:val="683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02 2 01 10040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13 200,00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Подпрограмма "Развитие,  эксплуатация и обслуживание информационно-коммуникационных технологий администрации  Железного сельского поселения Усть-Лабинского района"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02 3 00 00000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700 000,00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Основные мероприятия по проведению мероприятий, направленных на повышение эффективности использования информационно-коммуникационных технологий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02 3 01 00000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700 000,00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Расходы на развитие и обеспечение функционирования </w:t>
            </w:r>
            <w:r w:rsidRPr="00E444A7">
              <w:rPr>
                <w:sz w:val="24"/>
                <w:szCs w:val="24"/>
              </w:rPr>
              <w:br/>
              <w:t>информационно-коммуникационных технологий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02 3 01 10050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700 000,00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02 3 01 10050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700 000,00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Подпрограмма  "Создание условий для обеспечения стабильной деятельности администрации Железного  сельского поселения Усть-Лабинского района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02 5 00 00000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5 000,00</w:t>
            </w:r>
          </w:p>
        </w:tc>
      </w:tr>
      <w:tr w:rsidR="00E444A7" w:rsidRPr="00E444A7" w:rsidTr="00E444A7">
        <w:trPr>
          <w:trHeight w:val="1538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Основные мероприятия муниципальной программы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02 5 01 00000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5 000,00</w:t>
            </w:r>
          </w:p>
        </w:tc>
      </w:tr>
      <w:tr w:rsidR="00E444A7" w:rsidRPr="00E444A7" w:rsidTr="00E444A7">
        <w:trPr>
          <w:trHeight w:val="48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Создание условий для полноценной и бесперебойной работы работников администрации Железного  сельского поселения Усть-Лабинского 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02 5 01 10070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02 5 01 10070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5 000,00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Осуществление части полномочий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51 5 00 00000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49 800,00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Межбюджетные трансферты из бюджета поселения бюджету муниципального района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51 5 00 21190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49 800,00</w:t>
            </w:r>
          </w:p>
        </w:tc>
      </w:tr>
      <w:tr w:rsidR="00E444A7" w:rsidRPr="00E444A7" w:rsidTr="00E444A7">
        <w:trPr>
          <w:trHeight w:val="156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51 5 00 21190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49 800,00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деятельности администрации Железного сельского поселения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580 300,00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Осуществление отдельных полномочий Российской Федерации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51 4 00 00000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580 300,00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51 4 00 51180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580 300,00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51 4 00 51180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580 300,00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51 4 00 51180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"Обеспечение безопасности населения"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Подпрограмма "Обеспечение пожарной безопасности"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03 2 00 00000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Основные   </w:t>
            </w:r>
            <w:proofErr w:type="gramStart"/>
            <w:r w:rsidRPr="00E444A7">
              <w:rPr>
                <w:sz w:val="24"/>
                <w:szCs w:val="24"/>
              </w:rPr>
              <w:t>мероприятия</w:t>
            </w:r>
            <w:proofErr w:type="gramEnd"/>
            <w:r w:rsidRPr="00E444A7">
              <w:rPr>
                <w:sz w:val="24"/>
                <w:szCs w:val="24"/>
              </w:rPr>
              <w:t xml:space="preserve">  направленные на предотвращение возникновения пожаров   на территории  Железного сельского поселения Усть-Лабинского района"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03 2 01 00000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первичных мер по обеспечению пожарной безопасности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03 2 01 10070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03 2 01 10070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"Обеспечение безопасности населения"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Подпрограмма "Обеспечение безопасности людей на водных объектах"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03 3 00 00000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 Основные мероприятия по реализации мероприятий  по обеспечению безопасности людей на водных объектах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03 3 01 00000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03 3 01 10110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03 3 01 10110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Муниципальная программа "Противодействие коррупции"                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11 0 00 00000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17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 Подпрограмма "Противодействие коррупции"         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11 1 00 00000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Основные мероприятия муниципальной программы "Противодействие коррупции "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11 1 01 00000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Реализация мероприятий муниципальной программы "Противодействие коррупции "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11 1 01 10080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11 1 01 10080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"Развитие дорожного хозяйства"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4 328 549,73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Реализация мероприятий в сфере дорожного хозяйства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2 828 549,73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Основные мероприятия  муниципальной программы Железного сельского поселения Усть-Лабинского района  "Развитие дорожного хозяйства"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04 1 01 00000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2 828 549,73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04 1 01 10080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2 828 549,73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04 1 01 10080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2 828 549,73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04 2 00 00000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Основные мероприятия по повышению безопасности на дорогах поселения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04 2 01 00000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1 500 000,00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Повышение безопасности дорожного движения, сокращение количества дорожно-транспортных происшествий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04 2 01 10080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04 2 01 10080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1 500 000,00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«Развитие малого и среднего предпринимательства на территории</w:t>
            </w:r>
            <w:proofErr w:type="gramStart"/>
            <w:r w:rsidRPr="00E444A7">
              <w:rPr>
                <w:sz w:val="24"/>
                <w:szCs w:val="24"/>
              </w:rPr>
              <w:t xml:space="preserve"> Ж</w:t>
            </w:r>
            <w:proofErr w:type="gramEnd"/>
            <w:r w:rsidRPr="00E444A7">
              <w:rPr>
                <w:sz w:val="24"/>
                <w:szCs w:val="24"/>
              </w:rPr>
              <w:t xml:space="preserve"> </w:t>
            </w:r>
            <w:proofErr w:type="spellStart"/>
            <w:r w:rsidRPr="00E444A7">
              <w:rPr>
                <w:sz w:val="24"/>
                <w:szCs w:val="24"/>
              </w:rPr>
              <w:t>елезного</w:t>
            </w:r>
            <w:proofErr w:type="spellEnd"/>
            <w:r w:rsidRPr="00E444A7">
              <w:rPr>
                <w:sz w:val="24"/>
                <w:szCs w:val="24"/>
              </w:rPr>
              <w:t xml:space="preserve"> сельского поселения Усть-Лабинского района»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05 0 00 00000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Подпрограмма Железного сельского поселения Усть-Лабинского района «Развитие малого и среднего предпринимательства на территории</w:t>
            </w:r>
            <w:proofErr w:type="gramStart"/>
            <w:r w:rsidRPr="00E444A7">
              <w:rPr>
                <w:sz w:val="24"/>
                <w:szCs w:val="24"/>
              </w:rPr>
              <w:t xml:space="preserve"> Ж</w:t>
            </w:r>
            <w:proofErr w:type="gramEnd"/>
            <w:r w:rsidRPr="00E444A7">
              <w:rPr>
                <w:sz w:val="24"/>
                <w:szCs w:val="24"/>
              </w:rPr>
              <w:t xml:space="preserve"> </w:t>
            </w:r>
            <w:proofErr w:type="spellStart"/>
            <w:r w:rsidRPr="00E444A7">
              <w:rPr>
                <w:sz w:val="24"/>
                <w:szCs w:val="24"/>
              </w:rPr>
              <w:t>елезного</w:t>
            </w:r>
            <w:proofErr w:type="spellEnd"/>
            <w:r w:rsidRPr="00E444A7">
              <w:rPr>
                <w:sz w:val="24"/>
                <w:szCs w:val="24"/>
              </w:rPr>
              <w:t xml:space="preserve"> сельского поселения Усть-Лабинского района»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05 1 00 00000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Основные мероприятия по поддержке малому и среднему предпринимательству, включая крестьянские (фермерские) хозяйства в Железном сельском поселении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05 1 01 00000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Мероприятия по оказанию поддержки малому и среднему предпринимательству, включая крестьянски</w:t>
            </w:r>
            <w:proofErr w:type="gramStart"/>
            <w:r w:rsidRPr="00E444A7">
              <w:rPr>
                <w:sz w:val="24"/>
                <w:szCs w:val="24"/>
              </w:rPr>
              <w:t>е(</w:t>
            </w:r>
            <w:proofErr w:type="gramEnd"/>
            <w:r w:rsidRPr="00E444A7">
              <w:rPr>
                <w:sz w:val="24"/>
                <w:szCs w:val="24"/>
              </w:rPr>
              <w:t xml:space="preserve"> фермерские) хозяйства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05 1 01 10200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E44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05 1 01 10200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2 000,00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Муниципальная программа Железного сельского поселения Железного сельского поселения Усть-Лабинского района "Благоустройство территории Железного сельского поселения"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11 328 722,49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Организация наружного  освещения  Железного сельского поселения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06 2 00 00000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300 000,00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Основные мероприятия по техническому содержанию и развитию систем наружного освещения на территории Железного сельского поселения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06 2 01 00000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300 000,00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06 2 01 10160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300 000,00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06 2 01 10160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300 000,00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Мероприятия, направленные на повышение общего уровня благоустройства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06 3 01 10370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10 742 866,49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06 3 01 10370 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10 742 866,49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proofErr w:type="gramStart"/>
            <w:r w:rsidRPr="00E444A7">
              <w:rPr>
                <w:sz w:val="24"/>
                <w:szCs w:val="24"/>
              </w:rPr>
              <w:t>Мероприятия</w:t>
            </w:r>
            <w:proofErr w:type="gramEnd"/>
            <w:r w:rsidRPr="00E444A7">
              <w:rPr>
                <w:sz w:val="24"/>
                <w:szCs w:val="24"/>
              </w:rPr>
              <w:t xml:space="preserve"> направленные на организацию благоустройства территории сельского поселения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06 6 00 00000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285 856,00</w:t>
            </w:r>
          </w:p>
        </w:tc>
      </w:tr>
      <w:tr w:rsidR="00E444A7" w:rsidRPr="00E444A7" w:rsidTr="00E444A7">
        <w:trPr>
          <w:trHeight w:val="70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Основные мероприятия по организации благоустройства территории сельского поселения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06 6 01 00000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285 856,00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Организация сбора и вывоза бытовых отходов и мусора поселения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06 6 01 10240 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241 300,00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06 6 01 10240 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241 300,00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Организация приема и уничтожение  биологических отходов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06 6 01 19050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44 556,00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06 6 01 19050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44 556,00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Муниципальная программа "Формирование комфортной городской среды на территории Железного сельского поселения Усть-Лабинского района на 2024-2030 годы" </w:t>
            </w:r>
          </w:p>
        </w:tc>
        <w:tc>
          <w:tcPr>
            <w:tcW w:w="1840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15 0 00 00000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995 000,00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Реализация мероприятий в рамках государственной программы Краснодарского края "Формирование комфортной городской среды"</w:t>
            </w:r>
          </w:p>
        </w:tc>
        <w:tc>
          <w:tcPr>
            <w:tcW w:w="1840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 15 0 F2 00000 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995 000,00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 15 0 F2 55550 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995 000,00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 15 0 F2 55550 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995 000,00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Обеспечение деятельности администрации Железного сельского поселения Усть-Лабинского района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229 600,00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Осуществление части полномочий </w:t>
            </w:r>
            <w:proofErr w:type="gramStart"/>
            <w:r w:rsidRPr="00E444A7">
              <w:rPr>
                <w:sz w:val="24"/>
                <w:szCs w:val="24"/>
              </w:rPr>
              <w:t>по решению вопросов местного значения в соответствии с заключенными соглашениями по организации в границах</w:t>
            </w:r>
            <w:proofErr w:type="gramEnd"/>
            <w:r w:rsidRPr="00E444A7">
              <w:rPr>
                <w:sz w:val="24"/>
                <w:szCs w:val="24"/>
              </w:rPr>
              <w:t xml:space="preserve"> поселения водоснабжения населения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51 3 00 00000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229 600,00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Межбюджетные трансферты </w:t>
            </w:r>
            <w:proofErr w:type="gramStart"/>
            <w:r w:rsidRPr="00E444A7">
              <w:rPr>
                <w:sz w:val="24"/>
                <w:szCs w:val="24"/>
              </w:rPr>
              <w:t>из бюджета поселения бюджету муниципального района в соответствии с заключенными соглашениями по организации в границах</w:t>
            </w:r>
            <w:proofErr w:type="gramEnd"/>
            <w:r w:rsidRPr="00E444A7">
              <w:rPr>
                <w:sz w:val="24"/>
                <w:szCs w:val="24"/>
              </w:rPr>
              <w:t xml:space="preserve"> поселения водоснабжения населения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51 3 00 10090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229 600,00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51 3 00 10090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229 600,00</w:t>
            </w:r>
          </w:p>
        </w:tc>
      </w:tr>
      <w:tr w:rsidR="00E444A7" w:rsidRPr="00E444A7" w:rsidTr="00E444A7">
        <w:trPr>
          <w:trHeight w:val="22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Муниципальная программа Железного сельского поселения Усть-Лабинского района "Организация и осуществление мероприятий по работе с детьми и молодежью на территории  Железного сельского поселения Усть-Лабинского района»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07 0 00 00000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Подпрограмма" Организационно-воспитательная работа с молодежью"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07 1 00 00000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1 500,00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Основные мероприятия муниципальной программы "Организация и осуществление мероприятий по работе с детьми и молодежью на территории Железного сельского поселения Усть-Лабинского района»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07 1 01 00000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Реализация мероприятий в области молодежной политики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07 1 01 10190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1 500,00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07 1 01 10190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1 500,00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 "Развитие культуры"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9 998 514,75</w:t>
            </w:r>
          </w:p>
        </w:tc>
      </w:tr>
      <w:tr w:rsidR="00E444A7" w:rsidRPr="00E444A7" w:rsidTr="00E444A7">
        <w:trPr>
          <w:trHeight w:val="112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Мероприятия муниципальной программы Железного сельского поселения Усть-Лабинского района "Развитие культуры"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9 998 514,75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Библиотечное обслуживание населения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844 907,04</w:t>
            </w:r>
          </w:p>
        </w:tc>
      </w:tr>
      <w:tr w:rsidR="00E444A7" w:rsidRPr="00E444A7" w:rsidTr="00E444A7">
        <w:trPr>
          <w:trHeight w:val="144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08 1 01 00590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844 907,04</w:t>
            </w:r>
          </w:p>
        </w:tc>
      </w:tr>
      <w:tr w:rsidR="00E444A7" w:rsidRPr="00E444A7" w:rsidTr="00E444A7">
        <w:trPr>
          <w:trHeight w:val="3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08 1 01 00590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500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844 907,04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Организация досуга и предоставление услуг организациями культуры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08 1 02 00000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9 153 607,71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08 1 02 00590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9 153 607,71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08 1 02 00590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6 812 514,43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08 1 02 00590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2 321 093,28</w:t>
            </w:r>
          </w:p>
        </w:tc>
      </w:tr>
      <w:tr w:rsidR="00E444A7" w:rsidRPr="00E444A7" w:rsidTr="00E444A7">
        <w:trPr>
          <w:trHeight w:val="2243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08 1 02 00590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800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20 000,00</w:t>
            </w:r>
          </w:p>
        </w:tc>
      </w:tr>
      <w:tr w:rsidR="00E444A7" w:rsidRPr="00E444A7" w:rsidTr="00E444A7">
        <w:trPr>
          <w:trHeight w:val="150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Муниципальная программа Железного сельского поселения Усть-Лабинского района «Оказание мер социальной поддержки граждан, проживающих на территории поселения» 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09 0 00 00000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1 404 080,04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Оказание мер социальной поддержки отдельным категориям населения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09 1 00 00000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1 404 080,04</w:t>
            </w:r>
          </w:p>
        </w:tc>
      </w:tr>
      <w:tr w:rsidR="00E444A7" w:rsidRPr="00E444A7" w:rsidTr="00E444A7">
        <w:trPr>
          <w:trHeight w:val="1875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 xml:space="preserve">Основные мероприятия муниципальной программы Железного сельского поселения Усть-Лабинского района «Оказание мер социальной поддержки граждан, проживающих на территории поселения»  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09 1 01 00000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1 404 080,04</w:t>
            </w:r>
          </w:p>
        </w:tc>
      </w:tr>
      <w:tr w:rsidR="00E444A7" w:rsidRPr="00E444A7" w:rsidTr="00E444A7">
        <w:trPr>
          <w:trHeight w:val="1212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Дополнительное материальное обеспечение лиц, замещавших выборные муниципальные должности и должности муниципальной службы Железного сельского поселения Усть-Лабинского района и  поддержке отдельных категорий работников Железного  сельского поселения  Усть-Лабинского района"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09 1 01 10210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1 404 080,04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09 1 01 10210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300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1 404 080,04</w:t>
            </w:r>
          </w:p>
        </w:tc>
      </w:tr>
      <w:tr w:rsidR="00E444A7" w:rsidRPr="00E444A7" w:rsidTr="00E444A7">
        <w:trPr>
          <w:trHeight w:val="1489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«Развитие физической культуры и массового спорта»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10 0 00 00000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946 602,06</w:t>
            </w:r>
          </w:p>
        </w:tc>
      </w:tr>
      <w:tr w:rsidR="00E444A7" w:rsidRPr="00E444A7" w:rsidTr="00E444A7">
        <w:trPr>
          <w:trHeight w:val="750"/>
        </w:trPr>
        <w:tc>
          <w:tcPr>
            <w:tcW w:w="431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5347" w:type="dxa"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Создание условий для развития физической культуры</w:t>
            </w:r>
          </w:p>
        </w:tc>
        <w:tc>
          <w:tcPr>
            <w:tcW w:w="1840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10 1 00 00000</w:t>
            </w:r>
          </w:p>
        </w:tc>
        <w:tc>
          <w:tcPr>
            <w:tcW w:w="519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noWrap/>
            <w:hideMark/>
          </w:tcPr>
          <w:p w:rsidR="00E444A7" w:rsidRPr="00E444A7" w:rsidRDefault="00E444A7" w:rsidP="00E444A7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E444A7">
              <w:rPr>
                <w:sz w:val="24"/>
                <w:szCs w:val="24"/>
              </w:rPr>
              <w:t>946 602,06</w:t>
            </w:r>
          </w:p>
        </w:tc>
      </w:tr>
    </w:tbl>
    <w:p w:rsidR="00E444A7" w:rsidRDefault="00E444A7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6874C0" w:rsidRDefault="006874C0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6874C0" w:rsidRDefault="006874C0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6874C0" w:rsidRDefault="006874C0" w:rsidP="006874C0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Глава</w:t>
      </w:r>
    </w:p>
    <w:p w:rsidR="006874C0" w:rsidRDefault="006874C0" w:rsidP="006874C0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6874C0" w:rsidRDefault="006874C0" w:rsidP="006874C0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6874C0" w:rsidRDefault="006874C0" w:rsidP="006874C0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 xml:space="preserve">В.О. </w:t>
      </w:r>
      <w:proofErr w:type="spellStart"/>
      <w:r>
        <w:rPr>
          <w:sz w:val="24"/>
          <w:szCs w:val="28"/>
        </w:rPr>
        <w:t>Браткова</w:t>
      </w:r>
      <w:proofErr w:type="spellEnd"/>
    </w:p>
    <w:p w:rsidR="006874C0" w:rsidRDefault="006874C0" w:rsidP="006874C0">
      <w:pPr>
        <w:pStyle w:val="ConsNormal"/>
        <w:widowControl/>
        <w:ind w:left="-425" w:firstLine="567"/>
        <w:rPr>
          <w:sz w:val="24"/>
          <w:szCs w:val="28"/>
        </w:rPr>
      </w:pPr>
    </w:p>
    <w:p w:rsidR="006874C0" w:rsidRDefault="006874C0" w:rsidP="006874C0">
      <w:pPr>
        <w:pStyle w:val="ConsNormal"/>
        <w:widowControl/>
        <w:ind w:left="-425" w:firstLine="567"/>
        <w:rPr>
          <w:sz w:val="24"/>
          <w:szCs w:val="28"/>
        </w:rPr>
      </w:pPr>
    </w:p>
    <w:p w:rsidR="006874C0" w:rsidRDefault="006874C0" w:rsidP="006874C0">
      <w:pPr>
        <w:pStyle w:val="ConsNormal"/>
        <w:widowControl/>
        <w:ind w:left="-425" w:firstLine="567"/>
        <w:rPr>
          <w:sz w:val="24"/>
          <w:szCs w:val="28"/>
        </w:rPr>
      </w:pPr>
    </w:p>
    <w:p w:rsidR="006874C0" w:rsidRDefault="006874C0" w:rsidP="006874C0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Приложение</w:t>
      </w:r>
    </w:p>
    <w:p w:rsidR="006874C0" w:rsidRDefault="006874C0" w:rsidP="006874C0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к решению Совета</w:t>
      </w:r>
    </w:p>
    <w:p w:rsidR="006874C0" w:rsidRDefault="006874C0" w:rsidP="006874C0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6874C0" w:rsidRDefault="006874C0" w:rsidP="006874C0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6874C0" w:rsidRDefault="006874C0" w:rsidP="006874C0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от 22.01.2026 г</w:t>
      </w:r>
    </w:p>
    <w:p w:rsidR="006874C0" w:rsidRDefault="006874C0" w:rsidP="006874C0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№5 протокол № 28</w:t>
      </w:r>
    </w:p>
    <w:p w:rsidR="006874C0" w:rsidRDefault="006874C0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6874C0" w:rsidRDefault="006874C0" w:rsidP="00360BC9">
      <w:pPr>
        <w:pStyle w:val="ConsNormal"/>
        <w:widowControl/>
        <w:ind w:left="-425" w:firstLine="567"/>
        <w:rPr>
          <w:sz w:val="24"/>
          <w:szCs w:val="28"/>
        </w:rPr>
      </w:pPr>
    </w:p>
    <w:p w:rsidR="006874C0" w:rsidRPr="006874C0" w:rsidRDefault="006874C0" w:rsidP="006874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034ED">
        <w:rPr>
          <w:rFonts w:ascii="Arial" w:hAnsi="Arial" w:cs="Arial"/>
          <w:b/>
          <w:bCs/>
          <w:szCs w:val="28"/>
        </w:rPr>
        <w:t xml:space="preserve">Ведомственная структура расходов бюджета  Железного сельского поселения Усть-Лабинского муниципального  района по разделам,  подразделам, целевым статьям и видам </w:t>
      </w:r>
      <w:proofErr w:type="gramStart"/>
      <w:r w:rsidRPr="004034ED">
        <w:rPr>
          <w:rFonts w:ascii="Arial" w:hAnsi="Arial" w:cs="Arial"/>
          <w:b/>
          <w:bCs/>
          <w:szCs w:val="28"/>
        </w:rPr>
        <w:t>расходов классификации расходов бюджетов Российской Федерации</w:t>
      </w:r>
      <w:proofErr w:type="gramEnd"/>
      <w:r w:rsidRPr="004034ED">
        <w:rPr>
          <w:rFonts w:ascii="Arial" w:hAnsi="Arial" w:cs="Arial"/>
          <w:b/>
          <w:bCs/>
          <w:szCs w:val="28"/>
        </w:rPr>
        <w:t xml:space="preserve"> на 2026 год</w:t>
      </w:r>
    </w:p>
    <w:p w:rsidR="006874C0" w:rsidRDefault="006874C0" w:rsidP="00360BC9">
      <w:pPr>
        <w:pStyle w:val="ConsNormal"/>
        <w:widowControl/>
        <w:ind w:left="-425" w:firstLine="567"/>
        <w:rPr>
          <w:sz w:val="24"/>
          <w:szCs w:val="28"/>
        </w:rPr>
      </w:pPr>
    </w:p>
    <w:tbl>
      <w:tblPr>
        <w:tblStyle w:val="af7"/>
        <w:tblW w:w="0" w:type="auto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992"/>
        <w:gridCol w:w="640"/>
        <w:gridCol w:w="1061"/>
        <w:gridCol w:w="567"/>
        <w:gridCol w:w="1666"/>
      </w:tblGrid>
      <w:tr w:rsidR="006874C0" w:rsidRPr="004034ED" w:rsidTr="004034ED">
        <w:trPr>
          <w:trHeight w:val="375"/>
        </w:trPr>
        <w:tc>
          <w:tcPr>
            <w:tcW w:w="425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4" w:type="dxa"/>
            <w:gridSpan w:val="3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            /рублей/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№ </w:t>
            </w:r>
            <w:proofErr w:type="gramStart"/>
            <w:r w:rsidRPr="004034ED">
              <w:rPr>
                <w:sz w:val="24"/>
                <w:szCs w:val="24"/>
              </w:rPr>
              <w:t>п</w:t>
            </w:r>
            <w:proofErr w:type="gramEnd"/>
            <w:r w:rsidRPr="004034ED">
              <w:rPr>
                <w:sz w:val="24"/>
                <w:szCs w:val="24"/>
              </w:rPr>
              <w:t>/п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Вед</w:t>
            </w:r>
          </w:p>
        </w:tc>
        <w:tc>
          <w:tcPr>
            <w:tcW w:w="99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034ED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40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4034ED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061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ВР</w:t>
            </w:r>
          </w:p>
        </w:tc>
        <w:tc>
          <w:tcPr>
            <w:tcW w:w="1666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Сумма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</w:tr>
      <w:tr w:rsidR="006874C0" w:rsidRPr="004034ED" w:rsidTr="004034ED">
        <w:trPr>
          <w:trHeight w:val="154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Администрация Железного сельского поселения</w:t>
            </w:r>
          </w:p>
        </w:tc>
        <w:tc>
          <w:tcPr>
            <w:tcW w:w="1134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37 400 269,07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7 579 400,00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1 395 126,44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деятельности высшего органа исполнительной власти  Железного сельского поселения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1 395 126,44</w:t>
            </w:r>
          </w:p>
        </w:tc>
      </w:tr>
      <w:tr w:rsidR="006874C0" w:rsidRPr="004034ED" w:rsidTr="004034ED">
        <w:trPr>
          <w:trHeight w:val="1429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Высшее должностное лицо Железного сельского поселения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1 395 126,44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1 395 126,44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1 395 126,44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5 337 873,56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деятельности администрации Железного сельского поселения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5 337 873,56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функционирования администрации Железного сельского поселения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5 307 873,56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5 307 873,56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4 684 079,73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605 293,83</w:t>
            </w:r>
          </w:p>
        </w:tc>
      </w:tr>
      <w:tr w:rsidR="006874C0" w:rsidRPr="004034ED" w:rsidTr="004034ED">
        <w:trPr>
          <w:trHeight w:val="1489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800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18 500,00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51 2 00 00000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30 000,00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51 2 00 60190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30 000,00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51 2 00 60190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30 000,00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75 400,00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75 400,00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деятельности органа финансовог</w:t>
            </w:r>
            <w:proofErr w:type="gramStart"/>
            <w:r w:rsidRPr="004034ED">
              <w:rPr>
                <w:sz w:val="24"/>
                <w:szCs w:val="24"/>
              </w:rPr>
              <w:t>о(</w:t>
            </w:r>
            <w:proofErr w:type="gramEnd"/>
            <w:r w:rsidRPr="004034ED">
              <w:rPr>
                <w:sz w:val="24"/>
                <w:szCs w:val="24"/>
              </w:rPr>
              <w:t>финансово-бюджетного) контроля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75 400,00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Межбюджетные трансферты из бюджета поселения бюджету муниципального района в соответствии с заключенными соглашениями по осуществлению внешнего</w:t>
            </w:r>
            <w:r w:rsidRPr="004034ED">
              <w:rPr>
                <w:sz w:val="24"/>
                <w:szCs w:val="24"/>
              </w:rPr>
              <w:br/>
              <w:t>муниципального финансового контроля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75 400,00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75 400,00</w:t>
            </w:r>
          </w:p>
        </w:tc>
      </w:tr>
      <w:tr w:rsidR="006874C0" w:rsidRPr="004034ED" w:rsidTr="004034ED">
        <w:trPr>
          <w:trHeight w:val="792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3 000,00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Непрограммные расходы бюджета поселения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3 000,00</w:t>
            </w:r>
          </w:p>
        </w:tc>
      </w:tr>
      <w:tr w:rsidR="006874C0" w:rsidRPr="004034ED" w:rsidTr="004034ED">
        <w:trPr>
          <w:trHeight w:val="78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Финансирование непрограммных мероприятий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99 1 02 00000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Резервные средства, направленные на финансовое обеспечение непредвиденных расходов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99 1 02 10490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3 000,00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99 1 02 10490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800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3 000,00</w:t>
            </w:r>
          </w:p>
        </w:tc>
      </w:tr>
      <w:tr w:rsidR="006874C0" w:rsidRPr="004034ED" w:rsidTr="004034ED">
        <w:trPr>
          <w:trHeight w:val="156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768 000,00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"Муниципальное управление"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718 200,00</w:t>
            </w:r>
          </w:p>
        </w:tc>
      </w:tr>
      <w:tr w:rsidR="006874C0" w:rsidRPr="004034ED" w:rsidTr="004034ED">
        <w:trPr>
          <w:trHeight w:val="683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Подпрограмма "Информационное освещение деятельности органов местного самоуправления  Железного сельского поселения Усть-Лабинского района"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13 200,00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Основные мероприятия </w:t>
            </w:r>
            <w:proofErr w:type="gramStart"/>
            <w:r w:rsidRPr="004034ED">
              <w:rPr>
                <w:sz w:val="24"/>
                <w:szCs w:val="24"/>
              </w:rPr>
              <w:t>по</w:t>
            </w:r>
            <w:proofErr w:type="gramEnd"/>
            <w:r w:rsidRPr="004034ED">
              <w:rPr>
                <w:sz w:val="24"/>
                <w:szCs w:val="24"/>
              </w:rPr>
              <w:t xml:space="preserve"> </w:t>
            </w:r>
            <w:proofErr w:type="gramStart"/>
            <w:r w:rsidRPr="004034ED">
              <w:rPr>
                <w:sz w:val="24"/>
                <w:szCs w:val="24"/>
              </w:rPr>
              <w:t>организация</w:t>
            </w:r>
            <w:proofErr w:type="gramEnd"/>
            <w:r w:rsidRPr="004034ED">
              <w:rPr>
                <w:sz w:val="24"/>
                <w:szCs w:val="24"/>
              </w:rPr>
              <w:t xml:space="preserve"> информационного обеспечения населения в средствах печати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13 200,00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информирования  граждан о деятельности органов местного самоуправления и социально-политических событиях в Железном сельском поселении 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02 2 01 10040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13 200,00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02 2 01 10040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13 200,00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Подпрограмма "Развитие,  эксплуатация и обслуживание информационно-коммуникационных технологий администрации  Железного сельского поселения Усть-Лабинского района"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700 000,00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Основные мероприятия по проведению мероприятий, направленных на повышение эффективности использования информационно-коммуникационных технологий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700 000,00</w:t>
            </w:r>
          </w:p>
        </w:tc>
      </w:tr>
      <w:tr w:rsidR="006874C0" w:rsidRPr="004034ED" w:rsidTr="004034ED">
        <w:trPr>
          <w:trHeight w:val="1538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Расходы на развитие и обеспечение функционирования </w:t>
            </w:r>
            <w:r w:rsidRPr="004034ED">
              <w:rPr>
                <w:sz w:val="24"/>
                <w:szCs w:val="24"/>
              </w:rPr>
              <w:br/>
              <w:t>информационно-коммуникационных технологий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02 3 01 10050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700 000,00</w:t>
            </w:r>
          </w:p>
        </w:tc>
      </w:tr>
      <w:tr w:rsidR="006874C0" w:rsidRPr="004034ED" w:rsidTr="004034ED">
        <w:trPr>
          <w:trHeight w:val="48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02 3 01 10050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700 000,00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Подпрограмма  "Создание условий для обеспечения стабильной деятельности администрации Железного  сельского поселения Усть-Лабинского района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Основные мероприятия муниципальной программы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5 000,00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Создание условий для полноценной и бесперебойной работы работников администрации Железного  сельского поселения Усть-Лабинского 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02 5 01 10070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02 5 01 10070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5 000,00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Осуществление части полномочий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51 5 00 00000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49 800,00</w:t>
            </w:r>
          </w:p>
        </w:tc>
      </w:tr>
      <w:tr w:rsidR="006874C0" w:rsidRPr="004034ED" w:rsidTr="004034ED">
        <w:trPr>
          <w:trHeight w:val="156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Межбюджетные трансферты из бюджета поселения бюджету муниципального района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51 5 00 21190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49 800,00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51 5 00 21190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49 800,00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580 300,00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580 300,00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деятельности администрации Железного сельского поселения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580 300,00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Осуществление отдельных полномочий Российской Федерации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51 4 00 00000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580 300,00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51 4 00 51180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580 300,00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51 4 00 51180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580 300,00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51 4 00 51180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6 000,00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"Обеспечение безопасности населения"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Подпрограмма "Обеспечение пожарной безопасности"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Основные   </w:t>
            </w:r>
            <w:proofErr w:type="gramStart"/>
            <w:r w:rsidRPr="004034ED">
              <w:rPr>
                <w:sz w:val="24"/>
                <w:szCs w:val="24"/>
              </w:rPr>
              <w:t>мероприятия</w:t>
            </w:r>
            <w:proofErr w:type="gramEnd"/>
            <w:r w:rsidRPr="004034ED">
              <w:rPr>
                <w:sz w:val="24"/>
                <w:szCs w:val="24"/>
              </w:rPr>
              <w:t xml:space="preserve">  направленные на предотвращение возникновения пожаров   на территории  Железного сельского поселения Усть-Лабинского района"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первичных мер по обеспечению пожарной безопасности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03 2 01 10070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03 2 01 10070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"Обеспечение безопасности населения"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Подпрограмма "Обеспечение безопасности людей на водных объектах"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Основные мероприятия по реализации мероприятий  по обеспечению безопасности людей на водных объектах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03 3 01 10110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03 3 01 10110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17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Муниципальная программа "Противодействие коррупции"                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Подпрограмма "Противодействие коррупции"         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Основные мероприятия муниципальной программы </w:t>
            </w:r>
            <w:r w:rsidRPr="004034ED">
              <w:rPr>
                <w:sz w:val="24"/>
                <w:szCs w:val="24"/>
              </w:rPr>
              <w:lastRenderedPageBreak/>
              <w:t xml:space="preserve">"Противодействие коррупции "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Реализация мероприятий муниципальной программы "Противодействие коррупции "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11 1 01 10080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11 1 01 10080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4 330 549,73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4 328 549,73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"Развитие дорожного хозяйства"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4 328 549,73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Реализация мероприятий в сфере дорожного хозяйства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2 828 549,73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Основные мероприятия  муниципальной программы Железного сельского поселения Усть-Лабинского района  "Развитие дорожного хозяйства"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2 828 549,73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04 1 01 10080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2 828 549,73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04 1 01 10080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2 828 549,73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Основные мероприятия по повышению безопасности на дорогах поселения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04 2 01 00000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Повышение безопасности дорожного движения, сокращение количества дорожно-транспортных происшествий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04 2 01 10080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04 2 01 10080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«Развитие малого и среднего предпринимательства на территории</w:t>
            </w:r>
            <w:proofErr w:type="gramStart"/>
            <w:r w:rsidRPr="004034ED">
              <w:rPr>
                <w:sz w:val="24"/>
                <w:szCs w:val="24"/>
              </w:rPr>
              <w:t xml:space="preserve"> Ж</w:t>
            </w:r>
            <w:proofErr w:type="gramEnd"/>
            <w:r w:rsidRPr="004034ED">
              <w:rPr>
                <w:sz w:val="24"/>
                <w:szCs w:val="24"/>
              </w:rPr>
              <w:t xml:space="preserve"> </w:t>
            </w:r>
            <w:proofErr w:type="spellStart"/>
            <w:r w:rsidRPr="004034ED">
              <w:rPr>
                <w:sz w:val="24"/>
                <w:szCs w:val="24"/>
              </w:rPr>
              <w:t>елезного</w:t>
            </w:r>
            <w:proofErr w:type="spellEnd"/>
            <w:r w:rsidRPr="004034ED">
              <w:rPr>
                <w:sz w:val="24"/>
                <w:szCs w:val="24"/>
              </w:rPr>
              <w:t xml:space="preserve"> сельского поселения Усть-Лабинского района»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Подпрограмма Железного сельского поселения Усть-Лабинского района «Развитие малого и среднего предпринимательства на территории</w:t>
            </w:r>
            <w:proofErr w:type="gramStart"/>
            <w:r w:rsidRPr="004034ED">
              <w:rPr>
                <w:sz w:val="24"/>
                <w:szCs w:val="24"/>
              </w:rPr>
              <w:t xml:space="preserve"> Ж</w:t>
            </w:r>
            <w:proofErr w:type="gramEnd"/>
            <w:r w:rsidRPr="004034ED">
              <w:rPr>
                <w:sz w:val="24"/>
                <w:szCs w:val="24"/>
              </w:rPr>
              <w:t xml:space="preserve"> </w:t>
            </w:r>
            <w:proofErr w:type="spellStart"/>
            <w:r w:rsidRPr="004034ED">
              <w:rPr>
                <w:sz w:val="24"/>
                <w:szCs w:val="24"/>
              </w:rPr>
              <w:t>елезного</w:t>
            </w:r>
            <w:proofErr w:type="spellEnd"/>
            <w:r w:rsidRPr="004034ED">
              <w:rPr>
                <w:sz w:val="24"/>
                <w:szCs w:val="24"/>
              </w:rPr>
              <w:t xml:space="preserve"> сельского поселения Усть-Лабинского района»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Основные мероприятия по поддержке малому и среднему предпринимательству, включая крестьянские (фермерские) хозяйства в Железном сельском поселении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Мероприятия по оказанию поддержки малому и среднему предпринимательству, включая крестьянски</w:t>
            </w:r>
            <w:proofErr w:type="gramStart"/>
            <w:r w:rsidRPr="004034ED">
              <w:rPr>
                <w:sz w:val="24"/>
                <w:szCs w:val="24"/>
              </w:rPr>
              <w:t>е(</w:t>
            </w:r>
            <w:proofErr w:type="gramEnd"/>
            <w:r w:rsidRPr="004034ED">
              <w:rPr>
                <w:sz w:val="24"/>
                <w:szCs w:val="24"/>
              </w:rPr>
              <w:t xml:space="preserve"> фермерские) хозяйства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05 1 01 10200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05 1 01 10200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2 000,00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12 553 322,49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12 323 722,49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Муниципальная программа Железного сельского поселения Железного сельского поселения Усть-Лабинского района "Благоустройство территории Железного сельского поселения"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11 328 722,49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Организация наружного  освещения  Железного сельского поселения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300 000,00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Основные мероприятия по техническому содержанию и развитию систем наружного освещения на территории Железного сельского поселения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300 000,00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06 2 01 10160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300 000,00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06 2 01 10160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300 000,00</w:t>
            </w:r>
          </w:p>
        </w:tc>
      </w:tr>
      <w:tr w:rsidR="006874C0" w:rsidRPr="004034ED" w:rsidTr="004034ED">
        <w:trPr>
          <w:trHeight w:val="70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Мероприятия, направленные на повышение общего уровня благоустройства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06 3 01 10370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10 742 866,49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06 3 01 10370 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10 742 866,49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proofErr w:type="gramStart"/>
            <w:r w:rsidRPr="004034ED">
              <w:rPr>
                <w:sz w:val="24"/>
                <w:szCs w:val="24"/>
              </w:rPr>
              <w:t>Мероприятия</w:t>
            </w:r>
            <w:proofErr w:type="gramEnd"/>
            <w:r w:rsidRPr="004034ED">
              <w:rPr>
                <w:sz w:val="24"/>
                <w:szCs w:val="24"/>
              </w:rPr>
              <w:t xml:space="preserve"> направленные на организацию благоустройства территории сельского поселения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285 856,00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Основные мероприятия по организации благоустройства территории сельского поселения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285 856,00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Организация сбора и вывоза бытовых отходов и мусора поселения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06 6 01 10240 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241 300,00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06 6 01 10240 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241 300,00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Организация приема и уничтожение  биологических отходов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06 6 01 19050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44 556,00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06 6 01 19050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44 556,00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Муниципальная программа "Формирование комфортной городской среды на территории Железного сельского поселения Усть-Лабинского района на 2024-2030 годы"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995 000,00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Реализация мероприятий в рамках государственной программы Краснодарского края "Формирование комфортной городской среды"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15 0 F2 00000 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995 000,00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15 0 F2 55550 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995 000,00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03</w:t>
            </w:r>
          </w:p>
        </w:tc>
        <w:tc>
          <w:tcPr>
            <w:tcW w:w="1061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15 0 F2 55550 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995 000,00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229 600,00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Обеспечение деятельности администрации Железного сельского поселения Усть-Лабинского района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229 600,00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Осуществление части полномочий </w:t>
            </w:r>
            <w:proofErr w:type="gramStart"/>
            <w:r w:rsidRPr="004034ED">
              <w:rPr>
                <w:sz w:val="24"/>
                <w:szCs w:val="24"/>
              </w:rPr>
              <w:t>по решению вопросов местного значения в соответствии с заключенными соглашениями по организации в границах</w:t>
            </w:r>
            <w:proofErr w:type="gramEnd"/>
            <w:r w:rsidRPr="004034ED">
              <w:rPr>
                <w:sz w:val="24"/>
                <w:szCs w:val="24"/>
              </w:rPr>
              <w:t xml:space="preserve"> поселения водоснабжения населения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993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51 3 00 00000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229 600,00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Межбюджетные трансферты </w:t>
            </w:r>
            <w:proofErr w:type="gramStart"/>
            <w:r w:rsidRPr="004034ED">
              <w:rPr>
                <w:sz w:val="24"/>
                <w:szCs w:val="24"/>
              </w:rPr>
              <w:t>из бюджета поселения бюджету муниципального района в соответствии с заключенными соглашениями по организации в границах</w:t>
            </w:r>
            <w:proofErr w:type="gramEnd"/>
            <w:r w:rsidRPr="004034ED">
              <w:rPr>
                <w:sz w:val="24"/>
                <w:szCs w:val="24"/>
              </w:rPr>
              <w:t xml:space="preserve"> поселения водоснабжения населения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994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51 3 00 10090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229 600,00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995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05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51 3 00 10090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229 600,00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1 500,00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1 500,00</w:t>
            </w:r>
          </w:p>
        </w:tc>
      </w:tr>
      <w:tr w:rsidR="006874C0" w:rsidRPr="004034ED" w:rsidTr="004034ED">
        <w:trPr>
          <w:trHeight w:val="22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Муниципальная программа Железного сельского поселения Усть-Лабинского района "Организация и осуществление мероприятий по работе с детьми и молодежью на территории  Железного сельского поселения Усть-Лабинского района»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Подпрограмма" Организационно-воспитательная работа с молодежью"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1 500,00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Основные мероприятия муниципальной программы "Организация и осуществление мероприятий по работе с детьми и молодежью на территории Железного сельского поселения Усть-Лабинского района»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Реализация мероприятий в области молодежной политики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07 1 01 10190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1 500,00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07 1 01 10190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1 500,00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9 998 514,75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9 998 514,75</w:t>
            </w:r>
          </w:p>
        </w:tc>
      </w:tr>
      <w:tr w:rsidR="006874C0" w:rsidRPr="004034ED" w:rsidTr="004034ED">
        <w:trPr>
          <w:trHeight w:val="144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Муниципальная программа Железного сельского поселения Усть-Лабинского района  "Развитие культуры"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9 998 514,75</w:t>
            </w:r>
          </w:p>
        </w:tc>
      </w:tr>
      <w:tr w:rsidR="006874C0" w:rsidRPr="004034ED" w:rsidTr="004034ED">
        <w:trPr>
          <w:trHeight w:val="112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Мероприятия муниципальной программы Железного сельского поселения Усть-Лабинского района "Развитие культуры"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9 998 514,75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Библиотечное обслуживание населения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844 907,04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844 907,04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500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844 907,04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Организация досуга и предоставление услуг организациями культуры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08 1 02 00000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9 153 607,71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08 1 02 00590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9 153 607,71</w:t>
            </w:r>
          </w:p>
        </w:tc>
      </w:tr>
      <w:tr w:rsidR="006874C0" w:rsidRPr="004034ED" w:rsidTr="004034ED">
        <w:trPr>
          <w:trHeight w:val="18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08 1 02 00590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6 812 514,43</w:t>
            </w:r>
          </w:p>
        </w:tc>
      </w:tr>
      <w:tr w:rsidR="006874C0" w:rsidRPr="004034ED" w:rsidTr="004034ED">
        <w:trPr>
          <w:trHeight w:val="2243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08 1 02 00590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2 321 093,28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08 1 02 00590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800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20 000,00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1 404 080,04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1 404 080,04</w:t>
            </w:r>
          </w:p>
        </w:tc>
      </w:tr>
      <w:tr w:rsidR="006874C0" w:rsidRPr="004034ED" w:rsidTr="004034ED">
        <w:trPr>
          <w:trHeight w:val="15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Муниципальная программа Железного сельского поселения Усть-Лабинского района «Оказание мер социальной поддержки граждан, проживающих на территории поселения» 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1 404 080,04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Оказание мер социальной поддержки отдельным категориям населения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1 404 080,04</w:t>
            </w:r>
          </w:p>
        </w:tc>
      </w:tr>
      <w:tr w:rsidR="006874C0" w:rsidRPr="004034ED" w:rsidTr="004034ED">
        <w:trPr>
          <w:trHeight w:val="1212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Основные мероприятия муниципальной программы Железного сельского поселения Усть-Лабинского района «Оказание мер социальной поддержки граждан, </w:t>
            </w:r>
            <w:r w:rsidRPr="004034ED">
              <w:rPr>
                <w:sz w:val="24"/>
                <w:szCs w:val="24"/>
              </w:rPr>
              <w:lastRenderedPageBreak/>
              <w:t xml:space="preserve">проживающих на территории поселения» 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1 404 080,04</w:t>
            </w:r>
          </w:p>
        </w:tc>
      </w:tr>
      <w:tr w:rsidR="006874C0" w:rsidRPr="004034ED" w:rsidTr="004034ED">
        <w:trPr>
          <w:trHeight w:val="300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Дополнительное материальное обеспечение лиц, замещавших выборные муниципальные должности и должности муниципальной службы Железного сельского поселения Усть-Лабинского района и  поддержке отдельных категорий работников Железного  сельского поселения  Усть-Лабинского района"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09 1 01 10210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1 404 080,04</w:t>
            </w:r>
          </w:p>
        </w:tc>
      </w:tr>
      <w:tr w:rsidR="006874C0" w:rsidRPr="004034ED" w:rsidTr="004034ED">
        <w:trPr>
          <w:trHeight w:val="1489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0 1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09 1 01 10210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1 404 080,04</w:t>
            </w:r>
          </w:p>
        </w:tc>
      </w:tr>
      <w:tr w:rsidR="006874C0" w:rsidRPr="004034ED" w:rsidTr="004034ED">
        <w:trPr>
          <w:trHeight w:val="375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946 602,06</w:t>
            </w:r>
          </w:p>
        </w:tc>
      </w:tr>
      <w:tr w:rsidR="006874C0" w:rsidRPr="004034ED" w:rsidTr="004034ED">
        <w:trPr>
          <w:trHeight w:val="9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946 602,06</w:t>
            </w:r>
          </w:p>
        </w:tc>
      </w:tr>
      <w:tr w:rsidR="006874C0" w:rsidRPr="004034ED" w:rsidTr="004034ED">
        <w:trPr>
          <w:trHeight w:val="24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846 602,06</w:t>
            </w:r>
          </w:p>
        </w:tc>
      </w:tr>
      <w:tr w:rsidR="006874C0" w:rsidRPr="004034ED" w:rsidTr="004034ED">
        <w:trPr>
          <w:trHeight w:val="750"/>
        </w:trPr>
        <w:tc>
          <w:tcPr>
            <w:tcW w:w="425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112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b/>
                <w:bCs/>
                <w:sz w:val="24"/>
                <w:szCs w:val="24"/>
              </w:rPr>
            </w:pPr>
            <w:r w:rsidRPr="004034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61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200</w:t>
            </w:r>
          </w:p>
        </w:tc>
        <w:tc>
          <w:tcPr>
            <w:tcW w:w="1666" w:type="dxa"/>
            <w:noWrap/>
            <w:hideMark/>
          </w:tcPr>
          <w:p w:rsidR="006874C0" w:rsidRPr="004034ED" w:rsidRDefault="006874C0" w:rsidP="004034ED">
            <w:pPr>
              <w:pStyle w:val="ConsNormal"/>
              <w:ind w:left="-425" w:firstLine="142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100 000,00</w:t>
            </w:r>
          </w:p>
        </w:tc>
      </w:tr>
    </w:tbl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Глава</w:t>
      </w: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 xml:space="preserve">В.О. </w:t>
      </w:r>
      <w:proofErr w:type="spellStart"/>
      <w:r>
        <w:rPr>
          <w:sz w:val="24"/>
          <w:szCs w:val="28"/>
        </w:rPr>
        <w:t>Браткова</w:t>
      </w:r>
      <w:proofErr w:type="spellEnd"/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Приложение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к решению Совета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от 22.01.2026 г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№</w:t>
      </w:r>
      <w:r>
        <w:rPr>
          <w:sz w:val="24"/>
          <w:szCs w:val="28"/>
        </w:rPr>
        <w:t>6</w:t>
      </w:r>
      <w:r>
        <w:rPr>
          <w:sz w:val="24"/>
          <w:szCs w:val="28"/>
        </w:rPr>
        <w:t xml:space="preserve"> протокол № 28</w:t>
      </w: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0"/>
        <w:rPr>
          <w:sz w:val="24"/>
          <w:szCs w:val="28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10260"/>
      </w:tblGrid>
      <w:tr w:rsidR="004034ED" w:rsidRPr="004034ED" w:rsidTr="004034ED">
        <w:trPr>
          <w:trHeight w:val="375"/>
        </w:trPr>
        <w:tc>
          <w:tcPr>
            <w:tcW w:w="10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4ED" w:rsidRPr="004034ED" w:rsidRDefault="004034ED" w:rsidP="004034E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34ED">
              <w:rPr>
                <w:rFonts w:ascii="Arial" w:hAnsi="Arial" w:cs="Arial"/>
                <w:b/>
                <w:bCs/>
                <w:szCs w:val="28"/>
              </w:rPr>
              <w:t xml:space="preserve">Источники внутреннего финансирования дефицита бюджета Железного сельского  поселения Усть-Лабинского муниципального района, перечень </w:t>
            </w:r>
            <w:proofErr w:type="gramStart"/>
            <w:r w:rsidRPr="004034ED">
              <w:rPr>
                <w:rFonts w:ascii="Arial" w:hAnsi="Arial" w:cs="Arial"/>
                <w:b/>
                <w:bCs/>
                <w:szCs w:val="28"/>
              </w:rPr>
              <w:t>статей  источников финансирования дефицита бюджета сельского  поселения</w:t>
            </w:r>
            <w:proofErr w:type="gramEnd"/>
            <w:r w:rsidRPr="004034ED">
              <w:rPr>
                <w:rFonts w:ascii="Arial" w:hAnsi="Arial" w:cs="Arial"/>
                <w:b/>
                <w:bCs/>
                <w:szCs w:val="28"/>
              </w:rPr>
              <w:t xml:space="preserve"> на 2026 год</w:t>
            </w:r>
          </w:p>
        </w:tc>
      </w:tr>
      <w:tr w:rsidR="004034ED" w:rsidRPr="004034ED" w:rsidTr="004034ED">
        <w:trPr>
          <w:trHeight w:val="690"/>
        </w:trPr>
        <w:tc>
          <w:tcPr>
            <w:tcW w:w="10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ED" w:rsidRPr="004034ED" w:rsidRDefault="004034ED" w:rsidP="004034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34ED" w:rsidRPr="004034ED" w:rsidTr="004034ED">
        <w:trPr>
          <w:trHeight w:val="322"/>
        </w:trPr>
        <w:tc>
          <w:tcPr>
            <w:tcW w:w="10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4ED" w:rsidRPr="004034ED" w:rsidRDefault="004034ED" w:rsidP="004034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874C0" w:rsidRDefault="006874C0" w:rsidP="004034ED">
      <w:pPr>
        <w:pStyle w:val="ConsNormal"/>
        <w:widowControl/>
        <w:ind w:firstLine="0"/>
        <w:jc w:val="center"/>
        <w:rPr>
          <w:sz w:val="24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2658"/>
      </w:tblGrid>
      <w:tr w:rsidR="004034ED" w:rsidRPr="004034ED" w:rsidTr="004034ED">
        <w:trPr>
          <w:trHeight w:val="1572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(рублей)</w:t>
            </w:r>
          </w:p>
        </w:tc>
      </w:tr>
      <w:tr w:rsidR="004034ED" w:rsidRPr="004034ED" w:rsidTr="004034ED">
        <w:trPr>
          <w:trHeight w:val="1572"/>
        </w:trPr>
        <w:tc>
          <w:tcPr>
            <w:tcW w:w="2660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Код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4034ED">
              <w:rPr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2658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Сумма</w:t>
            </w:r>
          </w:p>
        </w:tc>
      </w:tr>
      <w:tr w:rsidR="004034ED" w:rsidRPr="004034ED" w:rsidTr="004034ED">
        <w:trPr>
          <w:trHeight w:val="600"/>
        </w:trPr>
        <w:tc>
          <w:tcPr>
            <w:tcW w:w="2660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 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658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17 993 269,07</w:t>
            </w:r>
          </w:p>
        </w:tc>
      </w:tr>
      <w:tr w:rsidR="004034ED" w:rsidRPr="004034ED" w:rsidTr="004034ED">
        <w:trPr>
          <w:trHeight w:val="660"/>
        </w:trPr>
        <w:tc>
          <w:tcPr>
            <w:tcW w:w="2660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000 01 03 00 00 00 0000 000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2658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0,00</w:t>
            </w:r>
          </w:p>
        </w:tc>
      </w:tr>
      <w:tr w:rsidR="004034ED" w:rsidRPr="004034ED" w:rsidTr="004034ED">
        <w:trPr>
          <w:trHeight w:val="1260"/>
        </w:trPr>
        <w:tc>
          <w:tcPr>
            <w:tcW w:w="2660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000 01 03 00 00 00 0000 700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Получение бюджетных кредитов, из других бюджетов бюджетной системы Российской Федерации</w:t>
            </w:r>
          </w:p>
        </w:tc>
        <w:tc>
          <w:tcPr>
            <w:tcW w:w="2658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0,00</w:t>
            </w:r>
          </w:p>
        </w:tc>
      </w:tr>
      <w:tr w:rsidR="004034ED" w:rsidRPr="004034ED" w:rsidTr="004034ED">
        <w:trPr>
          <w:trHeight w:val="998"/>
        </w:trPr>
        <w:tc>
          <w:tcPr>
            <w:tcW w:w="2660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 992 01 03 00 00 10 0000 710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658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0,00</w:t>
            </w:r>
          </w:p>
        </w:tc>
      </w:tr>
      <w:tr w:rsidR="004034ED" w:rsidRPr="004034ED" w:rsidTr="004034ED">
        <w:trPr>
          <w:trHeight w:val="1272"/>
        </w:trPr>
        <w:tc>
          <w:tcPr>
            <w:tcW w:w="2660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000 01 03 00 00 00 0000 800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Погашение бюджетных кредитов, полученных из других бюджетов бюджетной системы Российской Федерации </w:t>
            </w:r>
          </w:p>
        </w:tc>
        <w:tc>
          <w:tcPr>
            <w:tcW w:w="2658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0,00</w:t>
            </w:r>
          </w:p>
        </w:tc>
      </w:tr>
      <w:tr w:rsidR="004034ED" w:rsidRPr="004034ED" w:rsidTr="004034ED">
        <w:trPr>
          <w:trHeight w:val="1590"/>
        </w:trPr>
        <w:tc>
          <w:tcPr>
            <w:tcW w:w="2660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992 01 03 00 00 10 0000 810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58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0,00</w:t>
            </w:r>
          </w:p>
        </w:tc>
      </w:tr>
      <w:tr w:rsidR="004034ED" w:rsidRPr="004034ED" w:rsidTr="004034ED">
        <w:trPr>
          <w:trHeight w:val="1260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992 01 03 01 00 10 0000 810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Погашение бюджетом поселения кредитов от других бюджетов бюджетной системы Российской Федерации  в валюте Российской Федерации 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0,00</w:t>
            </w:r>
          </w:p>
        </w:tc>
      </w:tr>
      <w:tr w:rsidR="004034ED" w:rsidRPr="004034ED" w:rsidTr="004034ED">
        <w:trPr>
          <w:trHeight w:val="630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000 01 05 00 00 00 0000 000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0,00</w:t>
            </w:r>
          </w:p>
        </w:tc>
      </w:tr>
      <w:tr w:rsidR="004034ED" w:rsidRPr="004034ED" w:rsidTr="004034ED">
        <w:trPr>
          <w:trHeight w:val="315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lastRenderedPageBreak/>
              <w:t>000 01 05 00 00 00 0000 500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0,00</w:t>
            </w:r>
          </w:p>
        </w:tc>
      </w:tr>
      <w:tr w:rsidR="004034ED" w:rsidRPr="004034ED" w:rsidTr="004034ED">
        <w:trPr>
          <w:trHeight w:val="630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-19 407 000,00</w:t>
            </w:r>
          </w:p>
        </w:tc>
      </w:tr>
      <w:tr w:rsidR="004034ED" w:rsidRPr="004034ED" w:rsidTr="004034ED">
        <w:trPr>
          <w:trHeight w:val="630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 xml:space="preserve">000 01 05 02 01 00 0000 510 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-19 407 000,00</w:t>
            </w:r>
          </w:p>
        </w:tc>
      </w:tr>
      <w:tr w:rsidR="004034ED" w:rsidRPr="004034ED" w:rsidTr="004034ED">
        <w:trPr>
          <w:trHeight w:val="630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992 01 05 02 01 10 0000 510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-19 407 000,00</w:t>
            </w:r>
          </w:p>
        </w:tc>
      </w:tr>
      <w:tr w:rsidR="004034ED" w:rsidRPr="004034ED" w:rsidTr="004034ED">
        <w:trPr>
          <w:trHeight w:val="315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37 400 269,07</w:t>
            </w:r>
          </w:p>
        </w:tc>
      </w:tr>
      <w:tr w:rsidR="004034ED" w:rsidRPr="004034ED" w:rsidTr="004034ED">
        <w:trPr>
          <w:trHeight w:val="630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000 01 05 02 00 00 0000 600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37 400 269,07</w:t>
            </w:r>
          </w:p>
        </w:tc>
      </w:tr>
      <w:tr w:rsidR="004034ED" w:rsidRPr="004034ED" w:rsidTr="004034ED">
        <w:trPr>
          <w:trHeight w:val="630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37 400 269,07</w:t>
            </w:r>
          </w:p>
        </w:tc>
      </w:tr>
      <w:tr w:rsidR="004034ED" w:rsidRPr="004034ED" w:rsidTr="004034ED">
        <w:trPr>
          <w:trHeight w:val="735"/>
        </w:trPr>
        <w:tc>
          <w:tcPr>
            <w:tcW w:w="2660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992 01 05 02 01 10 0000 610</w:t>
            </w:r>
          </w:p>
        </w:tc>
        <w:tc>
          <w:tcPr>
            <w:tcW w:w="4536" w:type="dxa"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658" w:type="dxa"/>
            <w:noWrap/>
            <w:hideMark/>
          </w:tcPr>
          <w:p w:rsidR="004034ED" w:rsidRPr="004034ED" w:rsidRDefault="004034ED" w:rsidP="004034ED">
            <w:pPr>
              <w:pStyle w:val="ConsNormal"/>
              <w:jc w:val="center"/>
              <w:rPr>
                <w:sz w:val="24"/>
                <w:szCs w:val="24"/>
              </w:rPr>
            </w:pPr>
            <w:r w:rsidRPr="004034ED">
              <w:rPr>
                <w:sz w:val="24"/>
                <w:szCs w:val="24"/>
              </w:rPr>
              <w:t>37 400 269,07</w:t>
            </w:r>
          </w:p>
        </w:tc>
      </w:tr>
    </w:tbl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Глава</w:t>
      </w: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 xml:space="preserve">В.О. </w:t>
      </w:r>
      <w:proofErr w:type="spellStart"/>
      <w:r>
        <w:rPr>
          <w:sz w:val="24"/>
          <w:szCs w:val="28"/>
        </w:rPr>
        <w:t>Браткова</w:t>
      </w:r>
      <w:proofErr w:type="spellEnd"/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5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Приложение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к решению Совета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от 22.01.2026 г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  <w:r>
        <w:rPr>
          <w:sz w:val="24"/>
          <w:szCs w:val="28"/>
        </w:rPr>
        <w:t>№</w:t>
      </w:r>
      <w:r>
        <w:rPr>
          <w:sz w:val="24"/>
          <w:szCs w:val="28"/>
        </w:rPr>
        <w:t>7</w:t>
      </w:r>
      <w:r>
        <w:rPr>
          <w:sz w:val="24"/>
          <w:szCs w:val="28"/>
        </w:rPr>
        <w:t xml:space="preserve"> протокол № 28</w:t>
      </w: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</w:p>
    <w:p w:rsidR="004034ED" w:rsidRDefault="004034ED" w:rsidP="004034ED">
      <w:pPr>
        <w:pStyle w:val="ConsNormal"/>
        <w:widowControl/>
        <w:ind w:left="-426" w:firstLine="567"/>
        <w:rPr>
          <w:sz w:val="24"/>
          <w:szCs w:val="28"/>
        </w:rPr>
      </w:pPr>
    </w:p>
    <w:p w:rsidR="004034ED" w:rsidRPr="004034ED" w:rsidRDefault="004034ED" w:rsidP="004034ED">
      <w:pPr>
        <w:jc w:val="center"/>
        <w:rPr>
          <w:rFonts w:ascii="Arial" w:hAnsi="Arial" w:cs="Arial"/>
          <w:b/>
          <w:bCs/>
          <w:szCs w:val="28"/>
        </w:rPr>
      </w:pPr>
      <w:r w:rsidRPr="004034ED">
        <w:rPr>
          <w:rFonts w:ascii="Arial" w:hAnsi="Arial" w:cs="Arial"/>
          <w:b/>
          <w:bCs/>
          <w:szCs w:val="28"/>
        </w:rPr>
        <w:t xml:space="preserve">Объем межбюджетных трансфертов, предоставляемых из бюджета Железного сельского  поселения Усть-Лабинского муниципального района в бюджет муниципального образования Усть-Лабинский район на осуществление органами местного самоуправления муниципального района полномочий органов местного самоуправления в соответствии с заключенными соглашениями на 2026 год </w:t>
      </w:r>
    </w:p>
    <w:p w:rsidR="004034ED" w:rsidRDefault="004034ED" w:rsidP="004034ED">
      <w:pPr>
        <w:pStyle w:val="ConsNormal"/>
        <w:widowControl/>
        <w:ind w:firstLine="0"/>
        <w:jc w:val="center"/>
        <w:rPr>
          <w:sz w:val="24"/>
          <w:szCs w:val="28"/>
        </w:rPr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00"/>
        <w:gridCol w:w="7300"/>
        <w:gridCol w:w="1920"/>
      </w:tblGrid>
      <w:tr w:rsidR="004034ED" w:rsidRPr="004034ED" w:rsidTr="004034ED">
        <w:trPr>
          <w:trHeight w:val="7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 xml:space="preserve">№ </w:t>
            </w:r>
            <w:proofErr w:type="gramStart"/>
            <w:r w:rsidRPr="004034ED">
              <w:rPr>
                <w:rFonts w:ascii="Arial" w:hAnsi="Arial" w:cs="Arial"/>
                <w:szCs w:val="28"/>
              </w:rPr>
              <w:t>п</w:t>
            </w:r>
            <w:proofErr w:type="gramEnd"/>
            <w:r w:rsidRPr="004034ED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наименование передаваемых полномочий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сумма расходов</w:t>
            </w:r>
          </w:p>
        </w:tc>
      </w:tr>
      <w:tr w:rsidR="004034ED" w:rsidRPr="004034ED" w:rsidTr="004034ED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4ED" w:rsidRPr="004034ED" w:rsidRDefault="004034ED" w:rsidP="004034ED">
            <w:pPr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Осуществление части полномочий по решению вопросов местного значения в соответствии с заключенными соглашениями (Внешний  муниципальный  финансовый контроль)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75 400,00</w:t>
            </w:r>
          </w:p>
        </w:tc>
      </w:tr>
      <w:tr w:rsidR="004034ED" w:rsidRPr="004034ED" w:rsidTr="00403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4ED" w:rsidRPr="004034ED" w:rsidRDefault="004034ED" w:rsidP="004034ED">
            <w:pPr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 xml:space="preserve">Осуществление части полномочий по решению вопросов </w:t>
            </w:r>
            <w:r w:rsidRPr="004034ED">
              <w:rPr>
                <w:rFonts w:ascii="Arial" w:hAnsi="Arial" w:cs="Arial"/>
                <w:szCs w:val="28"/>
              </w:rPr>
              <w:lastRenderedPageBreak/>
              <w:t>местного значения в соответствии с заключенными соглашениями (Организация досуга и предоставление услуг организациями культуры)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lastRenderedPageBreak/>
              <w:t>844 907,04</w:t>
            </w:r>
          </w:p>
        </w:tc>
      </w:tr>
      <w:tr w:rsidR="004034ED" w:rsidRPr="004034ED" w:rsidTr="004034ED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lastRenderedPageBreak/>
              <w:t>3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4ED" w:rsidRPr="004034ED" w:rsidRDefault="004034ED" w:rsidP="004034ED">
            <w:pPr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Осуществление части полномочий по решению вопросов местного значения в соответствии с заключенными соглашениями (водоснабжение</w:t>
            </w:r>
            <w:proofErr w:type="gramStart"/>
            <w:r w:rsidRPr="004034ED">
              <w:rPr>
                <w:rFonts w:ascii="Arial" w:hAnsi="Arial" w:cs="Arial"/>
                <w:szCs w:val="28"/>
              </w:rPr>
              <w:t xml:space="preserve"> )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229 600,00</w:t>
            </w:r>
          </w:p>
        </w:tc>
      </w:tr>
      <w:tr w:rsidR="004034ED" w:rsidRPr="004034ED" w:rsidTr="004034E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 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4ED" w:rsidRPr="004034ED" w:rsidRDefault="004034ED" w:rsidP="004034ED">
            <w:pPr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Осуществление части полномочий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49 800,00</w:t>
            </w:r>
          </w:p>
        </w:tc>
      </w:tr>
      <w:tr w:rsidR="004034ED" w:rsidRPr="004034ED" w:rsidTr="004034ED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rPr>
                <w:rFonts w:ascii="Arial" w:hAnsi="Arial" w:cs="Arial"/>
                <w:szCs w:val="28"/>
              </w:rPr>
            </w:pPr>
            <w:r w:rsidRPr="004034ED">
              <w:rPr>
                <w:rFonts w:ascii="Arial" w:hAnsi="Arial" w:cs="Arial"/>
                <w:szCs w:val="28"/>
              </w:rPr>
              <w:t> 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rPr>
                <w:rFonts w:ascii="Arial" w:hAnsi="Arial" w:cs="Arial"/>
                <w:b/>
                <w:bCs/>
                <w:szCs w:val="28"/>
              </w:rPr>
            </w:pPr>
            <w:r w:rsidRPr="004034ED">
              <w:rPr>
                <w:rFonts w:ascii="Arial" w:hAnsi="Arial" w:cs="Arial"/>
                <w:b/>
                <w:bCs/>
                <w:szCs w:val="28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4ED" w:rsidRPr="004034ED" w:rsidRDefault="004034ED" w:rsidP="004034ED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4034ED">
              <w:rPr>
                <w:rFonts w:ascii="Arial" w:hAnsi="Arial" w:cs="Arial"/>
                <w:b/>
                <w:bCs/>
                <w:szCs w:val="28"/>
              </w:rPr>
              <w:t>1 199 707,04</w:t>
            </w:r>
          </w:p>
        </w:tc>
      </w:tr>
    </w:tbl>
    <w:p w:rsidR="00C7269D" w:rsidRDefault="00C7269D" w:rsidP="00C7269D">
      <w:pPr>
        <w:pStyle w:val="ConsNormal"/>
        <w:widowControl/>
        <w:ind w:left="-425" w:firstLine="567"/>
        <w:rPr>
          <w:sz w:val="24"/>
          <w:szCs w:val="28"/>
        </w:rPr>
      </w:pPr>
    </w:p>
    <w:p w:rsidR="00C7269D" w:rsidRDefault="00C7269D" w:rsidP="00C7269D">
      <w:pPr>
        <w:pStyle w:val="ConsNormal"/>
        <w:widowControl/>
        <w:ind w:left="-425" w:firstLine="567"/>
        <w:rPr>
          <w:sz w:val="24"/>
          <w:szCs w:val="28"/>
        </w:rPr>
      </w:pPr>
    </w:p>
    <w:p w:rsidR="00C7269D" w:rsidRDefault="00C7269D" w:rsidP="00C7269D">
      <w:pPr>
        <w:pStyle w:val="ConsNormal"/>
        <w:widowControl/>
        <w:ind w:left="-425" w:firstLine="567"/>
        <w:rPr>
          <w:sz w:val="24"/>
          <w:szCs w:val="28"/>
        </w:rPr>
      </w:pPr>
    </w:p>
    <w:p w:rsidR="00C7269D" w:rsidRDefault="00C7269D" w:rsidP="00C7269D">
      <w:pPr>
        <w:pStyle w:val="ConsNormal"/>
        <w:widowControl/>
        <w:ind w:left="-425" w:firstLine="567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Глава</w:t>
      </w:r>
    </w:p>
    <w:p w:rsidR="00C7269D" w:rsidRDefault="00C7269D" w:rsidP="00C7269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Железного сельского поселения</w:t>
      </w:r>
    </w:p>
    <w:p w:rsidR="00C7269D" w:rsidRDefault="00C7269D" w:rsidP="00C7269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>Усть-Лабинского района</w:t>
      </w:r>
    </w:p>
    <w:p w:rsidR="00C7269D" w:rsidRDefault="00C7269D" w:rsidP="00C7269D">
      <w:pPr>
        <w:pStyle w:val="ConsNormal"/>
        <w:widowControl/>
        <w:ind w:left="-425" w:firstLine="567"/>
        <w:rPr>
          <w:sz w:val="24"/>
          <w:szCs w:val="28"/>
        </w:rPr>
      </w:pPr>
      <w:r>
        <w:rPr>
          <w:sz w:val="24"/>
          <w:szCs w:val="28"/>
        </w:rPr>
        <w:t xml:space="preserve">В.О. </w:t>
      </w:r>
      <w:proofErr w:type="spellStart"/>
      <w:r>
        <w:rPr>
          <w:sz w:val="24"/>
          <w:szCs w:val="28"/>
        </w:rPr>
        <w:t>Браткова</w:t>
      </w:r>
      <w:proofErr w:type="spellEnd"/>
    </w:p>
    <w:p w:rsidR="004034ED" w:rsidRPr="007C0A5C" w:rsidRDefault="004034ED" w:rsidP="004034ED">
      <w:pPr>
        <w:pStyle w:val="ConsNormal"/>
        <w:widowControl/>
        <w:ind w:firstLine="0"/>
        <w:jc w:val="center"/>
        <w:rPr>
          <w:sz w:val="24"/>
          <w:szCs w:val="28"/>
        </w:rPr>
      </w:pPr>
    </w:p>
    <w:sectPr w:rsidR="004034ED" w:rsidRPr="007C0A5C" w:rsidSect="007C0A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C1272"/>
    <w:multiLevelType w:val="hybridMultilevel"/>
    <w:tmpl w:val="B76EA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808E2"/>
    <w:multiLevelType w:val="singleLevel"/>
    <w:tmpl w:val="F4BA173A"/>
    <w:lvl w:ilvl="0">
      <w:start w:val="3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B9D"/>
    <w:rsid w:val="00001D87"/>
    <w:rsid w:val="00025E6B"/>
    <w:rsid w:val="0003453B"/>
    <w:rsid w:val="0003455D"/>
    <w:rsid w:val="00037D54"/>
    <w:rsid w:val="000424D5"/>
    <w:rsid w:val="0005528F"/>
    <w:rsid w:val="000568CB"/>
    <w:rsid w:val="00070D29"/>
    <w:rsid w:val="00095CE2"/>
    <w:rsid w:val="000B0D2C"/>
    <w:rsid w:val="000B1D43"/>
    <w:rsid w:val="000C2923"/>
    <w:rsid w:val="000D2BF4"/>
    <w:rsid w:val="000D33BB"/>
    <w:rsid w:val="000D6F5B"/>
    <w:rsid w:val="000F5B66"/>
    <w:rsid w:val="0010353D"/>
    <w:rsid w:val="00107961"/>
    <w:rsid w:val="00116F90"/>
    <w:rsid w:val="00120FC1"/>
    <w:rsid w:val="00131772"/>
    <w:rsid w:val="00131F72"/>
    <w:rsid w:val="00143C68"/>
    <w:rsid w:val="001526AA"/>
    <w:rsid w:val="00153B36"/>
    <w:rsid w:val="00154065"/>
    <w:rsid w:val="00157908"/>
    <w:rsid w:val="00162566"/>
    <w:rsid w:val="00167D09"/>
    <w:rsid w:val="001818A8"/>
    <w:rsid w:val="0018475F"/>
    <w:rsid w:val="001A56DC"/>
    <w:rsid w:val="001B2DC2"/>
    <w:rsid w:val="001B5D8D"/>
    <w:rsid w:val="001C4C3B"/>
    <w:rsid w:val="001D1D7C"/>
    <w:rsid w:val="001D4D0B"/>
    <w:rsid w:val="001E332F"/>
    <w:rsid w:val="00200ACE"/>
    <w:rsid w:val="00205B43"/>
    <w:rsid w:val="00211433"/>
    <w:rsid w:val="002141AD"/>
    <w:rsid w:val="00221F4C"/>
    <w:rsid w:val="002318D2"/>
    <w:rsid w:val="00232BAB"/>
    <w:rsid w:val="00236803"/>
    <w:rsid w:val="002551D3"/>
    <w:rsid w:val="00262FE6"/>
    <w:rsid w:val="00265183"/>
    <w:rsid w:val="00272D48"/>
    <w:rsid w:val="00274C3C"/>
    <w:rsid w:val="0028317C"/>
    <w:rsid w:val="002863F3"/>
    <w:rsid w:val="002A2780"/>
    <w:rsid w:val="002A357A"/>
    <w:rsid w:val="002A3BB6"/>
    <w:rsid w:val="002E4255"/>
    <w:rsid w:val="002E515A"/>
    <w:rsid w:val="002E55F4"/>
    <w:rsid w:val="00300A44"/>
    <w:rsid w:val="0030219D"/>
    <w:rsid w:val="00302EF7"/>
    <w:rsid w:val="00310B25"/>
    <w:rsid w:val="00315BAD"/>
    <w:rsid w:val="00320487"/>
    <w:rsid w:val="003208B6"/>
    <w:rsid w:val="0032096E"/>
    <w:rsid w:val="0033158E"/>
    <w:rsid w:val="00340BD2"/>
    <w:rsid w:val="003441F1"/>
    <w:rsid w:val="00350E60"/>
    <w:rsid w:val="0035240D"/>
    <w:rsid w:val="00356D7B"/>
    <w:rsid w:val="00360BC9"/>
    <w:rsid w:val="00363A65"/>
    <w:rsid w:val="00382DD4"/>
    <w:rsid w:val="003976E0"/>
    <w:rsid w:val="003B6342"/>
    <w:rsid w:val="003C497C"/>
    <w:rsid w:val="003D1C8F"/>
    <w:rsid w:val="003D3D24"/>
    <w:rsid w:val="003E08F2"/>
    <w:rsid w:val="003E239C"/>
    <w:rsid w:val="003E39FE"/>
    <w:rsid w:val="003F31F6"/>
    <w:rsid w:val="003F37EF"/>
    <w:rsid w:val="003F5DF6"/>
    <w:rsid w:val="00400837"/>
    <w:rsid w:val="00400C16"/>
    <w:rsid w:val="004034ED"/>
    <w:rsid w:val="00404483"/>
    <w:rsid w:val="00413C41"/>
    <w:rsid w:val="00425FA5"/>
    <w:rsid w:val="00435DF5"/>
    <w:rsid w:val="004432FC"/>
    <w:rsid w:val="00464F59"/>
    <w:rsid w:val="00465241"/>
    <w:rsid w:val="0046570A"/>
    <w:rsid w:val="00465DB2"/>
    <w:rsid w:val="00467B88"/>
    <w:rsid w:val="00474003"/>
    <w:rsid w:val="00481B6B"/>
    <w:rsid w:val="0048307E"/>
    <w:rsid w:val="00487777"/>
    <w:rsid w:val="00493521"/>
    <w:rsid w:val="004A2074"/>
    <w:rsid w:val="004B0A95"/>
    <w:rsid w:val="004B74F6"/>
    <w:rsid w:val="004C25B6"/>
    <w:rsid w:val="004C6193"/>
    <w:rsid w:val="004C6B3E"/>
    <w:rsid w:val="004E40A4"/>
    <w:rsid w:val="004E6D74"/>
    <w:rsid w:val="004F38B5"/>
    <w:rsid w:val="00511D5F"/>
    <w:rsid w:val="00512A36"/>
    <w:rsid w:val="00515185"/>
    <w:rsid w:val="005350BF"/>
    <w:rsid w:val="0054208B"/>
    <w:rsid w:val="00555681"/>
    <w:rsid w:val="00577E74"/>
    <w:rsid w:val="005800FF"/>
    <w:rsid w:val="005814E0"/>
    <w:rsid w:val="00583EDB"/>
    <w:rsid w:val="00594D7B"/>
    <w:rsid w:val="00596688"/>
    <w:rsid w:val="00597485"/>
    <w:rsid w:val="005A1C68"/>
    <w:rsid w:val="005A49DA"/>
    <w:rsid w:val="005B19A1"/>
    <w:rsid w:val="005B4185"/>
    <w:rsid w:val="005B74F8"/>
    <w:rsid w:val="005B760D"/>
    <w:rsid w:val="005C1AAB"/>
    <w:rsid w:val="005C3E8E"/>
    <w:rsid w:val="005C4676"/>
    <w:rsid w:val="005D1788"/>
    <w:rsid w:val="005D357B"/>
    <w:rsid w:val="005D3AB7"/>
    <w:rsid w:val="005E33C1"/>
    <w:rsid w:val="005F04E5"/>
    <w:rsid w:val="00603797"/>
    <w:rsid w:val="0060412B"/>
    <w:rsid w:val="00606416"/>
    <w:rsid w:val="00621621"/>
    <w:rsid w:val="00622910"/>
    <w:rsid w:val="00623104"/>
    <w:rsid w:val="006244DB"/>
    <w:rsid w:val="0064159B"/>
    <w:rsid w:val="00645FC0"/>
    <w:rsid w:val="0065032D"/>
    <w:rsid w:val="00655E4B"/>
    <w:rsid w:val="006643F5"/>
    <w:rsid w:val="006713D1"/>
    <w:rsid w:val="00680C98"/>
    <w:rsid w:val="00682BFB"/>
    <w:rsid w:val="006874C0"/>
    <w:rsid w:val="0069029E"/>
    <w:rsid w:val="006A493C"/>
    <w:rsid w:val="006B1E9D"/>
    <w:rsid w:val="006E5388"/>
    <w:rsid w:val="006F4A32"/>
    <w:rsid w:val="007018FD"/>
    <w:rsid w:val="00702CB0"/>
    <w:rsid w:val="00711D9A"/>
    <w:rsid w:val="007238C2"/>
    <w:rsid w:val="00730E36"/>
    <w:rsid w:val="00731F53"/>
    <w:rsid w:val="0074241F"/>
    <w:rsid w:val="00747679"/>
    <w:rsid w:val="007568FC"/>
    <w:rsid w:val="00757FCA"/>
    <w:rsid w:val="00770C39"/>
    <w:rsid w:val="00773C2D"/>
    <w:rsid w:val="00776955"/>
    <w:rsid w:val="00783002"/>
    <w:rsid w:val="00791747"/>
    <w:rsid w:val="007922FE"/>
    <w:rsid w:val="007A4384"/>
    <w:rsid w:val="007A5D15"/>
    <w:rsid w:val="007B22BD"/>
    <w:rsid w:val="007C0A5C"/>
    <w:rsid w:val="007C45BE"/>
    <w:rsid w:val="007D12E9"/>
    <w:rsid w:val="007D3E3B"/>
    <w:rsid w:val="007E46FF"/>
    <w:rsid w:val="007E581A"/>
    <w:rsid w:val="007F1628"/>
    <w:rsid w:val="00803BBC"/>
    <w:rsid w:val="00825702"/>
    <w:rsid w:val="00845A49"/>
    <w:rsid w:val="00866D7B"/>
    <w:rsid w:val="00871094"/>
    <w:rsid w:val="00872749"/>
    <w:rsid w:val="0087340E"/>
    <w:rsid w:val="00874BEA"/>
    <w:rsid w:val="00880339"/>
    <w:rsid w:val="00882EDC"/>
    <w:rsid w:val="008914F5"/>
    <w:rsid w:val="00894713"/>
    <w:rsid w:val="008A7E52"/>
    <w:rsid w:val="008B0080"/>
    <w:rsid w:val="008B07F5"/>
    <w:rsid w:val="008B7019"/>
    <w:rsid w:val="008C1B7A"/>
    <w:rsid w:val="008C1C68"/>
    <w:rsid w:val="008D1FD3"/>
    <w:rsid w:val="008E2C0B"/>
    <w:rsid w:val="008E388A"/>
    <w:rsid w:val="008F53EC"/>
    <w:rsid w:val="0090007F"/>
    <w:rsid w:val="00903184"/>
    <w:rsid w:val="009111E5"/>
    <w:rsid w:val="009201A0"/>
    <w:rsid w:val="0092231C"/>
    <w:rsid w:val="00925DDB"/>
    <w:rsid w:val="0093313D"/>
    <w:rsid w:val="0093668D"/>
    <w:rsid w:val="00940694"/>
    <w:rsid w:val="00945B9F"/>
    <w:rsid w:val="00946B9D"/>
    <w:rsid w:val="00950AED"/>
    <w:rsid w:val="00950FC2"/>
    <w:rsid w:val="00956438"/>
    <w:rsid w:val="00961AF6"/>
    <w:rsid w:val="00964AFD"/>
    <w:rsid w:val="0097080B"/>
    <w:rsid w:val="009731E0"/>
    <w:rsid w:val="00985D4B"/>
    <w:rsid w:val="00986002"/>
    <w:rsid w:val="009A13F8"/>
    <w:rsid w:val="009A333A"/>
    <w:rsid w:val="009A40A5"/>
    <w:rsid w:val="009A7806"/>
    <w:rsid w:val="009A7E99"/>
    <w:rsid w:val="009C1E16"/>
    <w:rsid w:val="009C2A70"/>
    <w:rsid w:val="009D5E20"/>
    <w:rsid w:val="009E0AEF"/>
    <w:rsid w:val="009E7C8D"/>
    <w:rsid w:val="00A1070B"/>
    <w:rsid w:val="00A10B2C"/>
    <w:rsid w:val="00A12D2F"/>
    <w:rsid w:val="00A1700D"/>
    <w:rsid w:val="00A20B1E"/>
    <w:rsid w:val="00A539C9"/>
    <w:rsid w:val="00A65B06"/>
    <w:rsid w:val="00A716AA"/>
    <w:rsid w:val="00A7422E"/>
    <w:rsid w:val="00AA075E"/>
    <w:rsid w:val="00AA7911"/>
    <w:rsid w:val="00AA7B1D"/>
    <w:rsid w:val="00AB64C5"/>
    <w:rsid w:val="00AD1810"/>
    <w:rsid w:val="00AD2BAE"/>
    <w:rsid w:val="00AD47C3"/>
    <w:rsid w:val="00AE4FFA"/>
    <w:rsid w:val="00AF05E2"/>
    <w:rsid w:val="00AF59CD"/>
    <w:rsid w:val="00B117B9"/>
    <w:rsid w:val="00B12588"/>
    <w:rsid w:val="00B20496"/>
    <w:rsid w:val="00B27D7E"/>
    <w:rsid w:val="00B36008"/>
    <w:rsid w:val="00B418B7"/>
    <w:rsid w:val="00B56A7E"/>
    <w:rsid w:val="00B57B51"/>
    <w:rsid w:val="00B61C03"/>
    <w:rsid w:val="00B81CAB"/>
    <w:rsid w:val="00B87185"/>
    <w:rsid w:val="00BB192D"/>
    <w:rsid w:val="00BB2C80"/>
    <w:rsid w:val="00BB5186"/>
    <w:rsid w:val="00BC5535"/>
    <w:rsid w:val="00BE2FC8"/>
    <w:rsid w:val="00BE7FC5"/>
    <w:rsid w:val="00C005C9"/>
    <w:rsid w:val="00C01F0F"/>
    <w:rsid w:val="00C05E52"/>
    <w:rsid w:val="00C1664F"/>
    <w:rsid w:val="00C17159"/>
    <w:rsid w:val="00C31182"/>
    <w:rsid w:val="00C33612"/>
    <w:rsid w:val="00C40A14"/>
    <w:rsid w:val="00C45329"/>
    <w:rsid w:val="00C55C57"/>
    <w:rsid w:val="00C63220"/>
    <w:rsid w:val="00C71C37"/>
    <w:rsid w:val="00C7269D"/>
    <w:rsid w:val="00C72CB4"/>
    <w:rsid w:val="00C821A3"/>
    <w:rsid w:val="00C86F0B"/>
    <w:rsid w:val="00CB3A5A"/>
    <w:rsid w:val="00CB6E0A"/>
    <w:rsid w:val="00CC12B5"/>
    <w:rsid w:val="00CD29CF"/>
    <w:rsid w:val="00CD43E5"/>
    <w:rsid w:val="00CE514F"/>
    <w:rsid w:val="00CF5F1E"/>
    <w:rsid w:val="00D16028"/>
    <w:rsid w:val="00D17267"/>
    <w:rsid w:val="00D25D6A"/>
    <w:rsid w:val="00D27E8B"/>
    <w:rsid w:val="00D419C8"/>
    <w:rsid w:val="00D46DC5"/>
    <w:rsid w:val="00D51285"/>
    <w:rsid w:val="00D5184E"/>
    <w:rsid w:val="00D51EBF"/>
    <w:rsid w:val="00D5307C"/>
    <w:rsid w:val="00D54A17"/>
    <w:rsid w:val="00D54F6C"/>
    <w:rsid w:val="00D60646"/>
    <w:rsid w:val="00D73BB2"/>
    <w:rsid w:val="00D813D3"/>
    <w:rsid w:val="00D86340"/>
    <w:rsid w:val="00D90233"/>
    <w:rsid w:val="00D967AE"/>
    <w:rsid w:val="00DA4569"/>
    <w:rsid w:val="00DB4B46"/>
    <w:rsid w:val="00DE0092"/>
    <w:rsid w:val="00DE56FE"/>
    <w:rsid w:val="00DE706E"/>
    <w:rsid w:val="00DF0744"/>
    <w:rsid w:val="00DF628A"/>
    <w:rsid w:val="00E21498"/>
    <w:rsid w:val="00E2562D"/>
    <w:rsid w:val="00E4139B"/>
    <w:rsid w:val="00E444A7"/>
    <w:rsid w:val="00E510DA"/>
    <w:rsid w:val="00E70F05"/>
    <w:rsid w:val="00E71DC3"/>
    <w:rsid w:val="00E740A6"/>
    <w:rsid w:val="00E82411"/>
    <w:rsid w:val="00E826C3"/>
    <w:rsid w:val="00E91839"/>
    <w:rsid w:val="00E949C1"/>
    <w:rsid w:val="00EA61E5"/>
    <w:rsid w:val="00EB6B4A"/>
    <w:rsid w:val="00EC0FA0"/>
    <w:rsid w:val="00ED66ED"/>
    <w:rsid w:val="00EE127F"/>
    <w:rsid w:val="00EE64DF"/>
    <w:rsid w:val="00EE7E3F"/>
    <w:rsid w:val="00EF050D"/>
    <w:rsid w:val="00EF29C5"/>
    <w:rsid w:val="00F11102"/>
    <w:rsid w:val="00F14A36"/>
    <w:rsid w:val="00F22D6B"/>
    <w:rsid w:val="00F26024"/>
    <w:rsid w:val="00F27D99"/>
    <w:rsid w:val="00F306C2"/>
    <w:rsid w:val="00F60DBE"/>
    <w:rsid w:val="00F65067"/>
    <w:rsid w:val="00F72CFC"/>
    <w:rsid w:val="00F80336"/>
    <w:rsid w:val="00F9107D"/>
    <w:rsid w:val="00FB0BA0"/>
    <w:rsid w:val="00FB689F"/>
    <w:rsid w:val="00FC00E5"/>
    <w:rsid w:val="00FC4C84"/>
    <w:rsid w:val="00FC52AE"/>
    <w:rsid w:val="00FC5963"/>
    <w:rsid w:val="00FF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F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F59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46B9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46B9D"/>
    <w:rPr>
      <w:b/>
      <w:bCs/>
    </w:rPr>
  </w:style>
  <w:style w:type="paragraph" w:styleId="a5">
    <w:name w:val="Body Text"/>
    <w:basedOn w:val="a"/>
    <w:link w:val="a6"/>
    <w:semiHidden/>
    <w:rsid w:val="00874BEA"/>
    <w:pPr>
      <w:suppressAutoHyphens/>
      <w:jc w:val="both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74B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A12D2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F29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9C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F16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F306C2"/>
    <w:pPr>
      <w:widowControl w:val="0"/>
      <w:suppressAutoHyphens/>
      <w:autoSpaceDE w:val="0"/>
      <w:ind w:firstLine="485"/>
      <w:jc w:val="both"/>
    </w:pPr>
    <w:rPr>
      <w:sz w:val="28"/>
      <w:szCs w:val="28"/>
      <w:lang w:eastAsia="ar-SA"/>
    </w:rPr>
  </w:style>
  <w:style w:type="character" w:customStyle="1" w:styleId="aa">
    <w:name w:val="Сравнение редакций. Добавленный фрагмент"/>
    <w:uiPriority w:val="99"/>
    <w:rsid w:val="00894713"/>
    <w:rPr>
      <w:color w:val="000000"/>
      <w:shd w:val="clear" w:color="auto" w:fill="C1D7FF"/>
    </w:rPr>
  </w:style>
  <w:style w:type="paragraph" w:customStyle="1" w:styleId="ConsPlusNormal">
    <w:name w:val="ConsPlusNormal"/>
    <w:link w:val="ConsPlusNormal0"/>
    <w:rsid w:val="009A1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274C3C"/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D530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53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 Знак Знак"/>
    <w:basedOn w:val="a"/>
    <w:rsid w:val="00D5307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e">
    <w:name w:val="Plain Text"/>
    <w:basedOn w:val="a"/>
    <w:link w:val="af"/>
    <w:rsid w:val="00DE0092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DE009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166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66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66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664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66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page number"/>
    <w:basedOn w:val="a0"/>
    <w:rsid w:val="00487777"/>
  </w:style>
  <w:style w:type="paragraph" w:styleId="af6">
    <w:name w:val="List Paragraph"/>
    <w:basedOn w:val="a"/>
    <w:uiPriority w:val="34"/>
    <w:qFormat/>
    <w:rsid w:val="00464F59"/>
    <w:pPr>
      <w:ind w:left="720"/>
      <w:contextualSpacing/>
    </w:pPr>
  </w:style>
  <w:style w:type="table" w:styleId="af7">
    <w:name w:val="Table Grid"/>
    <w:basedOn w:val="a1"/>
    <w:uiPriority w:val="59"/>
    <w:rsid w:val="0035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F1E4-6B4F-407F-A785-23BBD921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1</Pages>
  <Words>7263</Words>
  <Characters>41403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2024-06-13T08:19:00Z</cp:lastPrinted>
  <dcterms:created xsi:type="dcterms:W3CDTF">2014-11-09T09:01:00Z</dcterms:created>
  <dcterms:modified xsi:type="dcterms:W3CDTF">2026-01-28T07:19:00Z</dcterms:modified>
</cp:coreProperties>
</file>