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0C" w:rsidRPr="00F0510C" w:rsidRDefault="00F0510C" w:rsidP="00F051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10C">
        <w:rPr>
          <w:rFonts w:ascii="Times New Roman" w:hAnsi="Times New Roman" w:cs="Times New Roman"/>
          <w:sz w:val="28"/>
          <w:szCs w:val="28"/>
        </w:rPr>
        <w:t>Предпринимателям и организациям Краснодарского края</w:t>
      </w:r>
      <w:r w:rsidR="00C27EEA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F0510C" w:rsidRDefault="00F0510C" w:rsidP="00F0510C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0510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целях поддержки организаций и предпринимателей </w:t>
      </w:r>
      <w:r w:rsidR="00C57BDE">
        <w:rPr>
          <w:rFonts w:ascii="Times New Roman" w:hAnsi="Times New Roman" w:cs="Times New Roman"/>
          <w:sz w:val="28"/>
        </w:rPr>
        <w:t>Краснодарского края в условиях введения в отношении Российской Федерации ограничительных мер экономического характера департаментом по регулированию контрактной системы Краснодарского края совместно с представителями электронной площадки «РТС-тендер»</w:t>
      </w:r>
      <w:r w:rsidR="00C27EEA">
        <w:rPr>
          <w:rFonts w:ascii="Times New Roman" w:hAnsi="Times New Roman" w:cs="Times New Roman"/>
          <w:sz w:val="28"/>
        </w:rPr>
        <w:t xml:space="preserve"> и АИС «Портал поставщиков» (далее – электронный магазин) осуществлена подготовка ряда обучающих видеоматериалов для поставщиков (подрядчиков, исполнителей) затрагивающих вопросы регистрации в электронных магазинах, размещении</w:t>
      </w:r>
      <w:proofErr w:type="gramEnd"/>
      <w:r w:rsidR="00C27EEA">
        <w:rPr>
          <w:rFonts w:ascii="Times New Roman" w:hAnsi="Times New Roman" w:cs="Times New Roman"/>
          <w:sz w:val="28"/>
        </w:rPr>
        <w:t xml:space="preserve"> запросов на участие в закупках малого объема, заключении контрактов в электронных магазинах, а также по вопросам общего порядка заключения контрактов и особенностях оформления документов на этапе исполнения контрактов.</w:t>
      </w:r>
    </w:p>
    <w:p w:rsidR="00C27EEA" w:rsidRDefault="00C27EEA" w:rsidP="00F0510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видеоматериалами можно ознакомиться на официальном сайте Департамента в информационно-телекоммуникационной сети «Интернет»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drcs</w:t>
      </w:r>
      <w:proofErr w:type="spellEnd"/>
      <w:r w:rsidRPr="00C27EEA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krasnodar</w:t>
      </w:r>
      <w:proofErr w:type="spellEnd"/>
      <w:r w:rsidRPr="00C27EEA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 xml:space="preserve"> во вкладке «Обучающие материалы» подраздела «Участнику закупок» раздела «44-ФЗ» или перейдя по ссылке: </w:t>
      </w:r>
      <w:hyperlink r:id="rId5" w:history="1">
        <w:r w:rsidRPr="005C61FF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5C61FF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5C61FF">
          <w:rPr>
            <w:rStyle w:val="a3"/>
            <w:rFonts w:ascii="Times New Roman" w:hAnsi="Times New Roman" w:cs="Times New Roman"/>
            <w:sz w:val="28"/>
            <w:lang w:val="en-US"/>
          </w:rPr>
          <w:t>drcs</w:t>
        </w:r>
        <w:proofErr w:type="spellEnd"/>
        <w:r w:rsidRPr="005C61FF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C61FF">
          <w:rPr>
            <w:rStyle w:val="a3"/>
            <w:rFonts w:ascii="Times New Roman" w:hAnsi="Times New Roman" w:cs="Times New Roman"/>
            <w:sz w:val="28"/>
            <w:lang w:val="en-US"/>
          </w:rPr>
          <w:t>krasnodar</w:t>
        </w:r>
        <w:proofErr w:type="spellEnd"/>
        <w:r w:rsidRPr="005C61FF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C61FF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5C61FF">
          <w:rPr>
            <w:rStyle w:val="a3"/>
            <w:rFonts w:ascii="Times New Roman" w:hAnsi="Times New Roman" w:cs="Times New Roman"/>
            <w:sz w:val="28"/>
          </w:rPr>
          <w:t>/</w:t>
        </w:r>
        <w:r w:rsidRPr="005C61FF">
          <w:rPr>
            <w:rStyle w:val="a3"/>
            <w:rFonts w:ascii="Times New Roman" w:hAnsi="Times New Roman" w:cs="Times New Roman"/>
            <w:sz w:val="28"/>
            <w:lang w:val="en-US"/>
          </w:rPr>
          <w:t>content</w:t>
        </w:r>
        <w:r w:rsidRPr="005C61FF">
          <w:rPr>
            <w:rStyle w:val="a3"/>
            <w:rFonts w:ascii="Times New Roman" w:hAnsi="Times New Roman" w:cs="Times New Roman"/>
            <w:sz w:val="28"/>
          </w:rPr>
          <w:t>/361/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27EEA" w:rsidRPr="00C27EEA" w:rsidRDefault="00C27EEA" w:rsidP="00F0510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05A73" w:rsidRPr="00F0510C" w:rsidRDefault="00B05A73" w:rsidP="00F0510C">
      <w:pPr>
        <w:jc w:val="center"/>
        <w:rPr>
          <w:rFonts w:ascii="Times New Roman" w:hAnsi="Times New Roman" w:cs="Times New Roman"/>
        </w:rPr>
      </w:pPr>
    </w:p>
    <w:sectPr w:rsidR="00B05A73" w:rsidRPr="00F0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0C"/>
    <w:rsid w:val="00B05A73"/>
    <w:rsid w:val="00C27EEA"/>
    <w:rsid w:val="00C57BDE"/>
    <w:rsid w:val="00F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cs.krasnodar.ru/content/3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Ирина Николаевна</dc:creator>
  <cp:lastModifiedBy>Остапенко Ирина Николаевна</cp:lastModifiedBy>
  <cp:revision>1</cp:revision>
  <dcterms:created xsi:type="dcterms:W3CDTF">2022-05-06T10:44:00Z</dcterms:created>
  <dcterms:modified xsi:type="dcterms:W3CDTF">2022-05-06T12:27:00Z</dcterms:modified>
</cp:coreProperties>
</file>