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B" w:rsidRPr="00A32075" w:rsidRDefault="00A32075" w:rsidP="00A32075">
      <w:pPr>
        <w:jc w:val="right"/>
        <w:rPr>
          <w:b/>
          <w:sz w:val="28"/>
          <w:szCs w:val="28"/>
        </w:rPr>
      </w:pPr>
      <w:r w:rsidRPr="00A32075">
        <w:rPr>
          <w:b/>
          <w:noProof/>
          <w:sz w:val="28"/>
          <w:szCs w:val="28"/>
        </w:rPr>
        <w:t>ПРОЕКТ</w:t>
      </w:r>
    </w:p>
    <w:p w:rsidR="0090142B" w:rsidRDefault="0090142B">
      <w:pPr>
        <w:jc w:val="center"/>
        <w:rPr>
          <w:sz w:val="28"/>
        </w:rPr>
      </w:pPr>
    </w:p>
    <w:p w:rsidR="0090142B" w:rsidRDefault="002207D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90142B" w:rsidRDefault="002207D5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90142B" w:rsidRDefault="002207D5">
      <w:pPr>
        <w:pStyle w:val="ad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0142B" w:rsidRDefault="0090142B">
      <w:pPr>
        <w:jc w:val="center"/>
      </w:pPr>
    </w:p>
    <w:p w:rsidR="0090142B" w:rsidRDefault="0090142B">
      <w:pPr>
        <w:jc w:val="center"/>
      </w:pPr>
    </w:p>
    <w:p w:rsidR="0090142B" w:rsidRDefault="0090142B">
      <w:pPr>
        <w:jc w:val="center"/>
      </w:pPr>
    </w:p>
    <w:p w:rsidR="0090142B" w:rsidRDefault="002207D5">
      <w:pPr>
        <w:rPr>
          <w:u w:val="single"/>
        </w:rPr>
      </w:pPr>
      <w:r>
        <w:t>от 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№ ________</w:t>
      </w:r>
    </w:p>
    <w:p w:rsidR="0090142B" w:rsidRDefault="0090142B">
      <w:pPr>
        <w:jc w:val="both"/>
        <w:rPr>
          <w:sz w:val="26"/>
        </w:rPr>
      </w:pPr>
    </w:p>
    <w:p w:rsidR="0090142B" w:rsidRDefault="0090142B">
      <w:pPr>
        <w:jc w:val="both"/>
        <w:rPr>
          <w:sz w:val="26"/>
        </w:rPr>
      </w:pPr>
    </w:p>
    <w:p w:rsidR="0090142B" w:rsidRDefault="002207D5">
      <w:pPr>
        <w:jc w:val="center"/>
      </w:pPr>
      <w:r>
        <w:t>город Усть-Лабинск</w:t>
      </w:r>
    </w:p>
    <w:p w:rsidR="0090142B" w:rsidRDefault="0090142B">
      <w:pPr>
        <w:jc w:val="center"/>
      </w:pPr>
    </w:p>
    <w:p w:rsidR="0090142B" w:rsidRDefault="0090142B">
      <w:pPr>
        <w:jc w:val="both"/>
        <w:rPr>
          <w:sz w:val="26"/>
        </w:rPr>
      </w:pPr>
    </w:p>
    <w:p w:rsidR="0079594F" w:rsidRDefault="002207D5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79594F">
        <w:rPr>
          <w:b/>
          <w:sz w:val="28"/>
        </w:rPr>
        <w:t>Положения о порядке</w:t>
      </w:r>
      <w:r w:rsidR="00FF5C5E">
        <w:rPr>
          <w:b/>
          <w:sz w:val="28"/>
        </w:rPr>
        <w:t xml:space="preserve"> подачи заявления муниципальным</w:t>
      </w:r>
      <w:r w:rsidR="0079594F">
        <w:rPr>
          <w:b/>
          <w:sz w:val="28"/>
        </w:rPr>
        <w:t xml:space="preserve"> служащ</w:t>
      </w:r>
      <w:r w:rsidR="00FF5C5E">
        <w:rPr>
          <w:b/>
          <w:sz w:val="28"/>
        </w:rPr>
        <w:t>им</w:t>
      </w:r>
      <w:r w:rsidR="0079594F">
        <w:rPr>
          <w:b/>
          <w:sz w:val="28"/>
        </w:rPr>
        <w:t>, замещающ</w:t>
      </w:r>
      <w:r w:rsidR="00FF5C5E">
        <w:rPr>
          <w:b/>
          <w:sz w:val="28"/>
        </w:rPr>
        <w:t>им</w:t>
      </w:r>
      <w:r w:rsidR="0079594F">
        <w:rPr>
          <w:b/>
          <w:sz w:val="28"/>
        </w:rPr>
        <w:t xml:space="preserve"> должность муниципальной службы </w:t>
      </w:r>
    </w:p>
    <w:p w:rsidR="00C9184C" w:rsidRDefault="0079594F">
      <w:pPr>
        <w:jc w:val="center"/>
        <w:rPr>
          <w:b/>
          <w:sz w:val="28"/>
        </w:rPr>
      </w:pPr>
      <w:r>
        <w:rPr>
          <w:b/>
          <w:sz w:val="28"/>
        </w:rPr>
        <w:t>в администрации муниципального образования Усть-Лаб</w:t>
      </w:r>
      <w:r w:rsidR="00FF5C5E">
        <w:rPr>
          <w:b/>
          <w:sz w:val="28"/>
        </w:rPr>
        <w:t>инский район</w:t>
      </w:r>
      <w:r>
        <w:rPr>
          <w:b/>
          <w:sz w:val="28"/>
        </w:rPr>
        <w:t xml:space="preserve">, </w:t>
      </w:r>
    </w:p>
    <w:p w:rsidR="00C9184C" w:rsidRDefault="0079594F">
      <w:pPr>
        <w:jc w:val="center"/>
        <w:rPr>
          <w:b/>
          <w:sz w:val="28"/>
        </w:rPr>
      </w:pPr>
      <w:r>
        <w:rPr>
          <w:b/>
          <w:sz w:val="28"/>
        </w:rPr>
        <w:t xml:space="preserve">о невозможности по объективным причинам представить сведения </w:t>
      </w:r>
    </w:p>
    <w:p w:rsidR="0079594F" w:rsidRDefault="0079594F">
      <w:pPr>
        <w:jc w:val="center"/>
        <w:rPr>
          <w:b/>
          <w:sz w:val="28"/>
        </w:rPr>
      </w:pPr>
      <w:r>
        <w:rPr>
          <w:b/>
          <w:sz w:val="28"/>
        </w:rPr>
        <w:t xml:space="preserve">о доходах, расходах, об имуществе и обязательствах имущественного характера своих супруги (супруга) </w:t>
      </w:r>
    </w:p>
    <w:p w:rsidR="0090142B" w:rsidRDefault="0079594F">
      <w:pPr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r w:rsidR="00C17775">
        <w:rPr>
          <w:b/>
          <w:sz w:val="28"/>
        </w:rPr>
        <w:t xml:space="preserve">(или) </w:t>
      </w:r>
      <w:r>
        <w:rPr>
          <w:b/>
          <w:sz w:val="28"/>
        </w:rPr>
        <w:t>несовершеннолетних детей</w:t>
      </w:r>
    </w:p>
    <w:p w:rsidR="0090142B" w:rsidRDefault="0090142B">
      <w:pPr>
        <w:rPr>
          <w:sz w:val="26"/>
        </w:rPr>
      </w:pPr>
    </w:p>
    <w:p w:rsidR="0090142B" w:rsidRDefault="0090142B" w:rsidP="004878C1">
      <w:pPr>
        <w:ind w:firstLine="709"/>
        <w:jc w:val="both"/>
        <w:rPr>
          <w:sz w:val="28"/>
        </w:rPr>
      </w:pPr>
    </w:p>
    <w:p w:rsidR="0090142B" w:rsidRDefault="002207D5" w:rsidP="004878C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 w:rsidR="0079594F">
        <w:rPr>
          <w:sz w:val="28"/>
        </w:rPr>
        <w:t>Федеральным законом</w:t>
      </w:r>
      <w:r>
        <w:rPr>
          <w:sz w:val="28"/>
        </w:rPr>
        <w:t xml:space="preserve"> от 25 декабря 2008 г. </w:t>
      </w:r>
      <w:hyperlink r:id="rId6" w:history="1">
        <w:r>
          <w:rPr>
            <w:sz w:val="28"/>
          </w:rPr>
          <w:t>№ 273-ФЗ</w:t>
        </w:r>
      </w:hyperlink>
      <w:r w:rsidR="00400D98">
        <w:t xml:space="preserve"> </w:t>
      </w:r>
      <w:r>
        <w:rPr>
          <w:sz w:val="28"/>
        </w:rPr>
        <w:t xml:space="preserve">«О противодействии коррупции», </w:t>
      </w:r>
      <w:r w:rsidR="00D25D56">
        <w:rPr>
          <w:sz w:val="28"/>
        </w:rPr>
        <w:t>Указом През</w:t>
      </w:r>
      <w:r w:rsidR="006D365F">
        <w:rPr>
          <w:sz w:val="28"/>
        </w:rPr>
        <w:t xml:space="preserve">идента Российской Федерации от </w:t>
      </w:r>
      <w:r w:rsidR="00D25D56">
        <w:rPr>
          <w:sz w:val="28"/>
        </w:rPr>
        <w:t>1 июля 2010 г</w:t>
      </w:r>
      <w:r w:rsidR="006D365F">
        <w:rPr>
          <w:sz w:val="28"/>
        </w:rPr>
        <w:t>.</w:t>
      </w:r>
      <w:r w:rsidR="00D25D56">
        <w:rPr>
          <w:sz w:val="28"/>
        </w:rPr>
        <w:t xml:space="preserve"> № 821 «О комиссиях по соблюдению требований </w:t>
      </w:r>
      <w:r w:rsidR="00C91F10">
        <w:rPr>
          <w:sz w:val="28"/>
        </w:rPr>
        <w:t xml:space="preserve">                       </w:t>
      </w:r>
      <w:r w:rsidR="00D25D56">
        <w:rPr>
          <w:sz w:val="28"/>
        </w:rPr>
        <w:t>к служебному поведению федеральных государственных служащих и урегулированию конфликта интересов», Указом През</w:t>
      </w:r>
      <w:r w:rsidR="006D365F">
        <w:rPr>
          <w:sz w:val="28"/>
        </w:rPr>
        <w:t xml:space="preserve">идента Российской Федерации от </w:t>
      </w:r>
      <w:r w:rsidR="00266B64">
        <w:rPr>
          <w:sz w:val="28"/>
        </w:rPr>
        <w:t>2</w:t>
      </w:r>
      <w:r w:rsidR="00D25D56">
        <w:rPr>
          <w:sz w:val="28"/>
        </w:rPr>
        <w:t xml:space="preserve"> апреля 201</w:t>
      </w:r>
      <w:r w:rsidR="00266B64">
        <w:rPr>
          <w:sz w:val="28"/>
        </w:rPr>
        <w:t>3</w:t>
      </w:r>
      <w:r w:rsidR="00D25D56">
        <w:rPr>
          <w:sz w:val="28"/>
        </w:rPr>
        <w:t xml:space="preserve"> г</w:t>
      </w:r>
      <w:r w:rsidR="006D365F">
        <w:rPr>
          <w:sz w:val="28"/>
        </w:rPr>
        <w:t>.</w:t>
      </w:r>
      <w:r w:rsidR="00D25D56">
        <w:rPr>
          <w:sz w:val="28"/>
        </w:rPr>
        <w:t xml:space="preserve"> № 309 «О мерах по реализации отдельных положений Федерального закона «О противодействии коррупции</w:t>
      </w:r>
      <w:proofErr w:type="gramEnd"/>
      <w:r w:rsidR="00D25D56">
        <w:rPr>
          <w:sz w:val="28"/>
        </w:rPr>
        <w:t xml:space="preserve">», </w:t>
      </w:r>
      <w:hyperlink r:id="rId7" w:history="1">
        <w:r>
          <w:rPr>
            <w:sz w:val="28"/>
          </w:rPr>
          <w:t>постановлением</w:t>
        </w:r>
      </w:hyperlink>
      <w:r w:rsidR="00D25D56">
        <w:rPr>
          <w:sz w:val="28"/>
        </w:rPr>
        <w:t xml:space="preserve"> администрации муниципального образования          </w:t>
      </w:r>
      <w:r w:rsidR="008F2775">
        <w:rPr>
          <w:sz w:val="28"/>
        </w:rPr>
        <w:t xml:space="preserve">                 Усть-Лабинский</w:t>
      </w:r>
      <w:r w:rsidR="00D25D56">
        <w:rPr>
          <w:sz w:val="28"/>
        </w:rPr>
        <w:t xml:space="preserve"> район </w:t>
      </w:r>
      <w:r>
        <w:rPr>
          <w:sz w:val="28"/>
        </w:rPr>
        <w:t xml:space="preserve">от </w:t>
      </w:r>
      <w:r w:rsidR="00D25D56">
        <w:rPr>
          <w:sz w:val="28"/>
        </w:rPr>
        <w:t>25</w:t>
      </w:r>
      <w:r>
        <w:rPr>
          <w:sz w:val="28"/>
        </w:rPr>
        <w:t xml:space="preserve"> </w:t>
      </w:r>
      <w:r w:rsidR="00D25D56">
        <w:rPr>
          <w:sz w:val="28"/>
        </w:rPr>
        <w:t>апреля</w:t>
      </w:r>
      <w:r>
        <w:rPr>
          <w:sz w:val="28"/>
        </w:rPr>
        <w:t xml:space="preserve"> 20</w:t>
      </w:r>
      <w:r w:rsidR="00D25D56">
        <w:rPr>
          <w:sz w:val="28"/>
        </w:rPr>
        <w:t>2</w:t>
      </w:r>
      <w:r>
        <w:rPr>
          <w:sz w:val="28"/>
        </w:rPr>
        <w:t xml:space="preserve">4 г. № </w:t>
      </w:r>
      <w:r w:rsidR="00D25D56">
        <w:rPr>
          <w:sz w:val="28"/>
        </w:rPr>
        <w:t xml:space="preserve">470 </w:t>
      </w:r>
      <w:r>
        <w:rPr>
          <w:sz w:val="28"/>
        </w:rPr>
        <w:t xml:space="preserve">«О </w:t>
      </w:r>
      <w:r w:rsidR="00D25D56">
        <w:rPr>
          <w:sz w:val="28"/>
        </w:rPr>
        <w:t>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интересов»</w:t>
      </w:r>
      <w:r w:rsidR="00266B64">
        <w:rPr>
          <w:sz w:val="28"/>
        </w:rPr>
        <w:t>,</w:t>
      </w:r>
      <w:r w:rsidR="00D25D56">
        <w:rPr>
          <w:sz w:val="28"/>
        </w:rPr>
        <w:t xml:space="preserve"> в целях принятия мер по предупреждению коррупции в </w:t>
      </w:r>
      <w:r w:rsidR="006D365F">
        <w:rPr>
          <w:sz w:val="28"/>
        </w:rPr>
        <w:t xml:space="preserve">администрации </w:t>
      </w:r>
      <w:r w:rsidR="00D25D56">
        <w:rPr>
          <w:sz w:val="28"/>
        </w:rPr>
        <w:t>муниципально</w:t>
      </w:r>
      <w:r w:rsidR="006D365F">
        <w:rPr>
          <w:sz w:val="28"/>
        </w:rPr>
        <w:t>го</w:t>
      </w:r>
      <w:r w:rsidR="00D25D56">
        <w:rPr>
          <w:sz w:val="28"/>
        </w:rPr>
        <w:t xml:space="preserve"> образовани</w:t>
      </w:r>
      <w:r w:rsidR="006D365F">
        <w:rPr>
          <w:sz w:val="28"/>
        </w:rPr>
        <w:t>я</w:t>
      </w:r>
      <w:r w:rsidR="00D25D56">
        <w:rPr>
          <w:sz w:val="28"/>
        </w:rPr>
        <w:t xml:space="preserve"> Усть-Лабинск</w:t>
      </w:r>
      <w:r w:rsidR="00EA0C4B">
        <w:rPr>
          <w:sz w:val="28"/>
        </w:rPr>
        <w:t>ий</w:t>
      </w:r>
      <w:r w:rsidR="008122BA">
        <w:rPr>
          <w:sz w:val="28"/>
        </w:rPr>
        <w:t xml:space="preserve"> район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90142B" w:rsidRDefault="002207D5" w:rsidP="004878C1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</w:t>
      </w:r>
      <w:r w:rsidR="008122BA">
        <w:rPr>
          <w:sz w:val="28"/>
        </w:rPr>
        <w:t xml:space="preserve"> порядке подачи заявления муниципальн</w:t>
      </w:r>
      <w:r w:rsidR="006D365F">
        <w:rPr>
          <w:sz w:val="28"/>
        </w:rPr>
        <w:t>ым</w:t>
      </w:r>
      <w:r w:rsidR="008122BA">
        <w:rPr>
          <w:sz w:val="28"/>
        </w:rPr>
        <w:t xml:space="preserve"> служащ</w:t>
      </w:r>
      <w:r w:rsidR="006D365F">
        <w:rPr>
          <w:sz w:val="28"/>
        </w:rPr>
        <w:t>им</w:t>
      </w:r>
      <w:r w:rsidR="008122BA">
        <w:rPr>
          <w:sz w:val="28"/>
        </w:rPr>
        <w:t>, замещающ</w:t>
      </w:r>
      <w:r w:rsidR="006D365F">
        <w:rPr>
          <w:sz w:val="28"/>
        </w:rPr>
        <w:t>им</w:t>
      </w:r>
      <w:r w:rsidR="008122BA">
        <w:rPr>
          <w:sz w:val="28"/>
        </w:rPr>
        <w:t xml:space="preserve"> должность муниципальной службы в администрации муниципаль</w:t>
      </w:r>
      <w:r w:rsidR="008F2775">
        <w:rPr>
          <w:sz w:val="28"/>
        </w:rPr>
        <w:t>ного образования Усть-Лабинский</w:t>
      </w:r>
      <w:r w:rsidR="006D365F">
        <w:rPr>
          <w:sz w:val="28"/>
        </w:rPr>
        <w:t xml:space="preserve"> район</w:t>
      </w:r>
      <w:r w:rsidR="008122BA">
        <w:rPr>
          <w:sz w:val="28"/>
        </w:rPr>
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</w:t>
      </w:r>
      <w:r w:rsidR="00C17775">
        <w:rPr>
          <w:sz w:val="28"/>
        </w:rPr>
        <w:t xml:space="preserve">(или) </w:t>
      </w:r>
      <w:r w:rsidR="008122BA">
        <w:rPr>
          <w:sz w:val="28"/>
        </w:rPr>
        <w:t>несовершенноле</w:t>
      </w:r>
      <w:r w:rsidR="0061427C">
        <w:rPr>
          <w:sz w:val="28"/>
        </w:rPr>
        <w:t xml:space="preserve">тних детей </w:t>
      </w:r>
      <w:r w:rsidR="00C325E2">
        <w:rPr>
          <w:sz w:val="28"/>
        </w:rPr>
        <w:t>(</w:t>
      </w:r>
      <w:r w:rsidR="0061427C">
        <w:rPr>
          <w:sz w:val="28"/>
        </w:rPr>
        <w:t>приложени</w:t>
      </w:r>
      <w:r w:rsidR="00C325E2">
        <w:rPr>
          <w:sz w:val="28"/>
        </w:rPr>
        <w:t>е)</w:t>
      </w:r>
      <w:r>
        <w:rPr>
          <w:sz w:val="28"/>
        </w:rPr>
        <w:t>.</w:t>
      </w:r>
    </w:p>
    <w:p w:rsidR="0090142B" w:rsidRPr="009013F6" w:rsidRDefault="009013F6" w:rsidP="006D365F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 w:rsidRPr="009013F6">
        <w:rPr>
          <w:sz w:val="28"/>
        </w:rPr>
        <w:t>Отделу</w:t>
      </w:r>
      <w:r w:rsidR="004878C1" w:rsidRPr="009013F6">
        <w:rPr>
          <w:sz w:val="28"/>
        </w:rPr>
        <w:t xml:space="preserve"> </w:t>
      </w:r>
      <w:r w:rsidR="0061427C" w:rsidRPr="009013F6">
        <w:rPr>
          <w:sz w:val="28"/>
        </w:rPr>
        <w:t>по</w:t>
      </w:r>
      <w:r w:rsidRPr="009013F6">
        <w:rPr>
          <w:sz w:val="28"/>
        </w:rPr>
        <w:t xml:space="preserve"> </w:t>
      </w:r>
      <w:r w:rsidR="0061427C" w:rsidRPr="009013F6">
        <w:rPr>
          <w:sz w:val="28"/>
        </w:rPr>
        <w:t xml:space="preserve">кадровым вопросам </w:t>
      </w:r>
      <w:r w:rsidR="008122BA" w:rsidRPr="009013F6">
        <w:rPr>
          <w:sz w:val="28"/>
        </w:rPr>
        <w:t xml:space="preserve">администрации муниципального образования Усть-Лабинский район </w:t>
      </w:r>
      <w:r w:rsidR="0061427C" w:rsidRPr="009013F6">
        <w:rPr>
          <w:sz w:val="28"/>
        </w:rPr>
        <w:t xml:space="preserve">(Гурова С.Н.) ознакомить муниципальных служащих администрации муниципального образования Усть-Лабинский район </w:t>
      </w:r>
      <w:r w:rsidR="0061427C" w:rsidRPr="009013F6">
        <w:rPr>
          <w:sz w:val="28"/>
        </w:rPr>
        <w:lastRenderedPageBreak/>
        <w:t>с настоящим постановлением</w:t>
      </w:r>
      <w:r w:rsidR="00266B64" w:rsidRPr="009013F6">
        <w:rPr>
          <w:sz w:val="28"/>
        </w:rPr>
        <w:t xml:space="preserve"> под роспись</w:t>
      </w:r>
      <w:r w:rsidR="0061427C" w:rsidRPr="009013F6">
        <w:rPr>
          <w:sz w:val="28"/>
        </w:rPr>
        <w:t xml:space="preserve">. </w:t>
      </w:r>
    </w:p>
    <w:p w:rsidR="0090142B" w:rsidRDefault="002207D5" w:rsidP="004878C1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Отделу по СМИ управления по правовым вопросам администрации муниципального образования Усть-Лабинский район (Титова А.А.)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8" w:history="1">
        <w:r>
          <w:rPr>
            <w:rStyle w:val="af"/>
            <w:color w:val="000000"/>
            <w:sz w:val="28"/>
            <w:u w:val="none"/>
          </w:rPr>
          <w:t>www.adminustlabinsk.ru</w:t>
        </w:r>
      </w:hyperlink>
      <w:r>
        <w:rPr>
          <w:sz w:val="28"/>
        </w:rPr>
        <w:t>.</w:t>
      </w:r>
    </w:p>
    <w:p w:rsidR="0061427C" w:rsidRPr="00C325E2" w:rsidRDefault="0061427C" w:rsidP="004878C1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муниципального образования </w:t>
      </w:r>
      <w:r w:rsidR="008F2775">
        <w:rPr>
          <w:sz w:val="28"/>
        </w:rPr>
        <w:t>Усть-Лабинский район</w:t>
      </w:r>
      <w:r w:rsidR="006D365F">
        <w:rPr>
          <w:sz w:val="28"/>
        </w:rPr>
        <w:t xml:space="preserve"> </w:t>
      </w:r>
      <w:r w:rsidR="00266B64" w:rsidRPr="00C325E2">
        <w:rPr>
          <w:sz w:val="28"/>
        </w:rPr>
        <w:t>Титаренко А.Г.</w:t>
      </w:r>
    </w:p>
    <w:p w:rsidR="0090142B" w:rsidRDefault="006D365F" w:rsidP="004878C1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="002207D5">
        <w:rPr>
          <w:sz w:val="28"/>
        </w:rPr>
        <w:t xml:space="preserve">остановление вступает в силу </w:t>
      </w:r>
      <w:r w:rsidR="008A0381">
        <w:rPr>
          <w:sz w:val="28"/>
        </w:rPr>
        <w:t xml:space="preserve">на </w:t>
      </w:r>
      <w:r>
        <w:rPr>
          <w:sz w:val="28"/>
        </w:rPr>
        <w:t>следующий д</w:t>
      </w:r>
      <w:r w:rsidR="008A0381">
        <w:rPr>
          <w:sz w:val="28"/>
        </w:rPr>
        <w:t>е</w:t>
      </w:r>
      <w:r>
        <w:rPr>
          <w:sz w:val="28"/>
        </w:rPr>
        <w:t>н</w:t>
      </w:r>
      <w:r w:rsidR="008A0381">
        <w:rPr>
          <w:sz w:val="28"/>
        </w:rPr>
        <w:t>ь</w:t>
      </w:r>
      <w:r>
        <w:rPr>
          <w:sz w:val="28"/>
        </w:rPr>
        <w:t xml:space="preserve"> </w:t>
      </w:r>
      <w:r w:rsidR="00004787">
        <w:rPr>
          <w:sz w:val="28"/>
        </w:rPr>
        <w:t xml:space="preserve">после </w:t>
      </w:r>
      <w:r>
        <w:rPr>
          <w:sz w:val="28"/>
        </w:rPr>
        <w:t xml:space="preserve">его официального </w:t>
      </w:r>
      <w:r w:rsidR="00266B64">
        <w:rPr>
          <w:sz w:val="28"/>
        </w:rPr>
        <w:t>о</w:t>
      </w:r>
      <w:r>
        <w:rPr>
          <w:sz w:val="28"/>
        </w:rPr>
        <w:t>публикования</w:t>
      </w:r>
      <w:r w:rsidR="002207D5">
        <w:rPr>
          <w:sz w:val="28"/>
        </w:rPr>
        <w:t>.</w:t>
      </w:r>
    </w:p>
    <w:p w:rsidR="0090142B" w:rsidRDefault="0090142B">
      <w:pPr>
        <w:jc w:val="both"/>
        <w:rPr>
          <w:sz w:val="28"/>
        </w:rPr>
      </w:pPr>
    </w:p>
    <w:p w:rsidR="0090142B" w:rsidRDefault="0090142B">
      <w:pPr>
        <w:jc w:val="both"/>
        <w:rPr>
          <w:sz w:val="28"/>
        </w:rPr>
      </w:pPr>
    </w:p>
    <w:p w:rsidR="0090142B" w:rsidRDefault="0090142B">
      <w:pPr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04"/>
        <w:gridCol w:w="4943"/>
      </w:tblGrid>
      <w:tr w:rsidR="0090142B">
        <w:tc>
          <w:tcPr>
            <w:tcW w:w="4804" w:type="dxa"/>
          </w:tcPr>
          <w:p w:rsidR="0090142B" w:rsidRDefault="002207D5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90142B" w:rsidRDefault="002207D5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90142B" w:rsidRDefault="002207D5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С.А.</w:t>
            </w:r>
            <w:r w:rsidR="0057763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Гайнюченко</w:t>
            </w:r>
            <w:proofErr w:type="spellEnd"/>
          </w:p>
          <w:p w:rsidR="0090142B" w:rsidRDefault="0090142B">
            <w:pPr>
              <w:ind w:right="-108"/>
              <w:jc w:val="right"/>
              <w:rPr>
                <w:sz w:val="28"/>
              </w:rPr>
            </w:pPr>
          </w:p>
        </w:tc>
      </w:tr>
    </w:tbl>
    <w:p w:rsidR="0090142B" w:rsidRDefault="0090142B">
      <w:pPr>
        <w:ind w:firstLine="4820"/>
        <w:jc w:val="both"/>
        <w:rPr>
          <w:sz w:val="28"/>
        </w:rPr>
      </w:pPr>
    </w:p>
    <w:p w:rsidR="0090142B" w:rsidRDefault="0090142B">
      <w:pPr>
        <w:ind w:firstLine="4820"/>
        <w:jc w:val="both"/>
        <w:rPr>
          <w:sz w:val="28"/>
        </w:rPr>
      </w:pPr>
    </w:p>
    <w:p w:rsidR="0090142B" w:rsidRDefault="0090142B">
      <w:pPr>
        <w:ind w:firstLine="4820"/>
        <w:jc w:val="both"/>
        <w:rPr>
          <w:sz w:val="28"/>
        </w:rPr>
      </w:pPr>
    </w:p>
    <w:p w:rsidR="0090142B" w:rsidRDefault="0090142B">
      <w:pPr>
        <w:ind w:firstLine="4820"/>
        <w:jc w:val="both"/>
        <w:rPr>
          <w:sz w:val="28"/>
        </w:rPr>
      </w:pPr>
    </w:p>
    <w:p w:rsidR="0090142B" w:rsidRDefault="0090142B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A32075" w:rsidRDefault="00A32075">
      <w:pPr>
        <w:ind w:firstLine="4820"/>
        <w:jc w:val="both"/>
        <w:rPr>
          <w:sz w:val="28"/>
        </w:rPr>
      </w:pPr>
    </w:p>
    <w:p w:rsidR="00A32075" w:rsidRDefault="00A32075">
      <w:pPr>
        <w:ind w:firstLine="4820"/>
        <w:jc w:val="both"/>
        <w:rPr>
          <w:sz w:val="28"/>
        </w:rPr>
      </w:pPr>
    </w:p>
    <w:p w:rsidR="00A32075" w:rsidRDefault="00A32075">
      <w:pPr>
        <w:ind w:firstLine="4820"/>
        <w:jc w:val="both"/>
        <w:rPr>
          <w:sz w:val="28"/>
        </w:rPr>
      </w:pPr>
    </w:p>
    <w:p w:rsidR="00A32075" w:rsidRDefault="00A32075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266B64" w:rsidRDefault="00266B64">
      <w:pPr>
        <w:ind w:firstLine="4820"/>
        <w:jc w:val="both"/>
        <w:rPr>
          <w:sz w:val="28"/>
        </w:rPr>
      </w:pPr>
    </w:p>
    <w:p w:rsidR="0090142B" w:rsidRDefault="002207D5">
      <w:pPr>
        <w:ind w:firstLine="4820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90142B" w:rsidRDefault="0090142B">
      <w:pPr>
        <w:ind w:firstLine="4820"/>
        <w:jc w:val="both"/>
        <w:rPr>
          <w:sz w:val="28"/>
        </w:rPr>
      </w:pPr>
    </w:p>
    <w:p w:rsidR="0090142B" w:rsidRDefault="002207D5">
      <w:pPr>
        <w:ind w:firstLine="4820"/>
        <w:jc w:val="both"/>
        <w:rPr>
          <w:sz w:val="28"/>
        </w:rPr>
      </w:pPr>
      <w:r>
        <w:rPr>
          <w:sz w:val="28"/>
        </w:rPr>
        <w:t>УТВЕРЖДЕНО</w:t>
      </w:r>
    </w:p>
    <w:p w:rsidR="0090142B" w:rsidRDefault="002207D5">
      <w:pPr>
        <w:ind w:firstLine="482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:rsidR="0090142B" w:rsidRDefault="002207D5">
      <w:pPr>
        <w:ind w:firstLine="4820"/>
        <w:jc w:val="both"/>
        <w:rPr>
          <w:sz w:val="28"/>
        </w:rPr>
      </w:pPr>
      <w:r>
        <w:rPr>
          <w:sz w:val="28"/>
        </w:rPr>
        <w:t>муниципального</w:t>
      </w:r>
      <w:r w:rsidR="00577630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90142B" w:rsidRDefault="002207D5">
      <w:pPr>
        <w:ind w:firstLine="4820"/>
        <w:jc w:val="both"/>
        <w:rPr>
          <w:sz w:val="28"/>
        </w:rPr>
      </w:pPr>
      <w:r>
        <w:rPr>
          <w:sz w:val="28"/>
        </w:rPr>
        <w:t>Усть-Лабинский район</w:t>
      </w:r>
    </w:p>
    <w:p w:rsidR="0090142B" w:rsidRDefault="002207D5">
      <w:pPr>
        <w:ind w:firstLine="4820"/>
        <w:jc w:val="both"/>
        <w:rPr>
          <w:sz w:val="28"/>
        </w:rPr>
      </w:pPr>
      <w:r>
        <w:rPr>
          <w:sz w:val="28"/>
        </w:rPr>
        <w:t>от ______________ №_______</w:t>
      </w:r>
    </w:p>
    <w:p w:rsidR="0090142B" w:rsidRDefault="0090142B">
      <w:pPr>
        <w:ind w:firstLine="4820"/>
        <w:jc w:val="both"/>
        <w:rPr>
          <w:sz w:val="28"/>
        </w:rPr>
      </w:pPr>
    </w:p>
    <w:p w:rsidR="0090142B" w:rsidRDefault="0090142B" w:rsidP="008B0992">
      <w:pPr>
        <w:jc w:val="center"/>
        <w:rPr>
          <w:sz w:val="28"/>
        </w:rPr>
      </w:pPr>
    </w:p>
    <w:p w:rsidR="0090142B" w:rsidRPr="00A32075" w:rsidRDefault="002207D5">
      <w:pPr>
        <w:jc w:val="center"/>
        <w:rPr>
          <w:b/>
          <w:sz w:val="28"/>
        </w:rPr>
      </w:pPr>
      <w:r w:rsidRPr="00A32075">
        <w:rPr>
          <w:b/>
          <w:sz w:val="28"/>
        </w:rPr>
        <w:t>Положение</w:t>
      </w:r>
    </w:p>
    <w:p w:rsidR="00754447" w:rsidRPr="00A32075" w:rsidRDefault="002207D5">
      <w:pPr>
        <w:jc w:val="center"/>
        <w:rPr>
          <w:b/>
          <w:sz w:val="28"/>
        </w:rPr>
      </w:pPr>
      <w:r w:rsidRPr="00A32075">
        <w:rPr>
          <w:b/>
          <w:sz w:val="28"/>
        </w:rPr>
        <w:t xml:space="preserve">о </w:t>
      </w:r>
      <w:r w:rsidR="00754447" w:rsidRPr="00A32075">
        <w:rPr>
          <w:b/>
          <w:sz w:val="28"/>
        </w:rPr>
        <w:t>порядке</w:t>
      </w:r>
      <w:r w:rsidR="00D56C60" w:rsidRPr="00A32075">
        <w:rPr>
          <w:b/>
          <w:sz w:val="28"/>
        </w:rPr>
        <w:t xml:space="preserve"> подачи заявления муниципальным</w:t>
      </w:r>
      <w:r w:rsidR="00754447" w:rsidRPr="00A32075">
        <w:rPr>
          <w:b/>
          <w:sz w:val="28"/>
        </w:rPr>
        <w:t xml:space="preserve"> служащ</w:t>
      </w:r>
      <w:r w:rsidR="00D56C60" w:rsidRPr="00A32075">
        <w:rPr>
          <w:b/>
          <w:sz w:val="28"/>
        </w:rPr>
        <w:t>им</w:t>
      </w:r>
      <w:r w:rsidR="00754447" w:rsidRPr="00A32075">
        <w:rPr>
          <w:b/>
          <w:sz w:val="28"/>
        </w:rPr>
        <w:t>, замещающ</w:t>
      </w:r>
      <w:r w:rsidR="00D56C60" w:rsidRPr="00A32075">
        <w:rPr>
          <w:b/>
          <w:sz w:val="28"/>
        </w:rPr>
        <w:t>им</w:t>
      </w:r>
      <w:r w:rsidR="00754447" w:rsidRPr="00A32075">
        <w:rPr>
          <w:b/>
          <w:sz w:val="28"/>
        </w:rPr>
        <w:t xml:space="preserve"> должность муниципальной службы в администрации муниципаль</w:t>
      </w:r>
      <w:r w:rsidR="008F2775" w:rsidRPr="00A32075">
        <w:rPr>
          <w:b/>
          <w:sz w:val="28"/>
        </w:rPr>
        <w:t>ного образования Усть-Лабинский район</w:t>
      </w:r>
      <w:r w:rsidR="00754447" w:rsidRPr="00A32075">
        <w:rPr>
          <w:b/>
          <w:sz w:val="28"/>
        </w:rPr>
        <w:t xml:space="preserve">, о невозможности </w:t>
      </w:r>
    </w:p>
    <w:p w:rsidR="00754447" w:rsidRPr="00A32075" w:rsidRDefault="00754447">
      <w:pPr>
        <w:jc w:val="center"/>
        <w:rPr>
          <w:b/>
          <w:sz w:val="28"/>
        </w:rPr>
      </w:pPr>
      <w:r w:rsidRPr="00A32075">
        <w:rPr>
          <w:b/>
          <w:sz w:val="28"/>
        </w:rPr>
        <w:t xml:space="preserve">по объективным причинам представить сведения о доходах, расходах, </w:t>
      </w:r>
    </w:p>
    <w:p w:rsidR="0090142B" w:rsidRPr="00A32075" w:rsidRDefault="00754447">
      <w:pPr>
        <w:jc w:val="center"/>
        <w:rPr>
          <w:b/>
          <w:sz w:val="28"/>
        </w:rPr>
      </w:pPr>
      <w:r w:rsidRPr="00A32075">
        <w:rPr>
          <w:b/>
          <w:sz w:val="28"/>
        </w:rPr>
        <w:t xml:space="preserve">об имуществе и обязательствах имущественного характера своих супруги (супруга) и </w:t>
      </w:r>
      <w:r w:rsidR="00C17775" w:rsidRPr="00A32075">
        <w:rPr>
          <w:b/>
          <w:sz w:val="28"/>
        </w:rPr>
        <w:t xml:space="preserve">(или) </w:t>
      </w:r>
      <w:r w:rsidRPr="00A32075">
        <w:rPr>
          <w:b/>
          <w:sz w:val="28"/>
        </w:rPr>
        <w:t>несовершеннолетних детей</w:t>
      </w:r>
    </w:p>
    <w:p w:rsidR="008B0992" w:rsidRDefault="008B0992">
      <w:pPr>
        <w:jc w:val="center"/>
        <w:rPr>
          <w:b/>
          <w:sz w:val="28"/>
        </w:rPr>
      </w:pPr>
    </w:p>
    <w:p w:rsidR="00D56C60" w:rsidRPr="008C6F8A" w:rsidRDefault="00D56C60">
      <w:pPr>
        <w:jc w:val="center"/>
        <w:rPr>
          <w:sz w:val="28"/>
        </w:rPr>
      </w:pPr>
      <w:r w:rsidRPr="008C6F8A">
        <w:rPr>
          <w:sz w:val="28"/>
        </w:rPr>
        <w:t>Раздел 1. Общие положения</w:t>
      </w:r>
    </w:p>
    <w:p w:rsidR="008B0992" w:rsidRDefault="008B0992" w:rsidP="008B0992">
      <w:pPr>
        <w:jc w:val="center"/>
        <w:rPr>
          <w:sz w:val="28"/>
        </w:rPr>
      </w:pPr>
    </w:p>
    <w:p w:rsidR="0090142B" w:rsidRDefault="002207D5" w:rsidP="004878C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Настоящее Положение </w:t>
      </w:r>
      <w:r w:rsidR="00776EBC">
        <w:rPr>
          <w:sz w:val="28"/>
        </w:rPr>
        <w:t>о порядке подачи заявления муниципальн</w:t>
      </w:r>
      <w:r w:rsidR="00D56C60">
        <w:rPr>
          <w:sz w:val="28"/>
        </w:rPr>
        <w:t>ым</w:t>
      </w:r>
      <w:r w:rsidR="00776EBC">
        <w:rPr>
          <w:sz w:val="28"/>
        </w:rPr>
        <w:t xml:space="preserve"> служащ</w:t>
      </w:r>
      <w:r w:rsidR="00D56C60">
        <w:rPr>
          <w:sz w:val="28"/>
        </w:rPr>
        <w:t>им</w:t>
      </w:r>
      <w:r w:rsidR="00D63D02">
        <w:rPr>
          <w:sz w:val="28"/>
        </w:rPr>
        <w:t>, замещающ</w:t>
      </w:r>
      <w:r w:rsidR="00D56C60">
        <w:rPr>
          <w:sz w:val="28"/>
        </w:rPr>
        <w:t>им</w:t>
      </w:r>
      <w:r w:rsidR="00D63D02">
        <w:rPr>
          <w:sz w:val="28"/>
        </w:rPr>
        <w:t xml:space="preserve"> должность муниципальной службы в администрации муниципаль</w:t>
      </w:r>
      <w:r w:rsidR="008F2775">
        <w:rPr>
          <w:sz w:val="28"/>
        </w:rPr>
        <w:t>ного образования Усть-Лабинский</w:t>
      </w:r>
      <w:r w:rsidR="00D63D02">
        <w:rPr>
          <w:sz w:val="28"/>
        </w:rPr>
        <w:t xml:space="preserve"> район,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</w:t>
      </w:r>
      <w:r w:rsidR="00C17775">
        <w:rPr>
          <w:sz w:val="28"/>
        </w:rPr>
        <w:t xml:space="preserve">(или) </w:t>
      </w:r>
      <w:r w:rsidR="00D63D02">
        <w:rPr>
          <w:sz w:val="28"/>
        </w:rPr>
        <w:t>несовершеннолетних детей (далее – Положение) устанавливает процедуру подачи заявления муниципальн</w:t>
      </w:r>
      <w:r w:rsidR="00B93EEB">
        <w:rPr>
          <w:sz w:val="28"/>
        </w:rPr>
        <w:t>ым</w:t>
      </w:r>
      <w:r w:rsidR="00D63D02">
        <w:rPr>
          <w:sz w:val="28"/>
        </w:rPr>
        <w:t xml:space="preserve"> служащ</w:t>
      </w:r>
      <w:r w:rsidR="00B93EEB">
        <w:rPr>
          <w:sz w:val="28"/>
        </w:rPr>
        <w:t>им</w:t>
      </w:r>
      <w:r w:rsidR="00D63D02">
        <w:rPr>
          <w:sz w:val="28"/>
        </w:rPr>
        <w:t xml:space="preserve"> о невозможности по объективным причинам представить сведения о доходах, расходах, об</w:t>
      </w:r>
      <w:proofErr w:type="gramEnd"/>
      <w:r w:rsidR="00D63D02">
        <w:rPr>
          <w:sz w:val="28"/>
        </w:rPr>
        <w:t xml:space="preserve"> </w:t>
      </w:r>
      <w:proofErr w:type="gramStart"/>
      <w:r w:rsidR="00D63D02">
        <w:rPr>
          <w:sz w:val="28"/>
        </w:rPr>
        <w:t>имуществе</w:t>
      </w:r>
      <w:proofErr w:type="gramEnd"/>
      <w:r w:rsidR="00D63D02">
        <w:rPr>
          <w:sz w:val="28"/>
        </w:rPr>
        <w:t xml:space="preserve"> и обязате</w:t>
      </w:r>
      <w:r w:rsidR="007365E9">
        <w:rPr>
          <w:sz w:val="28"/>
        </w:rPr>
        <w:t xml:space="preserve">льствах имущественного характера своих супруги (супруга) и несовершеннолетних детей (далее – сведения о доходах). </w:t>
      </w:r>
    </w:p>
    <w:p w:rsidR="0090142B" w:rsidRDefault="002207D5" w:rsidP="004878C1">
      <w:pPr>
        <w:pStyle w:val="ConsPlusNormal"/>
        <w:ind w:firstLine="709"/>
        <w:jc w:val="both"/>
      </w:pPr>
      <w:r>
        <w:t>2. Положени</w:t>
      </w:r>
      <w:r w:rsidR="007365E9">
        <w:t>е</w:t>
      </w:r>
      <w:r>
        <w:t xml:space="preserve"> </w:t>
      </w:r>
      <w:r w:rsidR="007365E9">
        <w:t>распространяется на муниципальных служащих, замещающих должности муниципальной службы в администрации муниципального образования Усть-Лабинск</w:t>
      </w:r>
      <w:r w:rsidR="008F2775">
        <w:t>ий</w:t>
      </w:r>
      <w:r w:rsidR="007365E9">
        <w:t xml:space="preserve"> район</w:t>
      </w:r>
      <w:r w:rsidR="0096203C">
        <w:t xml:space="preserve"> (далее - администрация).</w:t>
      </w:r>
    </w:p>
    <w:p w:rsidR="008B0992" w:rsidRDefault="008B0992" w:rsidP="004878C1">
      <w:pPr>
        <w:pStyle w:val="ConsPlusNormal"/>
        <w:ind w:firstLine="709"/>
        <w:jc w:val="both"/>
      </w:pPr>
    </w:p>
    <w:p w:rsidR="00D56C60" w:rsidRPr="008C6F8A" w:rsidRDefault="00D56C60" w:rsidP="00D56C60">
      <w:pPr>
        <w:pStyle w:val="ConsPlusNormal"/>
        <w:ind w:firstLine="709"/>
        <w:jc w:val="center"/>
      </w:pPr>
      <w:r w:rsidRPr="008C6F8A">
        <w:t xml:space="preserve">Раздел 2. Порядок подачи муниципальным служащим, </w:t>
      </w:r>
    </w:p>
    <w:p w:rsidR="00D56C60" w:rsidRPr="008C6F8A" w:rsidRDefault="00D56C60" w:rsidP="00D56C60">
      <w:pPr>
        <w:pStyle w:val="ConsPlusNormal"/>
        <w:ind w:firstLine="709"/>
        <w:jc w:val="center"/>
      </w:pPr>
      <w:proofErr w:type="gramStart"/>
      <w:r w:rsidRPr="008C6F8A">
        <w:t xml:space="preserve">замещающим должность муниципальной службы в администрации, заявления о невозможности по объективным причинам </w:t>
      </w:r>
      <w:proofErr w:type="gramEnd"/>
    </w:p>
    <w:p w:rsidR="00D56C60" w:rsidRPr="008C6F8A" w:rsidRDefault="00D56C60" w:rsidP="00D56C60">
      <w:pPr>
        <w:pStyle w:val="ConsPlusNormal"/>
        <w:ind w:firstLine="709"/>
        <w:jc w:val="center"/>
      </w:pPr>
      <w:r w:rsidRPr="008C6F8A">
        <w:t>представить сведения о доходах</w:t>
      </w:r>
    </w:p>
    <w:p w:rsidR="008B0992" w:rsidRDefault="00D56C60" w:rsidP="008B0992">
      <w:pPr>
        <w:pStyle w:val="ConsPlusNormal"/>
        <w:ind w:firstLine="709"/>
        <w:jc w:val="both"/>
      </w:pPr>
      <w:r>
        <w:t xml:space="preserve"> </w:t>
      </w:r>
    </w:p>
    <w:p w:rsidR="00B93EEB" w:rsidRDefault="002207D5" w:rsidP="00B93EEB">
      <w:pPr>
        <w:pStyle w:val="ConsPlusNormal"/>
        <w:ind w:firstLine="709"/>
        <w:jc w:val="both"/>
      </w:pPr>
      <w:r>
        <w:t>3.</w:t>
      </w:r>
      <w:r w:rsidR="00577630">
        <w:t xml:space="preserve"> </w:t>
      </w:r>
      <w:proofErr w:type="gramStart"/>
      <w:r w:rsidR="007365E9">
        <w:t xml:space="preserve">При невозможности по объективным причинам </w:t>
      </w:r>
      <w:r w:rsidR="00024B59">
        <w:t xml:space="preserve">представить сведения </w:t>
      </w:r>
      <w:r w:rsidR="00740624">
        <w:t xml:space="preserve">  </w:t>
      </w:r>
      <w:r w:rsidR="00024B59">
        <w:t>о доходах муниципальный служащий, замещающий должность муниципальной службы, включенную в Перечень должностей муниципальной службы в администрации, при замещении которых муниципальные служащие обязаны представлять</w:t>
      </w:r>
      <w:r w:rsidR="00D56C60">
        <w:t xml:space="preserve"> </w:t>
      </w:r>
      <w:r w:rsidR="00024B59">
        <w:t>сведения</w:t>
      </w:r>
      <w:r w:rsidR="008C6F8A">
        <w:t xml:space="preserve"> </w:t>
      </w:r>
      <w:r w:rsidR="00024B59">
        <w:t>о</w:t>
      </w:r>
      <w:r w:rsidR="00D56C60">
        <w:t xml:space="preserve"> </w:t>
      </w:r>
      <w:r w:rsidR="009463D9">
        <w:t>своих</w:t>
      </w:r>
      <w:r w:rsidR="008C6F8A">
        <w:t xml:space="preserve"> </w:t>
      </w:r>
      <w:r w:rsidR="008B0992">
        <w:t>д</w:t>
      </w:r>
      <w:r w:rsidR="00024B59">
        <w:t>оходах,</w:t>
      </w:r>
      <w:r w:rsidR="008C6F8A">
        <w:t xml:space="preserve"> </w:t>
      </w:r>
      <w:r w:rsidR="00024B59">
        <w:t>расходах, об имуществе</w:t>
      </w:r>
      <w:r w:rsidR="008C6F8A">
        <w:t xml:space="preserve"> </w:t>
      </w:r>
      <w:r w:rsidR="00024B59">
        <w:t xml:space="preserve">и обязательствах имущественного характера, а также сведения о доходах, расходах, </w:t>
      </w:r>
      <w:r w:rsidR="00B93EEB">
        <w:t xml:space="preserve">  </w:t>
      </w:r>
      <w:r w:rsidR="00024B59">
        <w:t xml:space="preserve">об </w:t>
      </w:r>
      <w:r w:rsidR="00B93EEB">
        <w:t xml:space="preserve">  </w:t>
      </w:r>
      <w:r w:rsidR="00024B59">
        <w:t xml:space="preserve">имуществе </w:t>
      </w:r>
      <w:r w:rsidR="00B93EEB">
        <w:t xml:space="preserve">  </w:t>
      </w:r>
      <w:r w:rsidR="00024B59">
        <w:t xml:space="preserve">и </w:t>
      </w:r>
      <w:r w:rsidR="00B93EEB">
        <w:t xml:space="preserve">  </w:t>
      </w:r>
      <w:r w:rsidR="00024B59">
        <w:t xml:space="preserve">обязательствах имущественного характера своих </w:t>
      </w:r>
      <w:proofErr w:type="gramEnd"/>
    </w:p>
    <w:p w:rsidR="00B93EEB" w:rsidRDefault="00B93EEB" w:rsidP="00B93EEB">
      <w:pPr>
        <w:pStyle w:val="ConsPlusNormal"/>
        <w:ind w:firstLine="709"/>
        <w:jc w:val="center"/>
      </w:pPr>
      <w:r>
        <w:lastRenderedPageBreak/>
        <w:t>2</w:t>
      </w:r>
    </w:p>
    <w:p w:rsidR="0090142B" w:rsidRPr="005521E2" w:rsidRDefault="00024B59" w:rsidP="00B93EEB">
      <w:pPr>
        <w:pStyle w:val="ConsPlusNormal"/>
        <w:jc w:val="both"/>
        <w:rPr>
          <w:szCs w:val="28"/>
        </w:rPr>
      </w:pPr>
      <w:proofErr w:type="gramStart"/>
      <w:r>
        <w:t xml:space="preserve">супруги (супруга) и </w:t>
      </w:r>
      <w:r w:rsidR="00C17775">
        <w:t xml:space="preserve">(или) </w:t>
      </w:r>
      <w:r>
        <w:t>несовершеннолетних детей (далее – муниципальный служащий), подает в отдел по кадровым вопросам</w:t>
      </w:r>
      <w:r w:rsidR="00C256C6">
        <w:t xml:space="preserve"> администрации муниципаль</w:t>
      </w:r>
      <w:r w:rsidR="008F2775">
        <w:t>ного образования Усть-Лабинский</w:t>
      </w:r>
      <w:r w:rsidR="00C256C6">
        <w:t xml:space="preserve"> район, осу</w:t>
      </w:r>
      <w:r w:rsidR="00D56C60">
        <w:t xml:space="preserve">ществляющий </w:t>
      </w:r>
      <w:r w:rsidR="00644F6E">
        <w:t xml:space="preserve">организационно – техническое и документационное обеспечение деятельности </w:t>
      </w:r>
      <w:r w:rsidR="00422519">
        <w:t>к</w:t>
      </w:r>
      <w:r w:rsidR="005521E2">
        <w:t>омиссии по соблюдению требований к с</w:t>
      </w:r>
      <w:r w:rsidR="00422519">
        <w:t xml:space="preserve">лужебному поведению </w:t>
      </w:r>
      <w:r w:rsidR="00B96522">
        <w:t xml:space="preserve">муниципальных служащих </w:t>
      </w:r>
      <w:r w:rsidR="00422519">
        <w:t xml:space="preserve">администрации муниципального образования </w:t>
      </w:r>
      <w:r w:rsidR="00B96522">
        <w:t xml:space="preserve">          </w:t>
      </w:r>
      <w:r w:rsidR="00422519">
        <w:t>Усть-Лабинский район</w:t>
      </w:r>
      <w:r w:rsidR="005521E2">
        <w:t xml:space="preserve"> </w:t>
      </w:r>
      <w:r w:rsidR="00644F6E">
        <w:t xml:space="preserve">и </w:t>
      </w:r>
      <w:r w:rsidR="005521E2">
        <w:t xml:space="preserve">урегулированию конфликта интересов (далее – </w:t>
      </w:r>
      <w:r w:rsidR="00DB74D3">
        <w:t xml:space="preserve">отдел, </w:t>
      </w:r>
      <w:r w:rsidR="005521E2">
        <w:t xml:space="preserve">Комиссия), заявление </w:t>
      </w:r>
      <w:r w:rsidR="005521E2" w:rsidRPr="005521E2">
        <w:rPr>
          <w:szCs w:val="28"/>
        </w:rPr>
        <w:t>о невозможности по объективным причинам представить сведения о доходах (далее - заявление</w:t>
      </w:r>
      <w:proofErr w:type="gramEnd"/>
      <w:r w:rsidR="005521E2" w:rsidRPr="005521E2">
        <w:rPr>
          <w:szCs w:val="28"/>
        </w:rPr>
        <w:t xml:space="preserve">) по форме согласно </w:t>
      </w:r>
      <w:r w:rsidR="00394153">
        <w:rPr>
          <w:szCs w:val="28"/>
        </w:rPr>
        <w:t xml:space="preserve">                         </w:t>
      </w:r>
      <w:r w:rsidR="005521E2" w:rsidRPr="005521E2">
        <w:rPr>
          <w:szCs w:val="28"/>
        </w:rPr>
        <w:t>приложению</w:t>
      </w:r>
      <w:r w:rsidR="00394153">
        <w:rPr>
          <w:szCs w:val="28"/>
        </w:rPr>
        <w:t xml:space="preserve"> </w:t>
      </w:r>
      <w:r w:rsidR="00644F6E">
        <w:rPr>
          <w:szCs w:val="28"/>
        </w:rPr>
        <w:t xml:space="preserve">1 </w:t>
      </w:r>
      <w:r w:rsidR="005521E2" w:rsidRPr="005521E2">
        <w:rPr>
          <w:szCs w:val="28"/>
        </w:rPr>
        <w:t>к настоящему Положению.</w:t>
      </w:r>
    </w:p>
    <w:p w:rsidR="005521E2" w:rsidRPr="005521E2" w:rsidRDefault="002207D5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>4.</w:t>
      </w:r>
      <w:r w:rsidR="00577630" w:rsidRPr="005521E2">
        <w:rPr>
          <w:sz w:val="28"/>
          <w:szCs w:val="28"/>
        </w:rPr>
        <w:t xml:space="preserve"> </w:t>
      </w:r>
      <w:r w:rsidR="005521E2" w:rsidRPr="005521E2">
        <w:rPr>
          <w:sz w:val="28"/>
          <w:szCs w:val="28"/>
        </w:rPr>
        <w:t xml:space="preserve">Для граждан, претендующих на замещение должности муниципальной службы, право направить заявление законодательством Российской Федерации не предусмотрено. </w:t>
      </w:r>
    </w:p>
    <w:p w:rsidR="005521E2" w:rsidRP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5. Для муниципальных служащих право направить заявление </w:t>
      </w:r>
      <w:r w:rsidR="00DE6044">
        <w:rPr>
          <w:sz w:val="28"/>
          <w:szCs w:val="28"/>
        </w:rPr>
        <w:t xml:space="preserve">                               </w:t>
      </w:r>
      <w:r w:rsidRPr="005521E2">
        <w:rPr>
          <w:sz w:val="28"/>
          <w:szCs w:val="28"/>
        </w:rPr>
        <w:t xml:space="preserve">о невозможности представить сведения о своих доходах, расходах, об имуществе и обязательствах имущественного характера законодательством Российской Федерации не предусмотрено. </w:t>
      </w:r>
    </w:p>
    <w:p w:rsidR="005521E2" w:rsidRP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6. Заявление направляется до истечения срока, установленного законодательством для представления муниципальным служащим сведений </w:t>
      </w:r>
      <w:r w:rsidR="00740624">
        <w:rPr>
          <w:sz w:val="28"/>
          <w:szCs w:val="28"/>
        </w:rPr>
        <w:t xml:space="preserve">       </w:t>
      </w:r>
      <w:r w:rsidRPr="005521E2">
        <w:rPr>
          <w:sz w:val="28"/>
          <w:szCs w:val="28"/>
        </w:rPr>
        <w:t xml:space="preserve">о доходах. </w:t>
      </w:r>
    </w:p>
    <w:p w:rsidR="005521E2" w:rsidRP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7. В заявлении должны быть указаны следующие сведения: фамилия, имя, отчество, должность муниципального служащего, все конкретные причины и обстоятельства, позволяющие сделать вывод о том, что представление сведений о доходах объективно невозможно, а также меры, принятые муниципальным служащим по предоставлению указанных сведений о доходах. </w:t>
      </w:r>
    </w:p>
    <w:p w:rsidR="005521E2" w:rsidRP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8. В целях подтверждения объективности и уважительности причин невозможности представления сведений о доходах муниципальный служащий прикладывает к заявлению копии подтверждающих документов и иные материалы. </w:t>
      </w:r>
    </w:p>
    <w:p w:rsidR="005521E2" w:rsidRP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9. Заявление может быть представлено как лично, так и направлено почтой (заказным письмом с уведомлением). </w:t>
      </w:r>
    </w:p>
    <w:p w:rsid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10. При наличии длящихся обстоятельств заявление подается ежегодно. При этом подача рассматриваемого заявления не предполагает необходимость представления имеющихся в распоряжении муниципального служащего сведений (частичных сведений в отношении супруги (супруга) и </w:t>
      </w:r>
      <w:r w:rsidR="00C17775">
        <w:rPr>
          <w:sz w:val="28"/>
          <w:szCs w:val="28"/>
        </w:rPr>
        <w:t xml:space="preserve">(или) </w:t>
      </w:r>
      <w:r w:rsidRPr="005521E2">
        <w:rPr>
          <w:sz w:val="28"/>
          <w:szCs w:val="28"/>
        </w:rPr>
        <w:t xml:space="preserve">несовершеннолетних детей). </w:t>
      </w:r>
    </w:p>
    <w:p w:rsidR="008B0992" w:rsidRDefault="008B0992" w:rsidP="00422519">
      <w:pPr>
        <w:ind w:firstLine="709"/>
        <w:jc w:val="center"/>
        <w:rPr>
          <w:b/>
          <w:sz w:val="28"/>
          <w:szCs w:val="28"/>
        </w:rPr>
      </w:pPr>
    </w:p>
    <w:p w:rsidR="00422519" w:rsidRPr="008C6F8A" w:rsidRDefault="00422519" w:rsidP="00422519">
      <w:pPr>
        <w:ind w:firstLine="709"/>
        <w:jc w:val="center"/>
        <w:rPr>
          <w:sz w:val="28"/>
          <w:szCs w:val="28"/>
        </w:rPr>
      </w:pPr>
      <w:r w:rsidRPr="008C6F8A">
        <w:rPr>
          <w:sz w:val="28"/>
          <w:szCs w:val="28"/>
        </w:rPr>
        <w:t xml:space="preserve">Раздел 3. Порядок рассмотрения </w:t>
      </w:r>
      <w:r w:rsidR="00B23B7C">
        <w:rPr>
          <w:sz w:val="28"/>
          <w:szCs w:val="28"/>
        </w:rPr>
        <w:t>заявления муниципального</w:t>
      </w:r>
      <w:r w:rsidRPr="008C6F8A">
        <w:rPr>
          <w:sz w:val="28"/>
          <w:szCs w:val="28"/>
        </w:rPr>
        <w:t xml:space="preserve"> служащ</w:t>
      </w:r>
      <w:r w:rsidR="00B23B7C">
        <w:rPr>
          <w:sz w:val="28"/>
          <w:szCs w:val="28"/>
        </w:rPr>
        <w:t>его</w:t>
      </w:r>
      <w:r w:rsidRPr="008C6F8A">
        <w:rPr>
          <w:sz w:val="28"/>
          <w:szCs w:val="28"/>
        </w:rPr>
        <w:t>, замещающ</w:t>
      </w:r>
      <w:r w:rsidR="00B23B7C">
        <w:rPr>
          <w:sz w:val="28"/>
          <w:szCs w:val="28"/>
        </w:rPr>
        <w:t>его</w:t>
      </w:r>
      <w:r w:rsidRPr="008C6F8A">
        <w:rPr>
          <w:sz w:val="28"/>
          <w:szCs w:val="28"/>
        </w:rPr>
        <w:t xml:space="preserve"> должность муниципальной службы в администрации, </w:t>
      </w:r>
      <w:r w:rsidR="00B23B7C">
        <w:rPr>
          <w:sz w:val="28"/>
          <w:szCs w:val="28"/>
        </w:rPr>
        <w:t xml:space="preserve">                               </w:t>
      </w:r>
      <w:r w:rsidRPr="008C6F8A">
        <w:rPr>
          <w:sz w:val="28"/>
          <w:szCs w:val="28"/>
        </w:rPr>
        <w:t>о невозможности по объективным причинам представить сведения о доходах</w:t>
      </w:r>
    </w:p>
    <w:p w:rsidR="008B0992" w:rsidRPr="005521E2" w:rsidRDefault="008B0992" w:rsidP="004878C1">
      <w:pPr>
        <w:ind w:firstLine="709"/>
        <w:jc w:val="both"/>
        <w:rPr>
          <w:sz w:val="28"/>
          <w:szCs w:val="28"/>
        </w:rPr>
      </w:pPr>
    </w:p>
    <w:p w:rsidR="00422519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>11. Поступившее в Комиссию заявление не позднее следующего рабочего дня после</w:t>
      </w:r>
      <w:r w:rsidR="002269F8">
        <w:rPr>
          <w:sz w:val="28"/>
          <w:szCs w:val="28"/>
        </w:rPr>
        <w:t xml:space="preserve"> </w:t>
      </w:r>
      <w:r w:rsidR="00B96522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 xml:space="preserve">его </w:t>
      </w:r>
      <w:r w:rsidR="00B96522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 xml:space="preserve">поступления </w:t>
      </w:r>
      <w:r w:rsidR="00B96522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 xml:space="preserve">регистрируется </w:t>
      </w:r>
      <w:r w:rsidR="00B96522">
        <w:rPr>
          <w:sz w:val="28"/>
          <w:szCs w:val="28"/>
        </w:rPr>
        <w:t xml:space="preserve"> </w:t>
      </w:r>
      <w:r w:rsidR="002269F8">
        <w:rPr>
          <w:sz w:val="28"/>
          <w:szCs w:val="28"/>
        </w:rPr>
        <w:t xml:space="preserve"> </w:t>
      </w:r>
      <w:r w:rsidR="00DB74D3">
        <w:rPr>
          <w:sz w:val="28"/>
          <w:szCs w:val="28"/>
        </w:rPr>
        <w:t>отделом</w:t>
      </w:r>
      <w:r w:rsidR="00B96522">
        <w:rPr>
          <w:sz w:val="28"/>
          <w:szCs w:val="28"/>
        </w:rPr>
        <w:t xml:space="preserve"> </w:t>
      </w:r>
      <w:r w:rsidR="002269F8">
        <w:rPr>
          <w:sz w:val="28"/>
          <w:szCs w:val="28"/>
        </w:rPr>
        <w:t xml:space="preserve"> </w:t>
      </w:r>
      <w:r w:rsidR="00DB74D3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>в</w:t>
      </w:r>
      <w:r w:rsidR="002269F8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 xml:space="preserve"> журнале регистрации </w:t>
      </w:r>
    </w:p>
    <w:p w:rsidR="00934D96" w:rsidRDefault="00934D96" w:rsidP="004878C1">
      <w:pPr>
        <w:ind w:firstLine="709"/>
        <w:jc w:val="both"/>
        <w:rPr>
          <w:sz w:val="28"/>
          <w:szCs w:val="28"/>
        </w:rPr>
      </w:pPr>
    </w:p>
    <w:p w:rsidR="00A32075" w:rsidRDefault="00A32075" w:rsidP="00934D96">
      <w:pPr>
        <w:ind w:firstLine="709"/>
        <w:jc w:val="center"/>
        <w:rPr>
          <w:sz w:val="28"/>
          <w:szCs w:val="28"/>
        </w:rPr>
      </w:pPr>
    </w:p>
    <w:p w:rsidR="00934D96" w:rsidRDefault="00934D96" w:rsidP="00934D9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521E2" w:rsidRPr="005521E2" w:rsidRDefault="005521E2" w:rsidP="00422519">
      <w:pPr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заявлений о невозможности по объективным причинам представить сведения </w:t>
      </w:r>
      <w:r w:rsidR="00740624">
        <w:rPr>
          <w:sz w:val="28"/>
          <w:szCs w:val="28"/>
        </w:rPr>
        <w:t xml:space="preserve">      </w:t>
      </w:r>
      <w:r w:rsidRPr="005521E2">
        <w:rPr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(или) несовершеннолетних детей (далее - Журнал), форма которого установлена согласно приложению 2 к настоящему Положению. </w:t>
      </w:r>
    </w:p>
    <w:p w:rsidR="005521E2" w:rsidRPr="005521E2" w:rsidRDefault="005521E2" w:rsidP="004878C1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 xml:space="preserve">12. Заявление, поступившее в нерабочий (нерабочий праздничный) день или в нерабочее время, регистрируется на следующий рабочий день. </w:t>
      </w:r>
    </w:p>
    <w:p w:rsidR="005521E2" w:rsidRPr="005521E2" w:rsidRDefault="005521E2" w:rsidP="00422519">
      <w:pPr>
        <w:ind w:firstLine="709"/>
        <w:jc w:val="both"/>
        <w:rPr>
          <w:sz w:val="28"/>
          <w:szCs w:val="28"/>
        </w:rPr>
      </w:pPr>
      <w:r w:rsidRPr="005521E2">
        <w:rPr>
          <w:sz w:val="28"/>
          <w:szCs w:val="28"/>
        </w:rPr>
        <w:t>13. Заявление является основанием для заседания Комиссии и подлежит рассмотрению на заседании Комиссии в порядке и сроки, определенные Положением</w:t>
      </w:r>
      <w:r w:rsidR="00422519">
        <w:rPr>
          <w:sz w:val="28"/>
          <w:szCs w:val="28"/>
        </w:rPr>
        <w:t xml:space="preserve"> </w:t>
      </w:r>
      <w:r w:rsidR="003D15AB">
        <w:rPr>
          <w:sz w:val="28"/>
          <w:szCs w:val="28"/>
        </w:rPr>
        <w:t xml:space="preserve">о </w:t>
      </w:r>
      <w:r w:rsidRPr="005521E2">
        <w:rPr>
          <w:sz w:val="28"/>
          <w:szCs w:val="28"/>
        </w:rPr>
        <w:t xml:space="preserve">Комиссии, утвержденным постановлением администрации муниципального образования </w:t>
      </w:r>
      <w:r w:rsidR="008F2775">
        <w:rPr>
          <w:sz w:val="28"/>
          <w:szCs w:val="28"/>
        </w:rPr>
        <w:t>Усть-Лабинский</w:t>
      </w:r>
      <w:r>
        <w:rPr>
          <w:sz w:val="28"/>
          <w:szCs w:val="28"/>
        </w:rPr>
        <w:t xml:space="preserve"> район</w:t>
      </w:r>
      <w:r w:rsidRPr="005521E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 апреля 2024 г. </w:t>
      </w:r>
      <w:r w:rsidR="00422519">
        <w:rPr>
          <w:sz w:val="28"/>
          <w:szCs w:val="28"/>
        </w:rPr>
        <w:t xml:space="preserve">              </w:t>
      </w:r>
      <w:r w:rsidR="007C53CA">
        <w:rPr>
          <w:sz w:val="28"/>
          <w:szCs w:val="28"/>
        </w:rPr>
        <w:t xml:space="preserve">№ </w:t>
      </w:r>
      <w:r>
        <w:rPr>
          <w:sz w:val="28"/>
          <w:szCs w:val="28"/>
        </w:rPr>
        <w:t>470</w:t>
      </w:r>
      <w:r w:rsidR="007C53CA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>«О комиссии по соблюдению требований</w:t>
      </w:r>
      <w:r w:rsidR="004878C1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>к</w:t>
      </w:r>
      <w:r w:rsidR="004878C1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>служебному поведению</w:t>
      </w:r>
      <w:r w:rsidR="004878C1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>муниципальных</w:t>
      </w:r>
      <w:r w:rsidR="004878C1">
        <w:rPr>
          <w:sz w:val="28"/>
          <w:szCs w:val="28"/>
        </w:rPr>
        <w:t xml:space="preserve"> </w:t>
      </w:r>
      <w:r w:rsidRPr="005521E2">
        <w:rPr>
          <w:sz w:val="28"/>
          <w:szCs w:val="28"/>
        </w:rPr>
        <w:t xml:space="preserve">служащих администрации муниципального образования </w:t>
      </w:r>
      <w:r w:rsidR="006048F0">
        <w:rPr>
          <w:sz w:val="28"/>
          <w:szCs w:val="28"/>
        </w:rPr>
        <w:t xml:space="preserve">          </w:t>
      </w:r>
      <w:r w:rsidR="007C53CA">
        <w:rPr>
          <w:sz w:val="28"/>
          <w:szCs w:val="28"/>
        </w:rPr>
        <w:t>Усть-Лабинский район</w:t>
      </w:r>
      <w:r w:rsidRPr="005521E2">
        <w:rPr>
          <w:sz w:val="28"/>
          <w:szCs w:val="28"/>
        </w:rPr>
        <w:t xml:space="preserve"> и урегулированию конфликта интересов». </w:t>
      </w:r>
    </w:p>
    <w:p w:rsidR="005521E2" w:rsidRDefault="005521E2" w:rsidP="005521E2">
      <w:pPr>
        <w:spacing w:line="288" w:lineRule="atLeast"/>
        <w:jc w:val="both"/>
        <w:rPr>
          <w:szCs w:val="24"/>
        </w:rPr>
      </w:pPr>
    </w:p>
    <w:p w:rsidR="0090142B" w:rsidRDefault="0090142B">
      <w:pPr>
        <w:jc w:val="both"/>
        <w:rPr>
          <w:sz w:val="28"/>
        </w:rPr>
      </w:pPr>
    </w:p>
    <w:p w:rsidR="0090142B" w:rsidRDefault="0090142B">
      <w:pPr>
        <w:jc w:val="both"/>
        <w:rPr>
          <w:sz w:val="28"/>
        </w:rPr>
      </w:pPr>
    </w:p>
    <w:p w:rsidR="0090142B" w:rsidRDefault="0090142B">
      <w:pPr>
        <w:jc w:val="both"/>
        <w:rPr>
          <w:sz w:val="28"/>
        </w:rPr>
      </w:pPr>
    </w:p>
    <w:p w:rsidR="00807162" w:rsidRDefault="007C53CA">
      <w:pPr>
        <w:jc w:val="both"/>
        <w:rPr>
          <w:sz w:val="28"/>
        </w:rPr>
      </w:pPr>
      <w:r>
        <w:rPr>
          <w:sz w:val="28"/>
        </w:rPr>
        <w:t>Н</w:t>
      </w:r>
      <w:r w:rsidR="002207D5">
        <w:rPr>
          <w:sz w:val="28"/>
        </w:rPr>
        <w:t xml:space="preserve">ачальник отдела по </w:t>
      </w:r>
      <w:proofErr w:type="gramStart"/>
      <w:r w:rsidR="002207D5">
        <w:rPr>
          <w:sz w:val="28"/>
        </w:rPr>
        <w:t>кадровым</w:t>
      </w:r>
      <w:proofErr w:type="gramEnd"/>
      <w:r w:rsidR="002207D5">
        <w:rPr>
          <w:sz w:val="28"/>
        </w:rPr>
        <w:t xml:space="preserve"> </w:t>
      </w:r>
    </w:p>
    <w:p w:rsidR="00807162" w:rsidRDefault="002207D5">
      <w:pPr>
        <w:jc w:val="both"/>
        <w:rPr>
          <w:sz w:val="28"/>
        </w:rPr>
      </w:pPr>
      <w:r>
        <w:rPr>
          <w:sz w:val="28"/>
        </w:rPr>
        <w:t xml:space="preserve">вопросам администрации </w:t>
      </w:r>
    </w:p>
    <w:p w:rsidR="00807162" w:rsidRDefault="002207D5">
      <w:pPr>
        <w:jc w:val="both"/>
        <w:rPr>
          <w:sz w:val="28"/>
        </w:rPr>
      </w:pPr>
      <w:r>
        <w:rPr>
          <w:sz w:val="28"/>
        </w:rPr>
        <w:t>муниципального</w:t>
      </w:r>
      <w:r w:rsidR="00807162">
        <w:rPr>
          <w:sz w:val="28"/>
        </w:rPr>
        <w:t xml:space="preserve"> </w:t>
      </w:r>
      <w:r>
        <w:rPr>
          <w:sz w:val="28"/>
        </w:rPr>
        <w:t xml:space="preserve">образования </w:t>
      </w:r>
    </w:p>
    <w:p w:rsidR="0090142B" w:rsidRDefault="002207D5">
      <w:pPr>
        <w:jc w:val="both"/>
        <w:rPr>
          <w:sz w:val="28"/>
        </w:rPr>
      </w:pPr>
      <w:r>
        <w:rPr>
          <w:sz w:val="28"/>
        </w:rPr>
        <w:t>Усть-</w:t>
      </w:r>
      <w:r w:rsidR="00807162">
        <w:rPr>
          <w:sz w:val="28"/>
        </w:rPr>
        <w:t xml:space="preserve">Лабинский </w:t>
      </w:r>
      <w:r w:rsidR="007C53CA">
        <w:rPr>
          <w:sz w:val="28"/>
        </w:rPr>
        <w:t>район</w:t>
      </w:r>
      <w:r w:rsidR="007C53CA">
        <w:rPr>
          <w:sz w:val="28"/>
        </w:rPr>
        <w:tab/>
      </w:r>
      <w:r w:rsidR="007C53CA">
        <w:rPr>
          <w:sz w:val="28"/>
        </w:rPr>
        <w:tab/>
      </w:r>
      <w:r w:rsidR="007C53CA">
        <w:rPr>
          <w:sz w:val="28"/>
        </w:rPr>
        <w:tab/>
      </w:r>
      <w:r w:rsidR="007C53CA">
        <w:rPr>
          <w:sz w:val="28"/>
        </w:rPr>
        <w:tab/>
      </w:r>
      <w:r w:rsidR="007C53CA">
        <w:rPr>
          <w:sz w:val="28"/>
        </w:rPr>
        <w:tab/>
      </w:r>
      <w:r w:rsidR="007C53CA">
        <w:rPr>
          <w:sz w:val="28"/>
        </w:rPr>
        <w:tab/>
      </w:r>
      <w:r w:rsidR="007C53CA">
        <w:rPr>
          <w:sz w:val="28"/>
        </w:rPr>
        <w:tab/>
      </w:r>
      <w:r w:rsidR="00582F22">
        <w:rPr>
          <w:sz w:val="28"/>
        </w:rPr>
        <w:t xml:space="preserve">          </w:t>
      </w:r>
      <w:r w:rsidR="007C53CA">
        <w:rPr>
          <w:sz w:val="28"/>
        </w:rPr>
        <w:t xml:space="preserve">      С.Н. Гурова</w:t>
      </w: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  <w:jc w:val="both"/>
      </w:pPr>
    </w:p>
    <w:p w:rsidR="0090142B" w:rsidRDefault="0090142B">
      <w:pPr>
        <w:pStyle w:val="ConsPlusNormal"/>
        <w:ind w:firstLine="540"/>
      </w:pPr>
    </w:p>
    <w:p w:rsidR="002269F8" w:rsidRDefault="002269F8">
      <w:pPr>
        <w:pStyle w:val="ConsPlusNormal"/>
        <w:ind w:firstLine="540"/>
      </w:pPr>
    </w:p>
    <w:p w:rsidR="0090142B" w:rsidRDefault="0090142B">
      <w:pPr>
        <w:pStyle w:val="ConsPlusNormal"/>
        <w:ind w:firstLine="540"/>
      </w:pPr>
    </w:p>
    <w:p w:rsidR="00372E86" w:rsidRDefault="00372E86">
      <w:pPr>
        <w:pStyle w:val="ConsPlusNormal"/>
        <w:ind w:firstLine="540"/>
      </w:pPr>
    </w:p>
    <w:p w:rsidR="0090142B" w:rsidRDefault="0090142B">
      <w:pPr>
        <w:pStyle w:val="ConsPlusNormal"/>
        <w:ind w:firstLine="540"/>
      </w:pPr>
    </w:p>
    <w:p w:rsidR="00372E86" w:rsidRDefault="00372E86">
      <w:pPr>
        <w:ind w:left="4248" w:firstLine="146"/>
      </w:pPr>
    </w:p>
    <w:p w:rsidR="0090142B" w:rsidRDefault="002207D5">
      <w:pPr>
        <w:ind w:left="4248" w:firstLine="146"/>
      </w:pPr>
      <w:r>
        <w:t>Приложение 1</w:t>
      </w:r>
    </w:p>
    <w:tbl>
      <w:tblPr>
        <w:tblStyle w:val="af8"/>
        <w:tblW w:w="0" w:type="auto"/>
        <w:tblInd w:w="4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493"/>
      </w:tblGrid>
      <w:tr w:rsidR="0090142B">
        <w:trPr>
          <w:trHeight w:val="2686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90142B" w:rsidRDefault="002207D5" w:rsidP="00422519">
            <w:pPr>
              <w:spacing w:line="288" w:lineRule="atLeast"/>
            </w:pPr>
            <w:r>
              <w:t xml:space="preserve">к Положению о </w:t>
            </w:r>
            <w:r w:rsidR="007C53CA">
              <w:t>порядке</w:t>
            </w:r>
            <w:r w:rsidR="00422519">
              <w:t xml:space="preserve"> подачи заявления муниципальным</w:t>
            </w:r>
            <w:r w:rsidR="007C53CA">
              <w:t xml:space="preserve"> служащ</w:t>
            </w:r>
            <w:r w:rsidR="00422519">
              <w:t>им</w:t>
            </w:r>
            <w:r w:rsidR="007C53CA">
              <w:t>, замещающ</w:t>
            </w:r>
            <w:r w:rsidR="00422519">
              <w:t>им</w:t>
            </w:r>
            <w:r w:rsidR="007C53CA">
              <w:t xml:space="preserve"> должность муниципальной службы в администрации муниципального образования Усть-Лабинский район, </w:t>
            </w:r>
            <w:r w:rsidR="007C53CA" w:rsidRPr="006B2487">
              <w:rPr>
                <w:szCs w:val="24"/>
              </w:rPr>
              <w:t xml:space="preserve">о невозможности по объективным причинам представить сведения </w:t>
            </w:r>
            <w:r w:rsidR="00422519">
              <w:rPr>
                <w:szCs w:val="24"/>
              </w:rPr>
              <w:t xml:space="preserve"> </w:t>
            </w:r>
            <w:r w:rsidR="007C53CA" w:rsidRPr="006B2487">
              <w:rPr>
                <w:szCs w:val="24"/>
              </w:rPr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17775">
              <w:rPr>
                <w:szCs w:val="24"/>
              </w:rPr>
              <w:t xml:space="preserve">(или) </w:t>
            </w:r>
            <w:r w:rsidR="007C53CA" w:rsidRPr="006B2487">
              <w:rPr>
                <w:szCs w:val="24"/>
              </w:rPr>
              <w:t>несовершеннолетних детей</w:t>
            </w:r>
          </w:p>
        </w:tc>
      </w:tr>
    </w:tbl>
    <w:p w:rsidR="0090142B" w:rsidRPr="00752359" w:rsidRDefault="0090142B">
      <w:pPr>
        <w:ind w:left="4248"/>
        <w:rPr>
          <w:sz w:val="16"/>
          <w:szCs w:val="16"/>
        </w:rPr>
      </w:pPr>
    </w:p>
    <w:tbl>
      <w:tblPr>
        <w:tblStyle w:val="af8"/>
        <w:tblW w:w="0" w:type="auto"/>
        <w:tblInd w:w="43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528"/>
      </w:tblGrid>
      <w:tr w:rsidR="0090142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0142B" w:rsidRPr="00934D96" w:rsidRDefault="007C53CA">
            <w:pPr>
              <w:pStyle w:val="s2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934D96">
              <w:rPr>
                <w:sz w:val="26"/>
                <w:szCs w:val="26"/>
              </w:rPr>
              <w:t>В комиссию по соблюдению требований к служебному поведению муниципальных служащих администрации муниципаль</w:t>
            </w:r>
            <w:r w:rsidR="008F2775" w:rsidRPr="00934D96">
              <w:rPr>
                <w:sz w:val="26"/>
                <w:szCs w:val="26"/>
              </w:rPr>
              <w:t>ного образования Усть-Лабинский</w:t>
            </w:r>
            <w:r w:rsidRPr="00934D96">
              <w:rPr>
                <w:sz w:val="26"/>
                <w:szCs w:val="26"/>
              </w:rPr>
              <w:t xml:space="preserve"> район и урегулированию конфликта интересов</w:t>
            </w:r>
          </w:p>
          <w:p w:rsidR="00372E86" w:rsidRDefault="00372E86">
            <w:pPr>
              <w:pStyle w:val="s2"/>
              <w:spacing w:beforeAutospacing="0" w:afterAutospacing="0"/>
              <w:jc w:val="both"/>
            </w:pPr>
          </w:p>
        </w:tc>
      </w:tr>
    </w:tbl>
    <w:p w:rsidR="0090142B" w:rsidRDefault="00606112" w:rsidP="00752359">
      <w:pPr>
        <w:pStyle w:val="s2"/>
        <w:spacing w:beforeAutospacing="0" w:afterAutospacing="0"/>
        <w:ind w:firstLine="3600"/>
        <w:jc w:val="both"/>
      </w:pPr>
      <w:r>
        <w:t xml:space="preserve">           </w:t>
      </w:r>
      <w:r w:rsidR="002207D5">
        <w:t xml:space="preserve"> </w:t>
      </w:r>
      <w:r w:rsidR="00075378">
        <w:t>____</w:t>
      </w:r>
      <w:r w:rsidR="002207D5">
        <w:t>___</w:t>
      </w:r>
      <w:r w:rsidR="00752359">
        <w:t>______</w:t>
      </w:r>
      <w:r w:rsidR="002207D5">
        <w:t>_______________________________</w:t>
      </w:r>
    </w:p>
    <w:p w:rsidR="002269F8" w:rsidRDefault="002269F8" w:rsidP="00752359">
      <w:pPr>
        <w:pStyle w:val="s2"/>
        <w:spacing w:beforeAutospacing="0" w:afterAutospacing="0"/>
        <w:ind w:firstLine="3600"/>
        <w:jc w:val="both"/>
      </w:pPr>
      <w:r>
        <w:t xml:space="preserve">           ____________________________________________</w:t>
      </w:r>
    </w:p>
    <w:p w:rsidR="002269F8" w:rsidRDefault="00075378" w:rsidP="00752359">
      <w:pPr>
        <w:pStyle w:val="s2"/>
        <w:spacing w:beforeAutospacing="0" w:afterAutospacing="0"/>
        <w:ind w:firstLine="3600"/>
        <w:jc w:val="both"/>
      </w:pPr>
      <w:r>
        <w:t xml:space="preserve">             </w:t>
      </w:r>
      <w:r w:rsidR="002269F8">
        <w:t xml:space="preserve">     </w:t>
      </w:r>
      <w:proofErr w:type="gramStart"/>
      <w:r>
        <w:t>(Ф.И.О. муниципального служащего</w:t>
      </w:r>
      <w:r w:rsidR="002269F8">
        <w:t xml:space="preserve">, </w:t>
      </w:r>
      <w:proofErr w:type="gramEnd"/>
    </w:p>
    <w:p w:rsidR="00075378" w:rsidRDefault="002269F8" w:rsidP="00752359">
      <w:pPr>
        <w:pStyle w:val="s2"/>
        <w:spacing w:beforeAutospacing="0" w:afterAutospacing="0"/>
        <w:ind w:firstLine="3600"/>
        <w:jc w:val="both"/>
      </w:pPr>
      <w:r>
        <w:t xml:space="preserve">                     замещаемая должность, телефон</w:t>
      </w:r>
      <w:r w:rsidR="00075378">
        <w:t>)</w:t>
      </w:r>
    </w:p>
    <w:p w:rsidR="0090142B" w:rsidRPr="00934D96" w:rsidRDefault="002269F8" w:rsidP="00752359">
      <w:pPr>
        <w:pStyle w:val="s2"/>
        <w:spacing w:beforeAutospacing="0" w:afterAutospacing="0"/>
        <w:ind w:firstLine="3600"/>
        <w:jc w:val="both"/>
        <w:rPr>
          <w:sz w:val="26"/>
          <w:szCs w:val="26"/>
        </w:rPr>
      </w:pPr>
      <w:r>
        <w:t xml:space="preserve"> </w:t>
      </w:r>
      <w:r w:rsidR="00075378">
        <w:t xml:space="preserve">          </w:t>
      </w:r>
      <w:r w:rsidR="002207D5">
        <w:t xml:space="preserve">  </w:t>
      </w:r>
      <w:r w:rsidRPr="00934D96">
        <w:rPr>
          <w:sz w:val="26"/>
          <w:szCs w:val="26"/>
        </w:rPr>
        <w:t>Регистрацион</w:t>
      </w:r>
      <w:r w:rsidR="00934D96">
        <w:rPr>
          <w:sz w:val="26"/>
          <w:szCs w:val="26"/>
        </w:rPr>
        <w:t>ный номер:__________________</w:t>
      </w:r>
    </w:p>
    <w:p w:rsidR="002269F8" w:rsidRDefault="002207D5" w:rsidP="00752359">
      <w:pPr>
        <w:pStyle w:val="s2"/>
        <w:spacing w:beforeAutospacing="0" w:afterAutospacing="0"/>
        <w:ind w:firstLine="3600"/>
        <w:jc w:val="both"/>
      </w:pPr>
      <w:r>
        <w:t xml:space="preserve">  </w:t>
      </w:r>
      <w:r w:rsidR="00075378">
        <w:t xml:space="preserve">     </w:t>
      </w:r>
      <w:r w:rsidR="002269F8">
        <w:t xml:space="preserve">                    </w:t>
      </w:r>
      <w:r w:rsidR="00075378">
        <w:t xml:space="preserve">                   </w:t>
      </w:r>
      <w:r w:rsidR="002269F8">
        <w:t xml:space="preserve">             </w:t>
      </w:r>
      <w:r w:rsidR="00075378">
        <w:t xml:space="preserve">  </w:t>
      </w:r>
      <w:proofErr w:type="gramStart"/>
      <w:r w:rsidR="00075378">
        <w:t>(</w:t>
      </w:r>
      <w:r w:rsidR="002269F8">
        <w:t xml:space="preserve">указывается номер, </w:t>
      </w:r>
      <w:proofErr w:type="gramEnd"/>
    </w:p>
    <w:p w:rsidR="0090142B" w:rsidRDefault="002269F8" w:rsidP="00752359">
      <w:pPr>
        <w:pStyle w:val="s2"/>
        <w:spacing w:beforeAutospacing="0" w:afterAutospacing="0"/>
        <w:ind w:firstLine="3600"/>
        <w:jc w:val="both"/>
      </w:pPr>
      <w:r>
        <w:t xml:space="preserve">                                                        </w:t>
      </w:r>
      <w:proofErr w:type="gramStart"/>
      <w:r>
        <w:t>присвоенный</w:t>
      </w:r>
      <w:proofErr w:type="gramEnd"/>
      <w:r>
        <w:t xml:space="preserve"> в журнале</w:t>
      </w:r>
      <w:r w:rsidR="002207D5">
        <w:t>)</w:t>
      </w:r>
    </w:p>
    <w:p w:rsidR="00752359" w:rsidRPr="00752359" w:rsidRDefault="00752359">
      <w:pPr>
        <w:pStyle w:val="s2"/>
        <w:jc w:val="center"/>
        <w:rPr>
          <w:b/>
          <w:sz w:val="16"/>
          <w:szCs w:val="16"/>
        </w:rPr>
      </w:pPr>
    </w:p>
    <w:p w:rsidR="0090142B" w:rsidRPr="00934D96" w:rsidRDefault="00075378" w:rsidP="00075378">
      <w:pPr>
        <w:jc w:val="center"/>
        <w:rPr>
          <w:b/>
          <w:sz w:val="26"/>
          <w:szCs w:val="26"/>
        </w:rPr>
      </w:pPr>
      <w:r w:rsidRPr="00934D96">
        <w:rPr>
          <w:b/>
          <w:sz w:val="26"/>
          <w:szCs w:val="26"/>
        </w:rPr>
        <w:t xml:space="preserve">Заявление </w:t>
      </w:r>
    </w:p>
    <w:p w:rsidR="002269F8" w:rsidRPr="00934D96" w:rsidRDefault="002269F8" w:rsidP="00075378">
      <w:pPr>
        <w:jc w:val="center"/>
        <w:rPr>
          <w:b/>
          <w:sz w:val="26"/>
          <w:szCs w:val="26"/>
        </w:rPr>
      </w:pPr>
      <w:r w:rsidRPr="00934D96">
        <w:rPr>
          <w:b/>
          <w:sz w:val="26"/>
          <w:szCs w:val="26"/>
        </w:rPr>
        <w:t xml:space="preserve">о невозможности по объективным причинам </w:t>
      </w:r>
    </w:p>
    <w:p w:rsidR="002269F8" w:rsidRPr="00934D96" w:rsidRDefault="002269F8" w:rsidP="00075378">
      <w:pPr>
        <w:jc w:val="center"/>
        <w:rPr>
          <w:b/>
          <w:sz w:val="26"/>
          <w:szCs w:val="26"/>
        </w:rPr>
      </w:pPr>
      <w:r w:rsidRPr="00934D96">
        <w:rPr>
          <w:b/>
          <w:sz w:val="26"/>
          <w:szCs w:val="26"/>
        </w:rPr>
        <w:t xml:space="preserve">представить сведения о доходах, расходах, об имуществе </w:t>
      </w:r>
    </w:p>
    <w:p w:rsidR="002269F8" w:rsidRPr="00934D96" w:rsidRDefault="002269F8" w:rsidP="00075378">
      <w:pPr>
        <w:jc w:val="center"/>
        <w:rPr>
          <w:b/>
          <w:sz w:val="26"/>
          <w:szCs w:val="26"/>
        </w:rPr>
      </w:pPr>
      <w:r w:rsidRPr="00934D96">
        <w:rPr>
          <w:b/>
          <w:sz w:val="26"/>
          <w:szCs w:val="26"/>
        </w:rPr>
        <w:t xml:space="preserve">и </w:t>
      </w:r>
      <w:proofErr w:type="gramStart"/>
      <w:r w:rsidRPr="00934D96">
        <w:rPr>
          <w:b/>
          <w:sz w:val="26"/>
          <w:szCs w:val="26"/>
        </w:rPr>
        <w:t>обязательствах</w:t>
      </w:r>
      <w:proofErr w:type="gramEnd"/>
      <w:r w:rsidRPr="00934D96">
        <w:rPr>
          <w:b/>
          <w:sz w:val="26"/>
          <w:szCs w:val="26"/>
        </w:rPr>
        <w:t xml:space="preserve"> имущественного характера своих </w:t>
      </w:r>
    </w:p>
    <w:p w:rsidR="002269F8" w:rsidRPr="00934D96" w:rsidRDefault="002269F8" w:rsidP="00075378">
      <w:pPr>
        <w:jc w:val="center"/>
        <w:rPr>
          <w:b/>
          <w:sz w:val="26"/>
          <w:szCs w:val="26"/>
        </w:rPr>
      </w:pPr>
      <w:r w:rsidRPr="00934D96">
        <w:rPr>
          <w:b/>
          <w:sz w:val="26"/>
          <w:szCs w:val="26"/>
        </w:rPr>
        <w:t>супруги (супруга) и (или) несовершеннолетних детей</w:t>
      </w:r>
    </w:p>
    <w:p w:rsidR="00075378" w:rsidRPr="00934D96" w:rsidRDefault="00075378">
      <w:pPr>
        <w:jc w:val="both"/>
        <w:rPr>
          <w:b/>
          <w:sz w:val="26"/>
          <w:szCs w:val="26"/>
        </w:rPr>
      </w:pPr>
    </w:p>
    <w:p w:rsidR="00075378" w:rsidRDefault="00462096" w:rsidP="003D15AB">
      <w:pPr>
        <w:ind w:firstLine="708"/>
        <w:jc w:val="both"/>
        <w:rPr>
          <w:sz w:val="28"/>
        </w:rPr>
      </w:pPr>
      <w:r w:rsidRPr="002C396A">
        <w:rPr>
          <w:sz w:val="26"/>
          <w:szCs w:val="26"/>
        </w:rPr>
        <w:t xml:space="preserve">Сообщаю, что не имею возможности представить сведения о доходах, </w:t>
      </w:r>
      <w:r w:rsidR="003D15AB">
        <w:rPr>
          <w:sz w:val="26"/>
          <w:szCs w:val="26"/>
        </w:rPr>
        <w:t xml:space="preserve">расходах, </w:t>
      </w:r>
      <w:r w:rsidRPr="002C396A">
        <w:rPr>
          <w:sz w:val="26"/>
          <w:szCs w:val="26"/>
        </w:rPr>
        <w:t>об имуществе и обязательствах имущественного характера своей (своего, своих) супруги (супруга) и (или) несовершеннолетних детей (нужное подчеркнуть)</w:t>
      </w:r>
      <w:r w:rsidRPr="006B2487">
        <w:rPr>
          <w:sz w:val="19"/>
          <w:szCs w:val="19"/>
        </w:rPr>
        <w:t xml:space="preserve"> </w:t>
      </w:r>
      <w:r w:rsidR="00075378">
        <w:rPr>
          <w:sz w:val="28"/>
        </w:rPr>
        <w:t xml:space="preserve"> _____________________________________________________________</w:t>
      </w:r>
      <w:r w:rsidR="00583F64">
        <w:rPr>
          <w:sz w:val="28"/>
        </w:rPr>
        <w:t>__</w:t>
      </w:r>
      <w:r w:rsidR="00075378">
        <w:rPr>
          <w:sz w:val="28"/>
        </w:rPr>
        <w:t>_____</w:t>
      </w:r>
    </w:p>
    <w:p w:rsidR="00462096" w:rsidRDefault="00462096">
      <w:pPr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 w:rsidR="00583F64">
        <w:rPr>
          <w:sz w:val="28"/>
        </w:rPr>
        <w:t>___</w:t>
      </w:r>
      <w:r>
        <w:rPr>
          <w:sz w:val="28"/>
        </w:rPr>
        <w:t>_____</w:t>
      </w:r>
    </w:p>
    <w:p w:rsidR="00462096" w:rsidRDefault="00462096">
      <w:pPr>
        <w:jc w:val="both"/>
        <w:rPr>
          <w:sz w:val="28"/>
        </w:rPr>
      </w:pPr>
      <w:r>
        <w:rPr>
          <w:sz w:val="28"/>
        </w:rPr>
        <w:t>___________________________________________________________</w:t>
      </w:r>
      <w:r w:rsidR="00583F64">
        <w:rPr>
          <w:sz w:val="28"/>
        </w:rPr>
        <w:t>____</w:t>
      </w:r>
      <w:r>
        <w:rPr>
          <w:sz w:val="28"/>
        </w:rPr>
        <w:t>_____</w:t>
      </w:r>
    </w:p>
    <w:p w:rsidR="00075378" w:rsidRPr="002C396A" w:rsidRDefault="00462096" w:rsidP="00E54667">
      <w:pPr>
        <w:jc w:val="center"/>
        <w:rPr>
          <w:szCs w:val="24"/>
        </w:rPr>
      </w:pPr>
      <w:proofErr w:type="gramStart"/>
      <w:r w:rsidRPr="002C396A">
        <w:rPr>
          <w:szCs w:val="24"/>
        </w:rPr>
        <w:t>(фамилия, имя</w:t>
      </w:r>
      <w:r w:rsidR="00075378" w:rsidRPr="002C396A">
        <w:rPr>
          <w:szCs w:val="24"/>
        </w:rPr>
        <w:t xml:space="preserve">, </w:t>
      </w:r>
      <w:r w:rsidRPr="002C396A">
        <w:rPr>
          <w:szCs w:val="24"/>
        </w:rPr>
        <w:t xml:space="preserve">отчество (при наличии) супруги (супруга) и (или) </w:t>
      </w:r>
      <w:r w:rsidR="000F3599" w:rsidRPr="002C396A">
        <w:rPr>
          <w:szCs w:val="24"/>
        </w:rPr>
        <w:t>несовершеннолетних детей</w:t>
      </w:r>
      <w:r w:rsidR="00075378" w:rsidRPr="002C396A">
        <w:rPr>
          <w:szCs w:val="24"/>
        </w:rPr>
        <w:t>)</w:t>
      </w:r>
      <w:proofErr w:type="gramEnd"/>
    </w:p>
    <w:p w:rsidR="00075378" w:rsidRPr="002C396A" w:rsidRDefault="000F3599" w:rsidP="00EC6780">
      <w:pPr>
        <w:ind w:firstLine="708"/>
        <w:jc w:val="both"/>
        <w:rPr>
          <w:sz w:val="26"/>
          <w:szCs w:val="26"/>
        </w:rPr>
      </w:pPr>
      <w:r w:rsidRPr="002C396A">
        <w:rPr>
          <w:sz w:val="26"/>
          <w:szCs w:val="26"/>
        </w:rPr>
        <w:t xml:space="preserve">в связи с тем, что </w:t>
      </w:r>
    </w:p>
    <w:p w:rsidR="00075378" w:rsidRDefault="00075378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0F3599" w:rsidRPr="000F3599" w:rsidRDefault="000F3599" w:rsidP="000F3599">
      <w:pPr>
        <w:jc w:val="both"/>
        <w:rPr>
          <w:sz w:val="28"/>
        </w:rPr>
      </w:pPr>
      <w:r>
        <w:rPr>
          <w:sz w:val="28"/>
        </w:rPr>
        <w:t>_________________________________________________________</w:t>
      </w:r>
      <w:r w:rsidR="006C14CF">
        <w:rPr>
          <w:sz w:val="28"/>
        </w:rPr>
        <w:t>____</w:t>
      </w:r>
      <w:r>
        <w:rPr>
          <w:sz w:val="28"/>
        </w:rPr>
        <w:t>_______.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15"/>
      </w:tblGrid>
      <w:tr w:rsidR="000F3599" w:rsidRPr="000F3599" w:rsidTr="002C396A">
        <w:tc>
          <w:tcPr>
            <w:tcW w:w="0" w:type="auto"/>
            <w:hideMark/>
          </w:tcPr>
          <w:p w:rsidR="000F3599" w:rsidRPr="000F3599" w:rsidRDefault="000F3599" w:rsidP="000F3599">
            <w:pPr>
              <w:jc w:val="center"/>
              <w:rPr>
                <w:sz w:val="26"/>
                <w:szCs w:val="26"/>
              </w:rPr>
            </w:pPr>
            <w:r w:rsidRPr="002C396A">
              <w:rPr>
                <w:szCs w:val="24"/>
              </w:rPr>
              <w:t xml:space="preserve">(указываются все причины и обстоятельства, необходимые для оценки объективности и уважительности непредставления сведений о доходах, </w:t>
            </w:r>
            <w:r w:rsidR="00583F64">
              <w:rPr>
                <w:szCs w:val="24"/>
              </w:rPr>
              <w:t xml:space="preserve">расходах, </w:t>
            </w:r>
            <w:r w:rsidRPr="002C396A">
              <w:rPr>
                <w:szCs w:val="24"/>
              </w:rPr>
              <w:t>об имуществе и обязательствах имущественного характера)</w:t>
            </w:r>
          </w:p>
        </w:tc>
      </w:tr>
    </w:tbl>
    <w:p w:rsidR="00075378" w:rsidRDefault="000F3599" w:rsidP="00583F64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Мною предприняты следующие меры по предоставлению указанных сведений: </w:t>
      </w:r>
    </w:p>
    <w:p w:rsidR="0096203C" w:rsidRDefault="000F3599" w:rsidP="000F359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="00934D96">
        <w:rPr>
          <w:sz w:val="26"/>
          <w:szCs w:val="26"/>
        </w:rPr>
        <w:t>_____________</w:t>
      </w:r>
      <w:r w:rsidR="00583F64">
        <w:rPr>
          <w:sz w:val="26"/>
          <w:szCs w:val="26"/>
        </w:rPr>
        <w:t>_</w:t>
      </w:r>
      <w:r w:rsidR="00934D96"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</w:rPr>
        <w:t>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4"/>
        <w:gridCol w:w="3355"/>
        <w:gridCol w:w="538"/>
        <w:gridCol w:w="5068"/>
      </w:tblGrid>
      <w:tr w:rsidR="002C396A" w:rsidRPr="002C396A" w:rsidTr="0096203C">
        <w:tc>
          <w:tcPr>
            <w:tcW w:w="0" w:type="auto"/>
            <w:gridSpan w:val="4"/>
            <w:hideMark/>
          </w:tcPr>
          <w:p w:rsidR="002C396A" w:rsidRPr="002C396A" w:rsidRDefault="002C396A" w:rsidP="00624027">
            <w:pPr>
              <w:ind w:firstLine="709"/>
              <w:jc w:val="both"/>
              <w:rPr>
                <w:sz w:val="26"/>
                <w:szCs w:val="26"/>
              </w:rPr>
            </w:pPr>
            <w:r w:rsidRPr="002C396A">
              <w:rPr>
                <w:sz w:val="26"/>
                <w:szCs w:val="26"/>
              </w:rPr>
              <w:t xml:space="preserve">Указанные причины считаю объективными и уважительными. </w:t>
            </w:r>
          </w:p>
          <w:p w:rsidR="002C396A" w:rsidRPr="002C396A" w:rsidRDefault="002C396A" w:rsidP="00624027">
            <w:pPr>
              <w:ind w:firstLine="709"/>
              <w:jc w:val="both"/>
              <w:rPr>
                <w:sz w:val="26"/>
                <w:szCs w:val="26"/>
              </w:rPr>
            </w:pPr>
            <w:r w:rsidRPr="002C396A">
              <w:rPr>
                <w:sz w:val="26"/>
                <w:szCs w:val="26"/>
              </w:rPr>
              <w:t xml:space="preserve">На основании изложенного прошу рассмотреть мое заявление на заседании Комиссии по соблюдению требований к служебному поведению муниципальных служащих администрации муниципального образования </w:t>
            </w:r>
            <w:r>
              <w:rPr>
                <w:sz w:val="26"/>
                <w:szCs w:val="26"/>
              </w:rPr>
              <w:t xml:space="preserve">                Усть-Лабинский район</w:t>
            </w:r>
            <w:r w:rsidRPr="002C396A">
              <w:rPr>
                <w:sz w:val="26"/>
                <w:szCs w:val="26"/>
              </w:rPr>
              <w:t xml:space="preserve"> и урегулированию конфликта интересов (далее - Комиссия). </w:t>
            </w:r>
          </w:p>
          <w:p w:rsidR="002C396A" w:rsidRPr="002C396A" w:rsidRDefault="002C396A" w:rsidP="00624027">
            <w:pPr>
              <w:ind w:firstLine="709"/>
              <w:jc w:val="both"/>
              <w:rPr>
                <w:sz w:val="26"/>
                <w:szCs w:val="26"/>
              </w:rPr>
            </w:pPr>
            <w:r w:rsidRPr="002C396A">
              <w:rPr>
                <w:sz w:val="26"/>
                <w:szCs w:val="26"/>
              </w:rPr>
              <w:t>Намереваюсь (не намереваюсь) лично присутствовать на заседании Комиссии при рассмотрении настоящего заявления (</w:t>
            </w:r>
            <w:proofErr w:type="gramStart"/>
            <w:r w:rsidRPr="002C396A">
              <w:rPr>
                <w:sz w:val="26"/>
                <w:szCs w:val="26"/>
              </w:rPr>
              <w:t>нужное</w:t>
            </w:r>
            <w:proofErr w:type="gramEnd"/>
            <w:r w:rsidRPr="002C396A">
              <w:rPr>
                <w:sz w:val="26"/>
                <w:szCs w:val="26"/>
              </w:rPr>
              <w:t xml:space="preserve"> подчеркнуть). </w:t>
            </w:r>
          </w:p>
          <w:p w:rsidR="002C396A" w:rsidRPr="002C396A" w:rsidRDefault="002C396A" w:rsidP="00624027">
            <w:pPr>
              <w:ind w:firstLine="709"/>
              <w:jc w:val="both"/>
              <w:rPr>
                <w:sz w:val="26"/>
                <w:szCs w:val="26"/>
              </w:rPr>
            </w:pPr>
            <w:r w:rsidRPr="002C396A">
              <w:rPr>
                <w:sz w:val="26"/>
                <w:szCs w:val="26"/>
              </w:rPr>
              <w:t xml:space="preserve">К заявлению прилагаются следующие копии документов и дополнительные материалы (при наличии): 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6B2487">
              <w:rPr>
                <w:sz w:val="19"/>
                <w:szCs w:val="19"/>
              </w:rPr>
              <w:t xml:space="preserve">  </w:t>
            </w:r>
            <w:r w:rsidR="0096203C">
              <w:rPr>
                <w:sz w:val="19"/>
                <w:szCs w:val="19"/>
              </w:rPr>
              <w:t>_____________________________________________________________________________________________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2C396A" w:rsidRDefault="002C396A" w:rsidP="009C5F9A">
            <w:pPr>
              <w:ind w:firstLine="709"/>
              <w:jc w:val="center"/>
              <w:rPr>
                <w:szCs w:val="24"/>
              </w:rPr>
            </w:pPr>
            <w:proofErr w:type="gramStart"/>
            <w:r w:rsidRPr="002C396A">
              <w:rPr>
                <w:szCs w:val="24"/>
              </w:rPr>
              <w:t>(документы и иные материалы, подтверждающие факт того, что причины невозможности</w:t>
            </w:r>
            <w:proofErr w:type="gramEnd"/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6B2487">
              <w:rPr>
                <w:sz w:val="19"/>
                <w:szCs w:val="19"/>
              </w:rPr>
              <w:t xml:space="preserve">  </w:t>
            </w:r>
            <w:r w:rsidR="0096203C">
              <w:rPr>
                <w:sz w:val="19"/>
                <w:szCs w:val="19"/>
              </w:rPr>
              <w:t>____________________________________________________________________________________________</w:t>
            </w:r>
          </w:p>
        </w:tc>
      </w:tr>
      <w:tr w:rsidR="002C396A" w:rsidRPr="002C396A" w:rsidTr="0096203C">
        <w:tc>
          <w:tcPr>
            <w:tcW w:w="0" w:type="auto"/>
            <w:gridSpan w:val="4"/>
            <w:hideMark/>
          </w:tcPr>
          <w:p w:rsidR="002C396A" w:rsidRPr="002C396A" w:rsidRDefault="002C396A" w:rsidP="009C5F9A">
            <w:pPr>
              <w:ind w:firstLine="709"/>
              <w:jc w:val="center"/>
              <w:rPr>
                <w:szCs w:val="24"/>
              </w:rPr>
            </w:pPr>
            <w:r w:rsidRPr="002C396A">
              <w:rPr>
                <w:szCs w:val="24"/>
              </w:rPr>
              <w:t xml:space="preserve">представления сведений о доходах, </w:t>
            </w:r>
            <w:r w:rsidR="00BD6638">
              <w:rPr>
                <w:szCs w:val="24"/>
              </w:rPr>
              <w:t xml:space="preserve">расходах, </w:t>
            </w:r>
            <w:r w:rsidRPr="002C396A">
              <w:rPr>
                <w:szCs w:val="24"/>
              </w:rPr>
              <w:t>об имуществе и обязательствах имущественного характера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6B2487">
              <w:rPr>
                <w:sz w:val="19"/>
                <w:szCs w:val="19"/>
              </w:rPr>
              <w:t xml:space="preserve">  </w:t>
            </w:r>
            <w:r w:rsidR="0096203C">
              <w:rPr>
                <w:sz w:val="19"/>
                <w:szCs w:val="19"/>
              </w:rPr>
              <w:t>_____________________________________________________________________________________________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2C396A" w:rsidRDefault="002C396A" w:rsidP="009C5F9A">
            <w:pPr>
              <w:ind w:firstLine="709"/>
              <w:jc w:val="center"/>
              <w:rPr>
                <w:szCs w:val="24"/>
              </w:rPr>
            </w:pPr>
            <w:r w:rsidRPr="002C396A">
              <w:rPr>
                <w:szCs w:val="24"/>
              </w:rPr>
              <w:t>своих супруги (супруга) и (или) несовершеннолетних детей являются объективными и уважительными,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6B2487">
              <w:rPr>
                <w:sz w:val="19"/>
                <w:szCs w:val="19"/>
              </w:rPr>
              <w:t xml:space="preserve">  </w:t>
            </w:r>
            <w:r w:rsidR="0096203C">
              <w:rPr>
                <w:sz w:val="19"/>
                <w:szCs w:val="19"/>
              </w:rPr>
              <w:t>_____________________________________________________________________________________________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2C396A" w:rsidRDefault="002C396A" w:rsidP="009C5F9A">
            <w:pPr>
              <w:ind w:firstLine="709"/>
              <w:jc w:val="center"/>
              <w:rPr>
                <w:szCs w:val="24"/>
              </w:rPr>
            </w:pPr>
            <w:r w:rsidRPr="002C396A">
              <w:rPr>
                <w:szCs w:val="24"/>
              </w:rPr>
              <w:t xml:space="preserve">и приняты меры для представления сведений о доходах, </w:t>
            </w:r>
            <w:r w:rsidR="00583F64">
              <w:rPr>
                <w:szCs w:val="24"/>
              </w:rPr>
              <w:t>расходах,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6B2487">
              <w:rPr>
                <w:sz w:val="19"/>
                <w:szCs w:val="19"/>
              </w:rPr>
              <w:t xml:space="preserve">  </w:t>
            </w:r>
            <w:r w:rsidR="0096203C">
              <w:rPr>
                <w:sz w:val="19"/>
                <w:szCs w:val="19"/>
              </w:rPr>
              <w:t>_____________________________________________________________________________________________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2C396A" w:rsidRDefault="002C396A" w:rsidP="009C5F9A">
            <w:pPr>
              <w:ind w:firstLine="709"/>
              <w:jc w:val="center"/>
              <w:rPr>
                <w:szCs w:val="24"/>
              </w:rPr>
            </w:pPr>
            <w:r w:rsidRPr="002C396A">
              <w:rPr>
                <w:szCs w:val="24"/>
              </w:rPr>
              <w:t>об имуществе и обязательствах имущественного характера своих супруги (супруга) и (или) несовершеннолетних детей)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2C396A" w:rsidRDefault="002C396A" w:rsidP="00624027">
            <w:pPr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2C396A">
              <w:rPr>
                <w:sz w:val="26"/>
                <w:szCs w:val="26"/>
              </w:rPr>
              <w:t>Намереваюсь</w:t>
            </w:r>
            <w:proofErr w:type="gramEnd"/>
            <w:r w:rsidRPr="002C396A">
              <w:rPr>
                <w:sz w:val="26"/>
                <w:szCs w:val="26"/>
              </w:rPr>
              <w:t xml:space="preserve">/не намереваюсь лично присутствовать на заседании Комиссии (нужное подчеркнуть). </w:t>
            </w:r>
          </w:p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2C396A">
              <w:rPr>
                <w:sz w:val="26"/>
                <w:szCs w:val="26"/>
              </w:rPr>
              <w:t>О принятом Комиссией решении прошу проинформировать:</w:t>
            </w:r>
            <w:r w:rsidRPr="006B2487">
              <w:rPr>
                <w:sz w:val="19"/>
                <w:szCs w:val="19"/>
              </w:rPr>
              <w:t xml:space="preserve"> </w:t>
            </w:r>
          </w:p>
        </w:tc>
      </w:tr>
      <w:tr w:rsidR="002C396A" w:rsidRPr="006B2487" w:rsidTr="0096203C">
        <w:tc>
          <w:tcPr>
            <w:tcW w:w="0" w:type="auto"/>
            <w:gridSpan w:val="4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  <w:r w:rsidRPr="006B2487">
              <w:rPr>
                <w:sz w:val="19"/>
                <w:szCs w:val="19"/>
              </w:rPr>
              <w:t xml:space="preserve">  </w:t>
            </w:r>
            <w:r w:rsidR="00277D3B">
              <w:rPr>
                <w:sz w:val="19"/>
                <w:szCs w:val="19"/>
              </w:rPr>
              <w:t>_____________________________________________________________________________________________</w:t>
            </w:r>
          </w:p>
        </w:tc>
      </w:tr>
      <w:tr w:rsidR="002C396A" w:rsidRPr="006B2487" w:rsidTr="00277D3B">
        <w:tc>
          <w:tcPr>
            <w:tcW w:w="9015" w:type="dxa"/>
            <w:gridSpan w:val="4"/>
            <w:hideMark/>
          </w:tcPr>
          <w:p w:rsidR="00277D3B" w:rsidRPr="002C396A" w:rsidRDefault="002C396A" w:rsidP="009C5F9A">
            <w:pPr>
              <w:ind w:firstLine="709"/>
              <w:jc w:val="center"/>
              <w:rPr>
                <w:szCs w:val="24"/>
              </w:rPr>
            </w:pPr>
            <w:r w:rsidRPr="002C396A">
              <w:rPr>
                <w:szCs w:val="24"/>
              </w:rPr>
              <w:t>(указывается предпочитаемый способ информирования)</w:t>
            </w:r>
          </w:p>
        </w:tc>
      </w:tr>
      <w:tr w:rsidR="002C396A" w:rsidRPr="00277D3B" w:rsidTr="0096203C">
        <w:tc>
          <w:tcPr>
            <w:tcW w:w="0" w:type="auto"/>
            <w:gridSpan w:val="4"/>
            <w:hideMark/>
          </w:tcPr>
          <w:p w:rsidR="002C396A" w:rsidRPr="00277D3B" w:rsidRDefault="0096203C" w:rsidP="009C5F9A">
            <w:pPr>
              <w:jc w:val="both"/>
              <w:rPr>
                <w:sz w:val="26"/>
                <w:szCs w:val="26"/>
                <w:u w:val="single"/>
              </w:rPr>
            </w:pPr>
            <w:r w:rsidRPr="00277D3B">
              <w:rPr>
                <w:sz w:val="26"/>
                <w:szCs w:val="26"/>
                <w:u w:val="single"/>
              </w:rPr>
              <w:t xml:space="preserve">«     »                </w:t>
            </w:r>
            <w:r w:rsidR="009C5F9A">
              <w:rPr>
                <w:sz w:val="26"/>
                <w:szCs w:val="26"/>
                <w:u w:val="single"/>
              </w:rPr>
              <w:t xml:space="preserve"> </w:t>
            </w:r>
            <w:r w:rsidRPr="00277D3B">
              <w:rPr>
                <w:sz w:val="26"/>
                <w:szCs w:val="26"/>
                <w:u w:val="single"/>
              </w:rPr>
              <w:t xml:space="preserve">       20    г.</w:t>
            </w:r>
            <w:r w:rsidR="00277D3B">
              <w:rPr>
                <w:szCs w:val="24"/>
              </w:rPr>
              <w:t xml:space="preserve"> </w:t>
            </w:r>
            <w:r w:rsidR="009C5F9A">
              <w:rPr>
                <w:szCs w:val="24"/>
              </w:rPr>
              <w:t xml:space="preserve"> </w:t>
            </w:r>
            <w:r w:rsidR="00277D3B">
              <w:rPr>
                <w:szCs w:val="24"/>
              </w:rPr>
              <w:t>_________________________________________</w:t>
            </w:r>
            <w:r w:rsidR="009C5F9A">
              <w:rPr>
                <w:szCs w:val="24"/>
              </w:rPr>
              <w:t>_____</w:t>
            </w:r>
            <w:r w:rsidR="00277D3B">
              <w:rPr>
                <w:szCs w:val="24"/>
              </w:rPr>
              <w:t>____</w:t>
            </w:r>
            <w:r w:rsidRPr="00277D3B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96203C" w:rsidRPr="006B2487" w:rsidTr="0096203C">
        <w:tc>
          <w:tcPr>
            <w:tcW w:w="0" w:type="auto"/>
            <w:hideMark/>
          </w:tcPr>
          <w:p w:rsidR="002C396A" w:rsidRPr="006B2487" w:rsidRDefault="002C396A" w:rsidP="00624027">
            <w:pPr>
              <w:ind w:firstLine="709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2C396A" w:rsidRPr="002C396A" w:rsidRDefault="002C396A" w:rsidP="00624027">
            <w:pPr>
              <w:ind w:firstLine="709"/>
              <w:jc w:val="both"/>
              <w:rPr>
                <w:szCs w:val="24"/>
              </w:rPr>
            </w:pPr>
            <w:r w:rsidRPr="002C396A">
              <w:rPr>
                <w:szCs w:val="24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C396A" w:rsidRPr="002C396A" w:rsidRDefault="002C396A" w:rsidP="00624027">
            <w:pPr>
              <w:ind w:firstLine="709"/>
              <w:jc w:val="both"/>
              <w:rPr>
                <w:szCs w:val="24"/>
              </w:rPr>
            </w:pPr>
            <w:r w:rsidRPr="002C396A">
              <w:rPr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2C396A" w:rsidRPr="002C396A" w:rsidRDefault="002C396A" w:rsidP="00624027">
            <w:pPr>
              <w:ind w:firstLine="709"/>
              <w:jc w:val="both"/>
              <w:rPr>
                <w:szCs w:val="24"/>
              </w:rPr>
            </w:pPr>
            <w:r w:rsidRPr="002C396A">
              <w:rPr>
                <w:szCs w:val="24"/>
              </w:rPr>
              <w:t xml:space="preserve">(расшифровка подписи) </w:t>
            </w:r>
          </w:p>
        </w:tc>
      </w:tr>
    </w:tbl>
    <w:p w:rsidR="002C396A" w:rsidRDefault="002C396A" w:rsidP="00624027">
      <w:pPr>
        <w:ind w:firstLine="709"/>
        <w:jc w:val="both"/>
        <w:rPr>
          <w:sz w:val="28"/>
        </w:rPr>
      </w:pPr>
    </w:p>
    <w:p w:rsidR="002C396A" w:rsidRDefault="002C396A" w:rsidP="00624027">
      <w:pPr>
        <w:ind w:firstLine="709"/>
        <w:jc w:val="both"/>
        <w:rPr>
          <w:sz w:val="28"/>
        </w:rPr>
      </w:pPr>
    </w:p>
    <w:p w:rsidR="002C396A" w:rsidRDefault="002C396A" w:rsidP="00807162">
      <w:pPr>
        <w:jc w:val="both"/>
        <w:rPr>
          <w:sz w:val="28"/>
        </w:rPr>
      </w:pPr>
    </w:p>
    <w:p w:rsidR="00807162" w:rsidRDefault="00E54667" w:rsidP="00807162">
      <w:pPr>
        <w:jc w:val="both"/>
        <w:rPr>
          <w:sz w:val="28"/>
        </w:rPr>
      </w:pPr>
      <w:r>
        <w:rPr>
          <w:sz w:val="28"/>
        </w:rPr>
        <w:t>Н</w:t>
      </w:r>
      <w:r w:rsidR="00807162">
        <w:rPr>
          <w:sz w:val="28"/>
        </w:rPr>
        <w:t xml:space="preserve">ачальник отдела по </w:t>
      </w:r>
      <w:proofErr w:type="gramStart"/>
      <w:r w:rsidR="00807162">
        <w:rPr>
          <w:sz w:val="28"/>
        </w:rPr>
        <w:t>кадровым</w:t>
      </w:r>
      <w:proofErr w:type="gramEnd"/>
      <w:r w:rsidR="00807162">
        <w:rPr>
          <w:sz w:val="28"/>
        </w:rPr>
        <w:t xml:space="preserve"> </w:t>
      </w:r>
    </w:p>
    <w:p w:rsidR="00807162" w:rsidRDefault="00807162" w:rsidP="00807162">
      <w:pPr>
        <w:jc w:val="both"/>
        <w:rPr>
          <w:sz w:val="28"/>
        </w:rPr>
      </w:pPr>
      <w:r>
        <w:rPr>
          <w:sz w:val="28"/>
        </w:rPr>
        <w:t xml:space="preserve">вопросам администрации </w:t>
      </w:r>
    </w:p>
    <w:p w:rsidR="00807162" w:rsidRDefault="00807162" w:rsidP="0080716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807162" w:rsidRDefault="00807162" w:rsidP="00807162">
      <w:pPr>
        <w:jc w:val="both"/>
        <w:rPr>
          <w:sz w:val="28"/>
        </w:rPr>
      </w:pPr>
      <w:r>
        <w:rPr>
          <w:sz w:val="28"/>
        </w:rPr>
        <w:t xml:space="preserve">Усть-Лабинский </w:t>
      </w:r>
      <w:r w:rsidR="00E54667">
        <w:rPr>
          <w:sz w:val="28"/>
        </w:rPr>
        <w:t>район</w:t>
      </w:r>
      <w:r w:rsidR="00E54667">
        <w:rPr>
          <w:sz w:val="28"/>
        </w:rPr>
        <w:tab/>
      </w:r>
      <w:r w:rsidR="00E54667">
        <w:rPr>
          <w:sz w:val="28"/>
        </w:rPr>
        <w:tab/>
      </w:r>
      <w:r w:rsidR="00E54667">
        <w:rPr>
          <w:sz w:val="28"/>
        </w:rPr>
        <w:tab/>
      </w:r>
      <w:r w:rsidR="00E54667">
        <w:rPr>
          <w:sz w:val="28"/>
        </w:rPr>
        <w:tab/>
      </w:r>
      <w:r w:rsidR="00E54667">
        <w:rPr>
          <w:sz w:val="28"/>
        </w:rPr>
        <w:tab/>
      </w:r>
      <w:r w:rsidR="00E54667">
        <w:rPr>
          <w:sz w:val="28"/>
        </w:rPr>
        <w:tab/>
      </w:r>
      <w:r w:rsidR="00E54667">
        <w:rPr>
          <w:sz w:val="28"/>
        </w:rPr>
        <w:tab/>
        <w:t xml:space="preserve">    </w:t>
      </w:r>
      <w:r w:rsidR="00DE6044">
        <w:rPr>
          <w:sz w:val="28"/>
        </w:rPr>
        <w:t xml:space="preserve">   </w:t>
      </w:r>
      <w:r w:rsidR="00E54667">
        <w:rPr>
          <w:sz w:val="28"/>
        </w:rPr>
        <w:t xml:space="preserve">  С.Н. Гурова</w:t>
      </w:r>
    </w:p>
    <w:p w:rsidR="00DE6044" w:rsidRDefault="00DE6044" w:rsidP="00807162">
      <w:pPr>
        <w:jc w:val="both"/>
        <w:rPr>
          <w:sz w:val="28"/>
        </w:rPr>
      </w:pPr>
    </w:p>
    <w:p w:rsidR="002C396A" w:rsidRDefault="002C396A" w:rsidP="00807162">
      <w:pPr>
        <w:jc w:val="both"/>
        <w:rPr>
          <w:sz w:val="28"/>
        </w:rPr>
      </w:pPr>
    </w:p>
    <w:p w:rsidR="002C396A" w:rsidRDefault="002C396A" w:rsidP="00807162">
      <w:pPr>
        <w:jc w:val="both"/>
        <w:rPr>
          <w:sz w:val="28"/>
        </w:rPr>
      </w:pPr>
    </w:p>
    <w:p w:rsidR="002C396A" w:rsidRDefault="002C396A" w:rsidP="00807162">
      <w:pPr>
        <w:jc w:val="both"/>
        <w:rPr>
          <w:sz w:val="28"/>
        </w:rPr>
      </w:pPr>
    </w:p>
    <w:p w:rsidR="00756428" w:rsidRDefault="00756428" w:rsidP="00807162">
      <w:pPr>
        <w:jc w:val="both"/>
        <w:rPr>
          <w:sz w:val="28"/>
        </w:rPr>
      </w:pPr>
    </w:p>
    <w:p w:rsidR="0090142B" w:rsidRDefault="002207D5">
      <w:pPr>
        <w:ind w:left="4248"/>
      </w:pPr>
      <w:r>
        <w:t xml:space="preserve">Приложение 2 </w:t>
      </w:r>
    </w:p>
    <w:tbl>
      <w:tblPr>
        <w:tblStyle w:val="af8"/>
        <w:tblW w:w="0" w:type="auto"/>
        <w:tblInd w:w="42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06"/>
      </w:tblGrid>
      <w:tr w:rsidR="0090142B">
        <w:trPr>
          <w:trHeight w:val="282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D82926" w:rsidRDefault="00E54667" w:rsidP="00E54667">
            <w:pPr>
              <w:spacing w:line="288" w:lineRule="atLeast"/>
            </w:pPr>
            <w:r>
              <w:t>к Положению о порядке</w:t>
            </w:r>
            <w:r w:rsidR="002C396A">
              <w:t xml:space="preserve"> подачи заявления муниципальным</w:t>
            </w:r>
            <w:r>
              <w:t xml:space="preserve"> служащ</w:t>
            </w:r>
            <w:r w:rsidR="002C396A">
              <w:t>им</w:t>
            </w:r>
            <w:r>
              <w:t>, замещающ</w:t>
            </w:r>
            <w:r w:rsidR="002C396A">
              <w:t>им</w:t>
            </w:r>
            <w:r>
              <w:t xml:space="preserve"> должность муниципальной службы в администрации муниципального образования </w:t>
            </w:r>
          </w:p>
          <w:p w:rsidR="00E54667" w:rsidRPr="006B2487" w:rsidRDefault="002C396A" w:rsidP="00E54667">
            <w:pPr>
              <w:spacing w:line="288" w:lineRule="atLeast"/>
              <w:rPr>
                <w:szCs w:val="24"/>
              </w:rPr>
            </w:pPr>
            <w:r>
              <w:t>Усть-Лабинский район</w:t>
            </w:r>
            <w:r w:rsidR="00E54667">
              <w:t xml:space="preserve">, </w:t>
            </w:r>
            <w:r w:rsidR="00E54667" w:rsidRPr="006B2487">
              <w:rPr>
                <w:szCs w:val="24"/>
              </w:rPr>
      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</w:t>
            </w:r>
          </w:p>
          <w:p w:rsidR="0090142B" w:rsidRDefault="00E54667" w:rsidP="00E54667">
            <w:r w:rsidRPr="006B2487">
              <w:rPr>
                <w:szCs w:val="24"/>
              </w:rPr>
              <w:t xml:space="preserve">и </w:t>
            </w:r>
            <w:r w:rsidR="004D27AE">
              <w:rPr>
                <w:szCs w:val="24"/>
              </w:rPr>
              <w:t>(</w:t>
            </w:r>
            <w:r w:rsidR="00C17775">
              <w:rPr>
                <w:szCs w:val="24"/>
              </w:rPr>
              <w:t>или</w:t>
            </w:r>
            <w:r w:rsidR="004D27AE">
              <w:rPr>
                <w:szCs w:val="24"/>
              </w:rPr>
              <w:t>)</w:t>
            </w:r>
            <w:r w:rsidR="00C17775">
              <w:rPr>
                <w:szCs w:val="24"/>
              </w:rPr>
              <w:t xml:space="preserve"> </w:t>
            </w:r>
            <w:r w:rsidRPr="006B2487">
              <w:rPr>
                <w:szCs w:val="24"/>
              </w:rPr>
              <w:t>несовершеннолетних детей</w:t>
            </w:r>
          </w:p>
        </w:tc>
      </w:tr>
    </w:tbl>
    <w:p w:rsidR="0090142B" w:rsidRPr="00934D96" w:rsidRDefault="0090142B">
      <w:pPr>
        <w:pStyle w:val="s1"/>
        <w:ind w:left="360"/>
        <w:jc w:val="both"/>
        <w:rPr>
          <w:sz w:val="26"/>
          <w:szCs w:val="26"/>
        </w:rPr>
      </w:pPr>
    </w:p>
    <w:p w:rsidR="0090142B" w:rsidRPr="00934D96" w:rsidRDefault="002207D5">
      <w:pPr>
        <w:jc w:val="center"/>
        <w:rPr>
          <w:b/>
          <w:sz w:val="26"/>
          <w:szCs w:val="26"/>
        </w:rPr>
      </w:pPr>
      <w:r w:rsidRPr="00934D96">
        <w:rPr>
          <w:b/>
          <w:sz w:val="26"/>
          <w:szCs w:val="26"/>
        </w:rPr>
        <w:t xml:space="preserve">ЖУРНАЛ </w:t>
      </w:r>
    </w:p>
    <w:p w:rsidR="00E54667" w:rsidRPr="00934D96" w:rsidRDefault="00E54667" w:rsidP="00E54667">
      <w:pPr>
        <w:jc w:val="center"/>
        <w:rPr>
          <w:sz w:val="26"/>
          <w:szCs w:val="26"/>
        </w:rPr>
      </w:pPr>
      <w:r w:rsidRPr="00934D96">
        <w:rPr>
          <w:b/>
          <w:bCs/>
          <w:sz w:val="26"/>
          <w:szCs w:val="26"/>
        </w:rPr>
        <w:t xml:space="preserve">регистрации заявлений о невозможности по </w:t>
      </w:r>
      <w:proofErr w:type="gramStart"/>
      <w:r w:rsidRPr="00934D96">
        <w:rPr>
          <w:b/>
          <w:bCs/>
          <w:sz w:val="26"/>
          <w:szCs w:val="26"/>
        </w:rPr>
        <w:t>объективным</w:t>
      </w:r>
      <w:proofErr w:type="gramEnd"/>
    </w:p>
    <w:p w:rsidR="00E54667" w:rsidRPr="00934D96" w:rsidRDefault="00E54667" w:rsidP="00E54667">
      <w:pPr>
        <w:jc w:val="center"/>
        <w:rPr>
          <w:sz w:val="26"/>
          <w:szCs w:val="26"/>
        </w:rPr>
      </w:pPr>
      <w:r w:rsidRPr="00934D96">
        <w:rPr>
          <w:b/>
          <w:bCs/>
          <w:sz w:val="26"/>
          <w:szCs w:val="26"/>
        </w:rPr>
        <w:t xml:space="preserve">причинам представить сведения о доходах, </w:t>
      </w:r>
      <w:r w:rsidR="002C396A" w:rsidRPr="00934D96">
        <w:rPr>
          <w:b/>
          <w:bCs/>
          <w:sz w:val="26"/>
          <w:szCs w:val="26"/>
        </w:rPr>
        <w:t xml:space="preserve">расходах, </w:t>
      </w:r>
      <w:r w:rsidRPr="00934D96">
        <w:rPr>
          <w:b/>
          <w:bCs/>
          <w:sz w:val="26"/>
          <w:szCs w:val="26"/>
        </w:rPr>
        <w:t>об имуществе</w:t>
      </w:r>
    </w:p>
    <w:p w:rsidR="00E54667" w:rsidRPr="00934D96" w:rsidRDefault="00E54667" w:rsidP="00E54667">
      <w:pPr>
        <w:jc w:val="center"/>
        <w:rPr>
          <w:sz w:val="26"/>
          <w:szCs w:val="26"/>
        </w:rPr>
      </w:pPr>
      <w:r w:rsidRPr="00934D96">
        <w:rPr>
          <w:b/>
          <w:bCs/>
          <w:sz w:val="26"/>
          <w:szCs w:val="26"/>
        </w:rPr>
        <w:t xml:space="preserve">и </w:t>
      </w:r>
      <w:proofErr w:type="gramStart"/>
      <w:r w:rsidRPr="00934D96">
        <w:rPr>
          <w:b/>
          <w:bCs/>
          <w:sz w:val="26"/>
          <w:szCs w:val="26"/>
        </w:rPr>
        <w:t>обязательствах</w:t>
      </w:r>
      <w:proofErr w:type="gramEnd"/>
      <w:r w:rsidRPr="00934D96">
        <w:rPr>
          <w:b/>
          <w:bCs/>
          <w:sz w:val="26"/>
          <w:szCs w:val="26"/>
        </w:rPr>
        <w:t xml:space="preserve"> имущественного характера своих</w:t>
      </w:r>
    </w:p>
    <w:p w:rsidR="0090142B" w:rsidRPr="00934D96" w:rsidRDefault="00E54667" w:rsidP="00E54667">
      <w:pPr>
        <w:jc w:val="center"/>
        <w:rPr>
          <w:b/>
          <w:bCs/>
          <w:sz w:val="26"/>
          <w:szCs w:val="26"/>
        </w:rPr>
      </w:pPr>
      <w:r w:rsidRPr="00934D96">
        <w:rPr>
          <w:b/>
          <w:bCs/>
          <w:sz w:val="26"/>
          <w:szCs w:val="26"/>
        </w:rPr>
        <w:t>супруги (супруга) и (или) несовершеннолетних детей</w:t>
      </w:r>
    </w:p>
    <w:p w:rsidR="00E54667" w:rsidRDefault="00E54667" w:rsidP="00E54667">
      <w:pPr>
        <w:jc w:val="center"/>
        <w:rPr>
          <w:sz w:val="27"/>
          <w:szCs w:val="27"/>
        </w:rPr>
      </w:pPr>
    </w:p>
    <w:tbl>
      <w:tblPr>
        <w:tblW w:w="11199" w:type="dxa"/>
        <w:tblInd w:w="-1268" w:type="dxa"/>
        <w:tblCellMar>
          <w:left w:w="0" w:type="dxa"/>
          <w:right w:w="0" w:type="dxa"/>
        </w:tblCellMar>
        <w:tblLook w:val="04A0"/>
      </w:tblPr>
      <w:tblGrid>
        <w:gridCol w:w="839"/>
        <w:gridCol w:w="1635"/>
        <w:gridCol w:w="2661"/>
        <w:gridCol w:w="2237"/>
        <w:gridCol w:w="2006"/>
        <w:gridCol w:w="1821"/>
      </w:tblGrid>
      <w:tr w:rsidR="00167C97" w:rsidRPr="00167C97" w:rsidTr="00167C97"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№ </w:t>
            </w:r>
            <w:proofErr w:type="spellStart"/>
            <w:proofErr w:type="gramStart"/>
            <w:r w:rsidRPr="00167C97">
              <w:rPr>
                <w:szCs w:val="24"/>
              </w:rPr>
              <w:t>п</w:t>
            </w:r>
            <w:proofErr w:type="spellEnd"/>
            <w:proofErr w:type="gramEnd"/>
            <w:r w:rsidRPr="00167C97">
              <w:rPr>
                <w:szCs w:val="24"/>
              </w:rPr>
              <w:t>/</w:t>
            </w:r>
            <w:proofErr w:type="spellStart"/>
            <w:r w:rsidRPr="00167C97">
              <w:rPr>
                <w:szCs w:val="24"/>
              </w:rPr>
              <w:t>п</w:t>
            </w:r>
            <w:proofErr w:type="spellEnd"/>
            <w:r w:rsidRPr="00167C97">
              <w:rPr>
                <w:szCs w:val="24"/>
              </w:rPr>
              <w:t xml:space="preserve"> </w:t>
            </w:r>
          </w:p>
        </w:tc>
        <w:tc>
          <w:tcPr>
            <w:tcW w:w="4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Сведения о лице, подавшем заявление 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Причина невозможности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Фамилия, имя, отчество, подпись лица, принявшего заявление, дата принятия </w:t>
            </w:r>
          </w:p>
        </w:tc>
      </w:tr>
      <w:tr w:rsidR="00167C97" w:rsidRPr="00167C97" w:rsidTr="00167C97"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rPr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Фамилия, имя, отчество полностью 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Замещаемая должность </w:t>
            </w:r>
          </w:p>
        </w:tc>
        <w:tc>
          <w:tcPr>
            <w:tcW w:w="2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rPr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rPr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rPr>
                <w:szCs w:val="24"/>
              </w:rPr>
            </w:pPr>
          </w:p>
        </w:tc>
      </w:tr>
      <w:tr w:rsidR="00167C97" w:rsidRPr="00167C97" w:rsidTr="00167C97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1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3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4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5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6 </w:t>
            </w:r>
          </w:p>
        </w:tc>
      </w:tr>
      <w:tr w:rsidR="00167C97" w:rsidRPr="00167C97" w:rsidTr="00167C97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1.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</w:tr>
      <w:tr w:rsidR="00167C97" w:rsidRPr="00167C97" w:rsidTr="00167C97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2.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</w:tr>
      <w:tr w:rsidR="00167C97" w:rsidRPr="00167C97" w:rsidTr="00167C97"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jc w:val="center"/>
              <w:rPr>
                <w:szCs w:val="24"/>
              </w:rPr>
            </w:pPr>
            <w:r w:rsidRPr="00167C97">
              <w:rPr>
                <w:szCs w:val="24"/>
              </w:rPr>
              <w:t xml:space="preserve">3.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C97" w:rsidRPr="00167C97" w:rsidRDefault="00167C97" w:rsidP="008F2775">
            <w:pPr>
              <w:spacing w:line="288" w:lineRule="atLeast"/>
              <w:rPr>
                <w:szCs w:val="24"/>
              </w:rPr>
            </w:pPr>
            <w:r w:rsidRPr="00167C97">
              <w:rPr>
                <w:szCs w:val="24"/>
              </w:rPr>
              <w:t xml:space="preserve">  </w:t>
            </w:r>
          </w:p>
        </w:tc>
      </w:tr>
    </w:tbl>
    <w:p w:rsidR="0090142B" w:rsidRDefault="0090142B" w:rsidP="00A32075">
      <w:pPr>
        <w:pStyle w:val="s1"/>
        <w:spacing w:beforeAutospacing="0" w:afterAutospacing="0"/>
        <w:jc w:val="both"/>
        <w:rPr>
          <w:sz w:val="28"/>
        </w:rPr>
      </w:pPr>
    </w:p>
    <w:p w:rsidR="0090142B" w:rsidRDefault="0090142B" w:rsidP="00A32075">
      <w:pPr>
        <w:pStyle w:val="s1"/>
        <w:spacing w:beforeAutospacing="0" w:afterAutospacing="0"/>
        <w:jc w:val="both"/>
        <w:rPr>
          <w:sz w:val="28"/>
        </w:rPr>
      </w:pPr>
    </w:p>
    <w:p w:rsidR="0090142B" w:rsidRDefault="0090142B" w:rsidP="00A32075">
      <w:pPr>
        <w:pStyle w:val="s1"/>
        <w:spacing w:beforeAutospacing="0" w:afterAutospacing="0"/>
        <w:jc w:val="both"/>
        <w:rPr>
          <w:sz w:val="28"/>
        </w:rPr>
      </w:pPr>
    </w:p>
    <w:p w:rsidR="00807162" w:rsidRDefault="00167C97" w:rsidP="00807162">
      <w:pPr>
        <w:jc w:val="both"/>
        <w:rPr>
          <w:sz w:val="28"/>
        </w:rPr>
      </w:pPr>
      <w:r>
        <w:rPr>
          <w:sz w:val="28"/>
        </w:rPr>
        <w:t>Н</w:t>
      </w:r>
      <w:r w:rsidR="00807162">
        <w:rPr>
          <w:sz w:val="28"/>
        </w:rPr>
        <w:t xml:space="preserve">ачальник отдела по </w:t>
      </w:r>
      <w:proofErr w:type="gramStart"/>
      <w:r w:rsidR="00807162">
        <w:rPr>
          <w:sz w:val="28"/>
        </w:rPr>
        <w:t>кадровым</w:t>
      </w:r>
      <w:proofErr w:type="gramEnd"/>
      <w:r w:rsidR="00807162">
        <w:rPr>
          <w:sz w:val="28"/>
        </w:rPr>
        <w:t xml:space="preserve"> </w:t>
      </w:r>
    </w:p>
    <w:p w:rsidR="00807162" w:rsidRDefault="00807162" w:rsidP="00807162">
      <w:pPr>
        <w:jc w:val="both"/>
        <w:rPr>
          <w:sz w:val="28"/>
        </w:rPr>
      </w:pPr>
      <w:r>
        <w:rPr>
          <w:sz w:val="28"/>
        </w:rPr>
        <w:t xml:space="preserve">вопросам администрации </w:t>
      </w:r>
    </w:p>
    <w:p w:rsidR="00807162" w:rsidRDefault="00807162" w:rsidP="00807162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807162" w:rsidRDefault="00807162" w:rsidP="00807162">
      <w:pPr>
        <w:jc w:val="both"/>
        <w:rPr>
          <w:sz w:val="28"/>
        </w:rPr>
      </w:pPr>
      <w:r>
        <w:rPr>
          <w:sz w:val="28"/>
        </w:rPr>
        <w:t xml:space="preserve">Усть-Лабинский </w:t>
      </w:r>
      <w:r w:rsidR="00167C97">
        <w:rPr>
          <w:sz w:val="28"/>
        </w:rPr>
        <w:t>район</w:t>
      </w:r>
      <w:r w:rsidR="00167C97">
        <w:rPr>
          <w:sz w:val="28"/>
        </w:rPr>
        <w:tab/>
      </w:r>
      <w:r w:rsidR="00167C97">
        <w:rPr>
          <w:sz w:val="28"/>
        </w:rPr>
        <w:tab/>
      </w:r>
      <w:r w:rsidR="00167C97">
        <w:rPr>
          <w:sz w:val="28"/>
        </w:rPr>
        <w:tab/>
      </w:r>
      <w:r w:rsidR="00167C97">
        <w:rPr>
          <w:sz w:val="28"/>
        </w:rPr>
        <w:tab/>
      </w:r>
      <w:r w:rsidR="00167C97">
        <w:rPr>
          <w:sz w:val="28"/>
        </w:rPr>
        <w:tab/>
      </w:r>
      <w:r w:rsidR="00167C97">
        <w:rPr>
          <w:sz w:val="28"/>
        </w:rPr>
        <w:tab/>
      </w:r>
      <w:r w:rsidR="00167C97">
        <w:rPr>
          <w:sz w:val="28"/>
        </w:rPr>
        <w:tab/>
        <w:t xml:space="preserve">  </w:t>
      </w:r>
      <w:r w:rsidR="00A32075">
        <w:rPr>
          <w:sz w:val="28"/>
        </w:rPr>
        <w:t xml:space="preserve">        </w:t>
      </w:r>
      <w:r w:rsidR="00167C97">
        <w:rPr>
          <w:sz w:val="28"/>
        </w:rPr>
        <w:t xml:space="preserve">    С.Н. Гурова</w:t>
      </w:r>
    </w:p>
    <w:p w:rsidR="002E1A74" w:rsidRDefault="002E1A74">
      <w:pPr>
        <w:jc w:val="both"/>
        <w:rPr>
          <w:sz w:val="28"/>
        </w:rPr>
      </w:pPr>
    </w:p>
    <w:sectPr w:rsidR="002E1A74" w:rsidSect="002E1A74">
      <w:pgSz w:w="11906" w:h="16838"/>
      <w:pgMar w:top="1021" w:right="567" w:bottom="1021" w:left="1701" w:header="227" w:footer="601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27DB"/>
    <w:multiLevelType w:val="multilevel"/>
    <w:tmpl w:val="884411E6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42B"/>
    <w:rsid w:val="00004787"/>
    <w:rsid w:val="00005D90"/>
    <w:rsid w:val="00023694"/>
    <w:rsid w:val="00024B59"/>
    <w:rsid w:val="00030BF7"/>
    <w:rsid w:val="00075378"/>
    <w:rsid w:val="00083CEE"/>
    <w:rsid w:val="000F3599"/>
    <w:rsid w:val="00114DC8"/>
    <w:rsid w:val="0012619C"/>
    <w:rsid w:val="00167C97"/>
    <w:rsid w:val="001C2BB7"/>
    <w:rsid w:val="002207D5"/>
    <w:rsid w:val="002269F8"/>
    <w:rsid w:val="0025599C"/>
    <w:rsid w:val="00260A63"/>
    <w:rsid w:val="00266B64"/>
    <w:rsid w:val="00275D89"/>
    <w:rsid w:val="00277D3B"/>
    <w:rsid w:val="002C396A"/>
    <w:rsid w:val="002E1757"/>
    <w:rsid w:val="002E1A74"/>
    <w:rsid w:val="00363312"/>
    <w:rsid w:val="00372E86"/>
    <w:rsid w:val="00394153"/>
    <w:rsid w:val="003D15AB"/>
    <w:rsid w:val="003E4CE1"/>
    <w:rsid w:val="00400D98"/>
    <w:rsid w:val="00422519"/>
    <w:rsid w:val="00462096"/>
    <w:rsid w:val="00474143"/>
    <w:rsid w:val="004759E4"/>
    <w:rsid w:val="00477871"/>
    <w:rsid w:val="004878C1"/>
    <w:rsid w:val="004B2EAC"/>
    <w:rsid w:val="004D27AE"/>
    <w:rsid w:val="004F7C47"/>
    <w:rsid w:val="00536EE1"/>
    <w:rsid w:val="005521E2"/>
    <w:rsid w:val="00577630"/>
    <w:rsid w:val="00582F22"/>
    <w:rsid w:val="00583F64"/>
    <w:rsid w:val="005A2CF7"/>
    <w:rsid w:val="005B4CEF"/>
    <w:rsid w:val="005E12F5"/>
    <w:rsid w:val="005F2F98"/>
    <w:rsid w:val="006048F0"/>
    <w:rsid w:val="00606112"/>
    <w:rsid w:val="0061427C"/>
    <w:rsid w:val="00624027"/>
    <w:rsid w:val="00644F6E"/>
    <w:rsid w:val="00673DD0"/>
    <w:rsid w:val="006879F3"/>
    <w:rsid w:val="006C14CF"/>
    <w:rsid w:val="006D365F"/>
    <w:rsid w:val="006D44D6"/>
    <w:rsid w:val="007365E9"/>
    <w:rsid w:val="00740624"/>
    <w:rsid w:val="0074266F"/>
    <w:rsid w:val="00752359"/>
    <w:rsid w:val="00754447"/>
    <w:rsid w:val="00756428"/>
    <w:rsid w:val="00776EBC"/>
    <w:rsid w:val="0079594F"/>
    <w:rsid w:val="007C53CA"/>
    <w:rsid w:val="00807162"/>
    <w:rsid w:val="008122BA"/>
    <w:rsid w:val="008762C2"/>
    <w:rsid w:val="008903D4"/>
    <w:rsid w:val="008A0381"/>
    <w:rsid w:val="008B0992"/>
    <w:rsid w:val="008C6F8A"/>
    <w:rsid w:val="008D1499"/>
    <w:rsid w:val="008E4DB3"/>
    <w:rsid w:val="008E50E5"/>
    <w:rsid w:val="008F2775"/>
    <w:rsid w:val="009013F6"/>
    <w:rsid w:val="0090142B"/>
    <w:rsid w:val="00934D96"/>
    <w:rsid w:val="009463D9"/>
    <w:rsid w:val="0096203C"/>
    <w:rsid w:val="009B3AC2"/>
    <w:rsid w:val="009C5F9A"/>
    <w:rsid w:val="00A31CF8"/>
    <w:rsid w:val="00A32075"/>
    <w:rsid w:val="00A53BA3"/>
    <w:rsid w:val="00B23B7C"/>
    <w:rsid w:val="00B322F2"/>
    <w:rsid w:val="00B55FEC"/>
    <w:rsid w:val="00B93EEB"/>
    <w:rsid w:val="00B96522"/>
    <w:rsid w:val="00BA78DA"/>
    <w:rsid w:val="00BC508E"/>
    <w:rsid w:val="00BD6638"/>
    <w:rsid w:val="00BE68A9"/>
    <w:rsid w:val="00C17775"/>
    <w:rsid w:val="00C256C6"/>
    <w:rsid w:val="00C325E2"/>
    <w:rsid w:val="00C9184C"/>
    <w:rsid w:val="00C91F10"/>
    <w:rsid w:val="00CB7762"/>
    <w:rsid w:val="00CD17DE"/>
    <w:rsid w:val="00D25D56"/>
    <w:rsid w:val="00D34E0A"/>
    <w:rsid w:val="00D56C60"/>
    <w:rsid w:val="00D63D02"/>
    <w:rsid w:val="00D82926"/>
    <w:rsid w:val="00DB74D3"/>
    <w:rsid w:val="00DC0D72"/>
    <w:rsid w:val="00DD05F4"/>
    <w:rsid w:val="00DE3FC1"/>
    <w:rsid w:val="00DE6044"/>
    <w:rsid w:val="00DE7F00"/>
    <w:rsid w:val="00E37491"/>
    <w:rsid w:val="00E5072B"/>
    <w:rsid w:val="00E54667"/>
    <w:rsid w:val="00E5542B"/>
    <w:rsid w:val="00E57264"/>
    <w:rsid w:val="00E57432"/>
    <w:rsid w:val="00E66373"/>
    <w:rsid w:val="00EA0C4B"/>
    <w:rsid w:val="00EA6EFE"/>
    <w:rsid w:val="00EC6780"/>
    <w:rsid w:val="00F72099"/>
    <w:rsid w:val="00F77B96"/>
    <w:rsid w:val="00FA36A0"/>
    <w:rsid w:val="00FB014A"/>
    <w:rsid w:val="00FE1972"/>
    <w:rsid w:val="00FF1808"/>
    <w:rsid w:val="00FF5C5E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142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0142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0142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0142B"/>
    <w:pPr>
      <w:keepNext/>
      <w:ind w:right="-15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0142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90142B"/>
    <w:pPr>
      <w:keepNext/>
      <w:spacing w:line="360" w:lineRule="auto"/>
      <w:ind w:right="43"/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0142B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90142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90142B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142B"/>
    <w:rPr>
      <w:sz w:val="24"/>
    </w:rPr>
  </w:style>
  <w:style w:type="paragraph" w:customStyle="1" w:styleId="ConsPlusNormal">
    <w:name w:val="ConsPlusNormal"/>
    <w:link w:val="ConsPlusNormal0"/>
    <w:rsid w:val="0090142B"/>
    <w:rPr>
      <w:sz w:val="28"/>
    </w:rPr>
  </w:style>
  <w:style w:type="character" w:customStyle="1" w:styleId="ConsPlusNormal0">
    <w:name w:val="ConsPlusNormal"/>
    <w:link w:val="ConsPlusNormal"/>
    <w:rsid w:val="0090142B"/>
    <w:rPr>
      <w:sz w:val="28"/>
    </w:rPr>
  </w:style>
  <w:style w:type="paragraph" w:styleId="21">
    <w:name w:val="toc 2"/>
    <w:next w:val="a"/>
    <w:link w:val="22"/>
    <w:uiPriority w:val="39"/>
    <w:rsid w:val="0090142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142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142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142B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90142B"/>
    <w:rPr>
      <w:sz w:val="28"/>
    </w:rPr>
  </w:style>
  <w:style w:type="paragraph" w:styleId="a3">
    <w:name w:val="No Spacing"/>
    <w:link w:val="a4"/>
    <w:rsid w:val="0090142B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90142B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90142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0142B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0142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0142B"/>
    <w:rPr>
      <w:rFonts w:ascii="XO Thames" w:hAnsi="XO Thames"/>
      <w:sz w:val="28"/>
    </w:rPr>
  </w:style>
  <w:style w:type="paragraph" w:customStyle="1" w:styleId="Endnote">
    <w:name w:val="Endnote"/>
    <w:link w:val="Endnote0"/>
    <w:rsid w:val="0090142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0142B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90142B"/>
    <w:rPr>
      <w:sz w:val="28"/>
    </w:rPr>
  </w:style>
  <w:style w:type="paragraph" w:styleId="23">
    <w:name w:val="Body Text Indent 2"/>
    <w:basedOn w:val="a"/>
    <w:link w:val="24"/>
    <w:rsid w:val="0090142B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90142B"/>
    <w:rPr>
      <w:sz w:val="28"/>
    </w:rPr>
  </w:style>
  <w:style w:type="paragraph" w:styleId="a5">
    <w:name w:val="Body Text"/>
    <w:basedOn w:val="a"/>
    <w:link w:val="a6"/>
    <w:rsid w:val="0090142B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90142B"/>
    <w:rPr>
      <w:sz w:val="28"/>
    </w:rPr>
  </w:style>
  <w:style w:type="paragraph" w:styleId="25">
    <w:name w:val="Body Text 2"/>
    <w:basedOn w:val="a"/>
    <w:link w:val="26"/>
    <w:rsid w:val="0090142B"/>
    <w:pPr>
      <w:spacing w:line="360" w:lineRule="auto"/>
      <w:ind w:right="43"/>
      <w:jc w:val="both"/>
    </w:pPr>
  </w:style>
  <w:style w:type="character" w:customStyle="1" w:styleId="26">
    <w:name w:val="Основной текст 2 Знак"/>
    <w:basedOn w:val="1"/>
    <w:link w:val="25"/>
    <w:rsid w:val="0090142B"/>
  </w:style>
  <w:style w:type="character" w:customStyle="1" w:styleId="90">
    <w:name w:val="Заголовок 9 Знак"/>
    <w:basedOn w:val="1"/>
    <w:link w:val="9"/>
    <w:rsid w:val="0090142B"/>
    <w:rPr>
      <w:b/>
      <w:sz w:val="28"/>
    </w:rPr>
  </w:style>
  <w:style w:type="paragraph" w:styleId="a7">
    <w:name w:val="Body Text Indent"/>
    <w:basedOn w:val="a"/>
    <w:link w:val="a8"/>
    <w:rsid w:val="0090142B"/>
    <w:pPr>
      <w:ind w:left="720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90142B"/>
    <w:rPr>
      <w:sz w:val="28"/>
    </w:rPr>
  </w:style>
  <w:style w:type="paragraph" w:styleId="a9">
    <w:name w:val="List Paragraph"/>
    <w:basedOn w:val="a"/>
    <w:link w:val="aa"/>
    <w:rsid w:val="0090142B"/>
    <w:pPr>
      <w:ind w:left="720"/>
    </w:pPr>
  </w:style>
  <w:style w:type="character" w:customStyle="1" w:styleId="aa">
    <w:name w:val="Абзац списка Знак"/>
    <w:basedOn w:val="1"/>
    <w:link w:val="a9"/>
    <w:rsid w:val="0090142B"/>
  </w:style>
  <w:style w:type="paragraph" w:styleId="31">
    <w:name w:val="toc 3"/>
    <w:next w:val="a"/>
    <w:link w:val="32"/>
    <w:uiPriority w:val="39"/>
    <w:rsid w:val="0090142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142B"/>
    <w:rPr>
      <w:rFonts w:ascii="XO Thames" w:hAnsi="XO Thames"/>
      <w:sz w:val="28"/>
    </w:rPr>
  </w:style>
  <w:style w:type="paragraph" w:customStyle="1" w:styleId="s2">
    <w:name w:val="s_2"/>
    <w:basedOn w:val="a"/>
    <w:link w:val="s20"/>
    <w:rsid w:val="0090142B"/>
    <w:pPr>
      <w:spacing w:beforeAutospacing="1" w:afterAutospacing="1"/>
    </w:pPr>
  </w:style>
  <w:style w:type="character" w:customStyle="1" w:styleId="s20">
    <w:name w:val="s_2"/>
    <w:basedOn w:val="1"/>
    <w:link w:val="s2"/>
    <w:rsid w:val="0090142B"/>
  </w:style>
  <w:style w:type="paragraph" w:styleId="ab">
    <w:name w:val="header"/>
    <w:basedOn w:val="a"/>
    <w:link w:val="ac"/>
    <w:rsid w:val="009014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90142B"/>
  </w:style>
  <w:style w:type="paragraph" w:styleId="33">
    <w:name w:val="Body Text 3"/>
    <w:basedOn w:val="a"/>
    <w:link w:val="34"/>
    <w:rsid w:val="0090142B"/>
    <w:pPr>
      <w:jc w:val="both"/>
    </w:pPr>
  </w:style>
  <w:style w:type="character" w:customStyle="1" w:styleId="34">
    <w:name w:val="Основной текст 3 Знак"/>
    <w:basedOn w:val="1"/>
    <w:link w:val="33"/>
    <w:rsid w:val="0090142B"/>
  </w:style>
  <w:style w:type="character" w:customStyle="1" w:styleId="50">
    <w:name w:val="Заголовок 5 Знак"/>
    <w:basedOn w:val="1"/>
    <w:link w:val="5"/>
    <w:rsid w:val="0090142B"/>
  </w:style>
  <w:style w:type="paragraph" w:customStyle="1" w:styleId="empty">
    <w:name w:val="empty"/>
    <w:basedOn w:val="a"/>
    <w:link w:val="empty0"/>
    <w:rsid w:val="0090142B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90142B"/>
  </w:style>
  <w:style w:type="paragraph" w:styleId="ad">
    <w:name w:val="caption"/>
    <w:basedOn w:val="a"/>
    <w:next w:val="a"/>
    <w:link w:val="ae"/>
    <w:rsid w:val="0090142B"/>
    <w:pPr>
      <w:jc w:val="center"/>
    </w:pPr>
    <w:rPr>
      <w:sz w:val="28"/>
    </w:rPr>
  </w:style>
  <w:style w:type="character" w:customStyle="1" w:styleId="ae">
    <w:name w:val="Название объекта Знак"/>
    <w:basedOn w:val="1"/>
    <w:link w:val="ad"/>
    <w:rsid w:val="0090142B"/>
    <w:rPr>
      <w:sz w:val="28"/>
    </w:rPr>
  </w:style>
  <w:style w:type="character" w:customStyle="1" w:styleId="11">
    <w:name w:val="Заголовок 1 Знак"/>
    <w:basedOn w:val="1"/>
    <w:link w:val="10"/>
    <w:rsid w:val="0090142B"/>
    <w:rPr>
      <w:color w:val="000000"/>
      <w:sz w:val="28"/>
    </w:rPr>
  </w:style>
  <w:style w:type="paragraph" w:customStyle="1" w:styleId="12">
    <w:name w:val="Гиперссылка1"/>
    <w:basedOn w:val="13"/>
    <w:link w:val="af"/>
    <w:rsid w:val="0090142B"/>
    <w:rPr>
      <w:color w:val="0000FF" w:themeColor="hyperlink"/>
      <w:u w:val="single"/>
    </w:rPr>
  </w:style>
  <w:style w:type="character" w:styleId="af">
    <w:name w:val="Hyperlink"/>
    <w:basedOn w:val="a0"/>
    <w:link w:val="12"/>
    <w:rsid w:val="0090142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0142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0142B"/>
    <w:rPr>
      <w:rFonts w:ascii="XO Thames" w:hAnsi="XO Thames"/>
      <w:sz w:val="22"/>
    </w:rPr>
  </w:style>
  <w:style w:type="paragraph" w:styleId="af0">
    <w:name w:val="Plain Text"/>
    <w:basedOn w:val="a"/>
    <w:link w:val="af1"/>
    <w:rsid w:val="0090142B"/>
    <w:rPr>
      <w:rFonts w:ascii="Courier New" w:hAnsi="Courier New"/>
      <w:sz w:val="20"/>
    </w:rPr>
  </w:style>
  <w:style w:type="character" w:customStyle="1" w:styleId="af1">
    <w:name w:val="Текст Знак"/>
    <w:basedOn w:val="1"/>
    <w:link w:val="af0"/>
    <w:rsid w:val="0090142B"/>
    <w:rPr>
      <w:rFonts w:ascii="Courier New" w:hAnsi="Courier New"/>
      <w:sz w:val="20"/>
    </w:rPr>
  </w:style>
  <w:style w:type="paragraph" w:styleId="14">
    <w:name w:val="toc 1"/>
    <w:next w:val="a"/>
    <w:link w:val="15"/>
    <w:uiPriority w:val="39"/>
    <w:rsid w:val="0090142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0142B"/>
    <w:rPr>
      <w:rFonts w:ascii="XO Thames" w:hAnsi="XO Thames"/>
      <w:b/>
      <w:sz w:val="28"/>
    </w:rPr>
  </w:style>
  <w:style w:type="paragraph" w:customStyle="1" w:styleId="s16">
    <w:name w:val="s_16"/>
    <w:basedOn w:val="a"/>
    <w:link w:val="s160"/>
    <w:rsid w:val="0090142B"/>
    <w:pPr>
      <w:spacing w:beforeAutospacing="1" w:afterAutospacing="1"/>
    </w:pPr>
  </w:style>
  <w:style w:type="character" w:customStyle="1" w:styleId="s160">
    <w:name w:val="s_16"/>
    <w:basedOn w:val="1"/>
    <w:link w:val="s16"/>
    <w:rsid w:val="0090142B"/>
  </w:style>
  <w:style w:type="paragraph" w:customStyle="1" w:styleId="HeaderandFooter">
    <w:name w:val="Header and Footer"/>
    <w:link w:val="HeaderandFooter0"/>
    <w:rsid w:val="0090142B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0142B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90142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0142B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90142B"/>
    <w:pPr>
      <w:spacing w:beforeAutospacing="1" w:afterAutospacing="1"/>
    </w:pPr>
  </w:style>
  <w:style w:type="character" w:customStyle="1" w:styleId="s10">
    <w:name w:val="s_1"/>
    <w:basedOn w:val="1"/>
    <w:link w:val="s1"/>
    <w:rsid w:val="0090142B"/>
  </w:style>
  <w:style w:type="paragraph" w:customStyle="1" w:styleId="13">
    <w:name w:val="Основной шрифт абзаца1"/>
    <w:link w:val="8"/>
    <w:rsid w:val="0090142B"/>
  </w:style>
  <w:style w:type="paragraph" w:styleId="8">
    <w:name w:val="toc 8"/>
    <w:next w:val="a"/>
    <w:link w:val="80"/>
    <w:uiPriority w:val="39"/>
    <w:rsid w:val="0090142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142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0142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142B"/>
    <w:rPr>
      <w:rFonts w:ascii="XO Thames" w:hAnsi="XO Thames"/>
      <w:sz w:val="28"/>
    </w:rPr>
  </w:style>
  <w:style w:type="paragraph" w:styleId="af2">
    <w:name w:val="Subtitle"/>
    <w:basedOn w:val="a"/>
    <w:link w:val="af3"/>
    <w:uiPriority w:val="11"/>
    <w:qFormat/>
    <w:rsid w:val="0090142B"/>
    <w:pPr>
      <w:spacing w:after="60"/>
      <w:jc w:val="center"/>
      <w:outlineLvl w:val="1"/>
    </w:pPr>
    <w:rPr>
      <w:rFonts w:ascii="Arial" w:hAnsi="Arial"/>
    </w:rPr>
  </w:style>
  <w:style w:type="character" w:customStyle="1" w:styleId="af3">
    <w:name w:val="Подзаголовок Знак"/>
    <w:basedOn w:val="1"/>
    <w:link w:val="af2"/>
    <w:rsid w:val="0090142B"/>
    <w:rPr>
      <w:rFonts w:ascii="Arial" w:hAnsi="Arial"/>
    </w:rPr>
  </w:style>
  <w:style w:type="paragraph" w:styleId="af4">
    <w:name w:val="footer"/>
    <w:basedOn w:val="a"/>
    <w:link w:val="af5"/>
    <w:rsid w:val="0090142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90142B"/>
  </w:style>
  <w:style w:type="paragraph" w:customStyle="1" w:styleId="ConsPlusNonformat">
    <w:name w:val="ConsPlusNonformat"/>
    <w:link w:val="ConsPlusNonformat0"/>
    <w:rsid w:val="0090142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0142B"/>
    <w:rPr>
      <w:rFonts w:ascii="Courier New" w:hAnsi="Courier New"/>
    </w:rPr>
  </w:style>
  <w:style w:type="paragraph" w:styleId="af6">
    <w:name w:val="Title"/>
    <w:basedOn w:val="a"/>
    <w:next w:val="af2"/>
    <w:link w:val="af7"/>
    <w:uiPriority w:val="10"/>
    <w:qFormat/>
    <w:rsid w:val="0090142B"/>
    <w:pPr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90142B"/>
    <w:rPr>
      <w:b/>
    </w:rPr>
  </w:style>
  <w:style w:type="character" w:customStyle="1" w:styleId="40">
    <w:name w:val="Заголовок 4 Знак"/>
    <w:basedOn w:val="1"/>
    <w:link w:val="4"/>
    <w:rsid w:val="0090142B"/>
    <w:rPr>
      <w:sz w:val="28"/>
    </w:rPr>
  </w:style>
  <w:style w:type="character" w:customStyle="1" w:styleId="20">
    <w:name w:val="Заголовок 2 Знак"/>
    <w:basedOn w:val="1"/>
    <w:link w:val="2"/>
    <w:rsid w:val="0090142B"/>
    <w:rPr>
      <w:sz w:val="28"/>
    </w:rPr>
  </w:style>
  <w:style w:type="character" w:customStyle="1" w:styleId="60">
    <w:name w:val="Заголовок 6 Знак"/>
    <w:basedOn w:val="1"/>
    <w:link w:val="6"/>
    <w:rsid w:val="0090142B"/>
    <w:rPr>
      <w:b/>
      <w:sz w:val="28"/>
    </w:rPr>
  </w:style>
  <w:style w:type="table" w:styleId="af8">
    <w:name w:val="Table Grid"/>
    <w:basedOn w:val="a1"/>
    <w:rsid w:val="00901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2207D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07D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E33A4FDF5E6362CD226A6C281CC8A9B6DF6A856B4C93AACA7A16E57AA55523DE08C515249570D439D92ABCF71A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CE33A4FDF5E6362CD226A6C281CC8A9E64F2A957B7C93AACA7A16E57AA55523DE08C515249570D439D92ABCF71AF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69DF-86BE-4A62-9B78-77A697CE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8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Агафонова Инна Владимировна</cp:lastModifiedBy>
  <cp:revision>91</cp:revision>
  <cp:lastPrinted>2025-06-23T12:18:00Z</cp:lastPrinted>
  <dcterms:created xsi:type="dcterms:W3CDTF">2025-06-02T05:47:00Z</dcterms:created>
  <dcterms:modified xsi:type="dcterms:W3CDTF">2025-07-11T07:26:00Z</dcterms:modified>
</cp:coreProperties>
</file>