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B30069" w:rsidP="009478A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10097">
        <w:rPr>
          <w:sz w:val="28"/>
          <w:szCs w:val="28"/>
        </w:rPr>
        <w:t>8</w:t>
      </w:r>
      <w:r w:rsidR="00E76AE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1E76A5">
        <w:rPr>
          <w:sz w:val="28"/>
          <w:szCs w:val="28"/>
        </w:rPr>
        <w:t>4</w:t>
      </w:r>
      <w:r w:rsidR="00B10097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E224AA">
        <w:rPr>
          <w:sz w:val="28"/>
          <w:szCs w:val="28"/>
        </w:rPr>
        <w:t>3</w:t>
      </w:r>
      <w:r w:rsidR="00B10097">
        <w:rPr>
          <w:sz w:val="28"/>
          <w:szCs w:val="28"/>
        </w:rPr>
        <w:t>2</w:t>
      </w:r>
      <w:r w:rsidR="00345DD0">
        <w:rPr>
          <w:sz w:val="28"/>
          <w:szCs w:val="28"/>
        </w:rPr>
        <w:t>6</w:t>
      </w:r>
    </w:p>
    <w:p w:rsidR="00E76AE0" w:rsidRDefault="005B6DA8" w:rsidP="00B30069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E224AA">
        <w:rPr>
          <w:sz w:val="26"/>
          <w:szCs w:val="26"/>
        </w:rPr>
        <w:t xml:space="preserve"> </w:t>
      </w:r>
      <w:r w:rsidR="00B30069" w:rsidRPr="00B30069">
        <w:rPr>
          <w:sz w:val="26"/>
          <w:szCs w:val="26"/>
        </w:rPr>
        <w:t>час.</w:t>
      </w:r>
      <w:r w:rsidR="008A5357">
        <w:rPr>
          <w:sz w:val="26"/>
          <w:szCs w:val="26"/>
        </w:rPr>
        <w:t xml:space="preserve"> </w:t>
      </w:r>
      <w:r>
        <w:rPr>
          <w:sz w:val="26"/>
          <w:szCs w:val="26"/>
        </w:rPr>
        <w:t>22</w:t>
      </w:r>
      <w:bookmarkStart w:id="0" w:name="_GoBack"/>
      <w:bookmarkEnd w:id="0"/>
      <w:r w:rsidR="00B30069" w:rsidRPr="00B30069">
        <w:rPr>
          <w:sz w:val="26"/>
          <w:szCs w:val="26"/>
        </w:rPr>
        <w:t xml:space="preserve"> мин.</w:t>
      </w:r>
    </w:p>
    <w:p w:rsidR="00B30069" w:rsidRDefault="00B30069" w:rsidP="00B30069">
      <w:pPr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345DD0" w:rsidRPr="00345DD0">
        <w:rPr>
          <w:b/>
          <w:sz w:val="28"/>
          <w:szCs w:val="28"/>
        </w:rPr>
        <w:t>Давыдов</w:t>
      </w:r>
      <w:r w:rsidR="00345DD0">
        <w:rPr>
          <w:b/>
          <w:sz w:val="28"/>
          <w:szCs w:val="28"/>
        </w:rPr>
        <w:t>ой Юлии</w:t>
      </w:r>
      <w:r w:rsidR="00345DD0" w:rsidRPr="00345DD0">
        <w:rPr>
          <w:b/>
          <w:sz w:val="28"/>
          <w:szCs w:val="28"/>
        </w:rPr>
        <w:t xml:space="preserve"> Александровн</w:t>
      </w:r>
      <w:r w:rsidR="00345DD0">
        <w:rPr>
          <w:b/>
          <w:sz w:val="28"/>
          <w:szCs w:val="28"/>
        </w:rPr>
        <w:t>ы</w:t>
      </w:r>
      <w:r w:rsidR="00345DD0" w:rsidRPr="00345D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DE476A">
        <w:rPr>
          <w:b/>
          <w:sz w:val="28"/>
          <w:szCs w:val="28"/>
        </w:rPr>
        <w:t>Ленинск</w:t>
      </w:r>
      <w:r w:rsidR="00B30069" w:rsidRPr="00B30069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документы  </w:t>
      </w:r>
      <w:r w:rsidR="00544776" w:rsidRPr="00544776">
        <w:rPr>
          <w:sz w:val="28"/>
          <w:szCs w:val="28"/>
        </w:rPr>
        <w:t>Давыдовой Юлии Александровны</w:t>
      </w:r>
      <w:r>
        <w:rPr>
          <w:sz w:val="28"/>
          <w:szCs w:val="28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DE476A">
        <w:rPr>
          <w:sz w:val="28"/>
          <w:szCs w:val="28"/>
        </w:rPr>
        <w:t>Ленинск</w:t>
      </w:r>
      <w:r w:rsidR="00B10097" w:rsidRPr="00B10097">
        <w:rPr>
          <w:sz w:val="28"/>
          <w:szCs w:val="28"/>
        </w:rPr>
        <w:t>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избирательная комиссия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544776" w:rsidRPr="00544776">
        <w:rPr>
          <w:sz w:val="28"/>
          <w:szCs w:val="28"/>
        </w:rPr>
        <w:t>Давыдов</w:t>
      </w:r>
      <w:r w:rsidR="00544776">
        <w:rPr>
          <w:sz w:val="28"/>
          <w:szCs w:val="28"/>
        </w:rPr>
        <w:t>у</w:t>
      </w:r>
      <w:r w:rsidR="00544776" w:rsidRPr="00544776">
        <w:rPr>
          <w:sz w:val="28"/>
          <w:szCs w:val="28"/>
        </w:rPr>
        <w:t xml:space="preserve"> Юли</w:t>
      </w:r>
      <w:r w:rsidR="00544776">
        <w:rPr>
          <w:sz w:val="28"/>
          <w:szCs w:val="28"/>
        </w:rPr>
        <w:t>ю</w:t>
      </w:r>
      <w:r w:rsidR="00544776" w:rsidRPr="00544776">
        <w:rPr>
          <w:sz w:val="28"/>
          <w:szCs w:val="28"/>
        </w:rPr>
        <w:t xml:space="preserve"> Александровн</w:t>
      </w:r>
      <w:r w:rsidR="00544776">
        <w:rPr>
          <w:sz w:val="28"/>
          <w:szCs w:val="28"/>
        </w:rPr>
        <w:t>у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544776">
        <w:rPr>
          <w:sz w:val="28"/>
          <w:szCs w:val="28"/>
        </w:rPr>
        <w:t>84</w:t>
      </w:r>
      <w:r>
        <w:rPr>
          <w:sz w:val="28"/>
          <w:szCs w:val="28"/>
        </w:rPr>
        <w:t xml:space="preserve"> года рождения, работающ</w:t>
      </w:r>
      <w:r w:rsidR="00052520">
        <w:rPr>
          <w:sz w:val="28"/>
          <w:szCs w:val="28"/>
        </w:rPr>
        <w:t>ую</w:t>
      </w:r>
      <w:r w:rsidR="00CE132E">
        <w:rPr>
          <w:sz w:val="28"/>
          <w:szCs w:val="28"/>
        </w:rPr>
        <w:t xml:space="preserve"> </w:t>
      </w:r>
      <w:r w:rsidR="00544776" w:rsidRPr="00544776">
        <w:rPr>
          <w:sz w:val="28"/>
          <w:szCs w:val="28"/>
        </w:rPr>
        <w:t>главны</w:t>
      </w:r>
      <w:r w:rsidR="00544776">
        <w:rPr>
          <w:sz w:val="28"/>
          <w:szCs w:val="28"/>
        </w:rPr>
        <w:t>м</w:t>
      </w:r>
      <w:r w:rsidR="00544776" w:rsidRPr="00544776">
        <w:rPr>
          <w:sz w:val="28"/>
          <w:szCs w:val="28"/>
        </w:rPr>
        <w:t xml:space="preserve"> бухгалтер</w:t>
      </w:r>
      <w:r w:rsidR="00544776">
        <w:rPr>
          <w:sz w:val="28"/>
          <w:szCs w:val="28"/>
        </w:rPr>
        <w:t>ом в муниципальном бюджетном учреждении</w:t>
      </w:r>
      <w:r w:rsidR="00544776" w:rsidRPr="00544776">
        <w:rPr>
          <w:sz w:val="28"/>
          <w:szCs w:val="28"/>
        </w:rPr>
        <w:t xml:space="preserve"> </w:t>
      </w:r>
      <w:r w:rsidR="00544776">
        <w:rPr>
          <w:sz w:val="28"/>
          <w:szCs w:val="28"/>
        </w:rPr>
        <w:t>«</w:t>
      </w:r>
      <w:r w:rsidR="00544776" w:rsidRPr="00544776">
        <w:rPr>
          <w:sz w:val="28"/>
          <w:szCs w:val="28"/>
        </w:rPr>
        <w:t>Станичник</w:t>
      </w:r>
      <w:r w:rsidR="00544776">
        <w:rPr>
          <w:sz w:val="28"/>
          <w:szCs w:val="28"/>
        </w:rPr>
        <w:t>»</w:t>
      </w:r>
      <w:r w:rsidR="00544776" w:rsidRPr="00544776">
        <w:rPr>
          <w:sz w:val="28"/>
          <w:szCs w:val="28"/>
        </w:rPr>
        <w:t xml:space="preserve"> Ладожского сельского поселения Усть-Лабинского района, </w:t>
      </w:r>
      <w:r>
        <w:rPr>
          <w:sz w:val="28"/>
          <w:szCs w:val="28"/>
        </w:rPr>
        <w:t>выдвинут</w:t>
      </w:r>
      <w:r w:rsidR="00052520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052520">
        <w:rPr>
          <w:sz w:val="28"/>
          <w:szCs w:val="28"/>
        </w:rPr>
        <w:t xml:space="preserve">в порядке самовыдвижения </w:t>
      </w:r>
      <w:r>
        <w:rPr>
          <w:sz w:val="28"/>
          <w:szCs w:val="28"/>
        </w:rPr>
        <w:t xml:space="preserve">кандидатом </w:t>
      </w:r>
      <w:r w:rsidR="00E76AE0">
        <w:rPr>
          <w:sz w:val="28"/>
          <w:szCs w:val="28"/>
        </w:rPr>
        <w:t xml:space="preserve">на должность главы </w:t>
      </w:r>
      <w:r w:rsidR="00DE476A">
        <w:rPr>
          <w:sz w:val="28"/>
          <w:szCs w:val="28"/>
        </w:rPr>
        <w:t>Ленинск</w:t>
      </w:r>
      <w:r w:rsidR="00B30069" w:rsidRPr="00B30069">
        <w:rPr>
          <w:sz w:val="28"/>
          <w:szCs w:val="28"/>
        </w:rPr>
        <w:t>ого</w:t>
      </w:r>
      <w:r w:rsidR="00E76AE0">
        <w:rPr>
          <w:sz w:val="28"/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544776">
        <w:rPr>
          <w:sz w:val="28"/>
          <w:szCs w:val="28"/>
        </w:rPr>
        <w:t>Давыдовой Ю.А</w:t>
      </w:r>
      <w:r w:rsidR="00052520">
        <w:rPr>
          <w:sz w:val="28"/>
          <w:szCs w:val="28"/>
        </w:rPr>
        <w:t>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F2" w:rsidRDefault="008161F2">
      <w:r>
        <w:separator/>
      </w:r>
    </w:p>
  </w:endnote>
  <w:endnote w:type="continuationSeparator" w:id="0">
    <w:p w:rsidR="008161F2" w:rsidRDefault="0081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F2" w:rsidRDefault="008161F2">
      <w:r>
        <w:separator/>
      </w:r>
    </w:p>
  </w:footnote>
  <w:footnote w:type="continuationSeparator" w:id="0">
    <w:p w:rsidR="008161F2" w:rsidRDefault="0081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2508"/>
    <w:rsid w:val="00224875"/>
    <w:rsid w:val="002424FA"/>
    <w:rsid w:val="00246BE2"/>
    <w:rsid w:val="00263A68"/>
    <w:rsid w:val="00264A1A"/>
    <w:rsid w:val="0028325F"/>
    <w:rsid w:val="0029477F"/>
    <w:rsid w:val="002B2641"/>
    <w:rsid w:val="002B4445"/>
    <w:rsid w:val="002B789E"/>
    <w:rsid w:val="002B7E6F"/>
    <w:rsid w:val="002C25DC"/>
    <w:rsid w:val="002C6C94"/>
    <w:rsid w:val="002D3491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45DD0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C6FFC"/>
    <w:rsid w:val="003D7109"/>
    <w:rsid w:val="003D7BBF"/>
    <w:rsid w:val="003E35DB"/>
    <w:rsid w:val="003F4873"/>
    <w:rsid w:val="004038BD"/>
    <w:rsid w:val="00404506"/>
    <w:rsid w:val="00405DCC"/>
    <w:rsid w:val="00421287"/>
    <w:rsid w:val="004339BA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4776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B6DA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84A97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5A31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161F2"/>
    <w:rsid w:val="0082496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A5357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3848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0097"/>
    <w:rsid w:val="00B17E1B"/>
    <w:rsid w:val="00B215F2"/>
    <w:rsid w:val="00B24395"/>
    <w:rsid w:val="00B30069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1BB7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E476A"/>
    <w:rsid w:val="00DF4187"/>
    <w:rsid w:val="00E0153C"/>
    <w:rsid w:val="00E029FA"/>
    <w:rsid w:val="00E224AA"/>
    <w:rsid w:val="00E269B7"/>
    <w:rsid w:val="00E26E19"/>
    <w:rsid w:val="00E32DB8"/>
    <w:rsid w:val="00E33412"/>
    <w:rsid w:val="00E3576D"/>
    <w:rsid w:val="00E45BB4"/>
    <w:rsid w:val="00E510E2"/>
    <w:rsid w:val="00E545F7"/>
    <w:rsid w:val="00E61476"/>
    <w:rsid w:val="00E66259"/>
    <w:rsid w:val="00E708F7"/>
    <w:rsid w:val="00E76AE0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0E5629-2C6C-4762-A0D3-080990E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2BF47-AD66-4F6F-A890-72501263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4</cp:revision>
  <cp:lastPrinted>2021-12-13T13:09:00Z</cp:lastPrinted>
  <dcterms:created xsi:type="dcterms:W3CDTF">2023-07-26T13:45:00Z</dcterms:created>
  <dcterms:modified xsi:type="dcterms:W3CDTF">2023-07-28T13:49:00Z</dcterms:modified>
</cp:coreProperties>
</file>