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CD" w:rsidRDefault="00BF7A1C" w:rsidP="006A20CD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Приложение</w:t>
      </w:r>
      <w:r w:rsidR="006A2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DBD" w:rsidRDefault="00957DBD" w:rsidP="006A20CD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DBD" w:rsidRDefault="000E1DCB" w:rsidP="00943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  <w:r w:rsidR="00957DBD">
        <w:rPr>
          <w:rFonts w:ascii="Times New Roman" w:hAnsi="Times New Roman" w:cs="Times New Roman"/>
          <w:sz w:val="28"/>
          <w:szCs w:val="28"/>
        </w:rPr>
        <w:t xml:space="preserve"> О ПРОВЕДЕНИИ МУНИЦИПАЛЬНОГО КОНКУРСА «НА ВСТРЕЧУ К ПЕРЕМЕНАМ»</w:t>
      </w:r>
    </w:p>
    <w:p w:rsidR="00957DBD" w:rsidRDefault="00957DBD" w:rsidP="0038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951" w:rsidRPr="00191F2C" w:rsidRDefault="00032348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F2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191F2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B83676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A0826">
        <w:rPr>
          <w:rFonts w:ascii="Times New Roman" w:hAnsi="Times New Roman" w:cs="Times New Roman"/>
          <w:sz w:val="28"/>
          <w:szCs w:val="28"/>
        </w:rPr>
        <w:t xml:space="preserve"> 11.07.2017 № 887</w:t>
      </w:r>
      <w:r w:rsidRPr="00191F2C">
        <w:rPr>
          <w:rFonts w:ascii="Times New Roman" w:hAnsi="Times New Roman" w:cs="Times New Roman"/>
          <w:sz w:val="28"/>
          <w:szCs w:val="28"/>
        </w:rPr>
        <w:t xml:space="preserve">  «Об утверждении Порядка предоставления грантов в виде субсидий муниципальным учреждениям на поддержку социально значимых проектов в сфере внедрения техно</w:t>
      </w:r>
      <w:r w:rsidR="0036154A">
        <w:rPr>
          <w:rFonts w:ascii="Times New Roman" w:hAnsi="Times New Roman" w:cs="Times New Roman"/>
          <w:sz w:val="28"/>
          <w:szCs w:val="28"/>
        </w:rPr>
        <w:t xml:space="preserve">логий бережливого производства», </w:t>
      </w:r>
      <w:r w:rsidR="00DD781F" w:rsidRPr="006A20C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DD781F" w:rsidRPr="006A20C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DD781F" w:rsidRPr="006A20C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302DF6">
        <w:rPr>
          <w:rFonts w:ascii="Times New Roman" w:hAnsi="Times New Roman" w:cs="Times New Roman"/>
          <w:sz w:val="28"/>
          <w:szCs w:val="28"/>
        </w:rPr>
        <w:t xml:space="preserve"> </w:t>
      </w:r>
      <w:r w:rsidR="008D070E" w:rsidRPr="00963C53">
        <w:rPr>
          <w:rFonts w:ascii="Times New Roman" w:hAnsi="Times New Roman" w:cs="Times New Roman"/>
          <w:sz w:val="28"/>
          <w:szCs w:val="28"/>
        </w:rPr>
        <w:t>1</w:t>
      </w:r>
      <w:r w:rsidR="00963C53" w:rsidRPr="00963C53">
        <w:rPr>
          <w:rFonts w:ascii="Times New Roman" w:hAnsi="Times New Roman" w:cs="Times New Roman"/>
          <w:sz w:val="28"/>
          <w:szCs w:val="28"/>
        </w:rPr>
        <w:t>8</w:t>
      </w:r>
      <w:r w:rsidR="008324B3" w:rsidRPr="00963C53">
        <w:rPr>
          <w:rFonts w:ascii="Times New Roman" w:hAnsi="Times New Roman" w:cs="Times New Roman"/>
          <w:sz w:val="28"/>
          <w:szCs w:val="28"/>
        </w:rPr>
        <w:t>.07.20</w:t>
      </w:r>
      <w:r w:rsidR="00302DF6" w:rsidRPr="00963C53">
        <w:rPr>
          <w:rFonts w:ascii="Times New Roman" w:hAnsi="Times New Roman" w:cs="Times New Roman"/>
          <w:sz w:val="28"/>
          <w:szCs w:val="28"/>
        </w:rPr>
        <w:t>21</w:t>
      </w:r>
      <w:r w:rsidR="0036154A" w:rsidRPr="00963C53">
        <w:rPr>
          <w:rFonts w:ascii="Times New Roman" w:hAnsi="Times New Roman" w:cs="Times New Roman"/>
          <w:sz w:val="28"/>
          <w:szCs w:val="28"/>
        </w:rPr>
        <w:t xml:space="preserve"> № </w:t>
      </w:r>
      <w:r w:rsidR="008324B3" w:rsidRPr="00963C53">
        <w:rPr>
          <w:rFonts w:ascii="Times New Roman" w:hAnsi="Times New Roman" w:cs="Times New Roman"/>
          <w:sz w:val="28"/>
          <w:szCs w:val="28"/>
        </w:rPr>
        <w:t xml:space="preserve"> </w:t>
      </w:r>
      <w:r w:rsidR="00963C53" w:rsidRPr="00963C53">
        <w:rPr>
          <w:rFonts w:ascii="Times New Roman" w:hAnsi="Times New Roman" w:cs="Times New Roman"/>
          <w:sz w:val="28"/>
          <w:szCs w:val="28"/>
        </w:rPr>
        <w:t>767</w:t>
      </w:r>
      <w:r w:rsidR="008324B3" w:rsidRPr="00963C53">
        <w:rPr>
          <w:rFonts w:ascii="Times New Roman" w:hAnsi="Times New Roman" w:cs="Times New Roman"/>
          <w:sz w:val="28"/>
          <w:szCs w:val="28"/>
        </w:rPr>
        <w:t xml:space="preserve"> </w:t>
      </w:r>
      <w:r w:rsidR="0036154A" w:rsidRPr="00963C53">
        <w:rPr>
          <w:rFonts w:ascii="Times New Roman" w:hAnsi="Times New Roman" w:cs="Times New Roman"/>
          <w:sz w:val="28"/>
          <w:szCs w:val="28"/>
        </w:rPr>
        <w:t xml:space="preserve">«О </w:t>
      </w:r>
      <w:r w:rsidR="00963C53" w:rsidRPr="00963C53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36154A" w:rsidRPr="00963C53">
        <w:rPr>
          <w:rFonts w:ascii="Times New Roman" w:hAnsi="Times New Roman" w:cs="Times New Roman"/>
          <w:sz w:val="28"/>
          <w:szCs w:val="28"/>
        </w:rPr>
        <w:t>проведе</w:t>
      </w:r>
      <w:r w:rsidR="00302DF6" w:rsidRPr="00963C53">
        <w:rPr>
          <w:rFonts w:ascii="Times New Roman" w:hAnsi="Times New Roman" w:cs="Times New Roman"/>
          <w:sz w:val="28"/>
          <w:szCs w:val="28"/>
        </w:rPr>
        <w:t>ни</w:t>
      </w:r>
      <w:r w:rsidR="00963C53" w:rsidRPr="00963C53">
        <w:rPr>
          <w:rFonts w:ascii="Times New Roman" w:hAnsi="Times New Roman" w:cs="Times New Roman"/>
          <w:sz w:val="28"/>
          <w:szCs w:val="28"/>
        </w:rPr>
        <w:t>я</w:t>
      </w:r>
      <w:r w:rsidR="00302DF6" w:rsidRPr="00963C53">
        <w:rPr>
          <w:rFonts w:ascii="Times New Roman" w:hAnsi="Times New Roman" w:cs="Times New Roman"/>
          <w:sz w:val="28"/>
          <w:szCs w:val="28"/>
        </w:rPr>
        <w:t xml:space="preserve"> муниципального конкурса «На</w:t>
      </w:r>
      <w:r w:rsidR="0036154A" w:rsidRPr="00963C53">
        <w:rPr>
          <w:rFonts w:ascii="Times New Roman" w:hAnsi="Times New Roman" w:cs="Times New Roman"/>
          <w:sz w:val="28"/>
          <w:szCs w:val="28"/>
        </w:rPr>
        <w:t xml:space="preserve">встречу к переменам» </w:t>
      </w:r>
      <w:r w:rsidR="00DD781F" w:rsidRPr="00963C53">
        <w:rPr>
          <w:rFonts w:ascii="Times New Roman" w:hAnsi="Times New Roman" w:cs="Times New Roman"/>
          <w:sz w:val="28"/>
          <w:szCs w:val="28"/>
        </w:rPr>
        <w:t xml:space="preserve"> управление экономики </w:t>
      </w:r>
      <w:r w:rsidRPr="00963C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963C53">
        <w:rPr>
          <w:rFonts w:ascii="Times New Roman" w:hAnsi="Times New Roman" w:cs="Times New Roman"/>
          <w:sz w:val="28"/>
          <w:szCs w:val="28"/>
        </w:rPr>
        <w:t>Усть-</w:t>
      </w:r>
      <w:r w:rsidRPr="00191F2C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191F2C">
        <w:rPr>
          <w:rFonts w:ascii="Times New Roman" w:hAnsi="Times New Roman" w:cs="Times New Roman"/>
          <w:sz w:val="28"/>
          <w:szCs w:val="28"/>
        </w:rPr>
        <w:t xml:space="preserve"> район информирует</w:t>
      </w:r>
      <w:r w:rsidR="001D0951" w:rsidRPr="00191F2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218C7" w:rsidRDefault="003E6CC5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385">
        <w:rPr>
          <w:rFonts w:ascii="Times New Roman" w:hAnsi="Times New Roman" w:cs="Times New Roman"/>
          <w:sz w:val="28"/>
          <w:szCs w:val="28"/>
        </w:rPr>
        <w:t>о</w:t>
      </w:r>
      <w:r w:rsidR="006207FB" w:rsidRPr="00191F2C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B31830">
        <w:rPr>
          <w:rFonts w:ascii="Times New Roman" w:hAnsi="Times New Roman" w:cs="Times New Roman"/>
          <w:sz w:val="28"/>
          <w:szCs w:val="28"/>
        </w:rPr>
        <w:t>нии муниципального конкурса «На</w:t>
      </w:r>
      <w:r w:rsidR="006207FB" w:rsidRPr="00191F2C">
        <w:rPr>
          <w:rFonts w:ascii="Times New Roman" w:hAnsi="Times New Roman" w:cs="Times New Roman"/>
          <w:sz w:val="28"/>
          <w:szCs w:val="28"/>
        </w:rPr>
        <w:t xml:space="preserve">встречу к переменам»  и </w:t>
      </w:r>
      <w:r w:rsidR="00943982">
        <w:rPr>
          <w:rFonts w:ascii="Times New Roman" w:hAnsi="Times New Roman" w:cs="Times New Roman"/>
          <w:sz w:val="28"/>
          <w:szCs w:val="28"/>
        </w:rPr>
        <w:t xml:space="preserve">о приеме с </w:t>
      </w:r>
      <w:r w:rsidR="003520D2">
        <w:rPr>
          <w:rFonts w:ascii="Times New Roman" w:hAnsi="Times New Roman" w:cs="Times New Roman"/>
          <w:sz w:val="28"/>
          <w:szCs w:val="28"/>
        </w:rPr>
        <w:t>25</w:t>
      </w:r>
      <w:r w:rsidR="00943982">
        <w:rPr>
          <w:rFonts w:ascii="Times New Roman" w:hAnsi="Times New Roman" w:cs="Times New Roman"/>
          <w:sz w:val="28"/>
          <w:szCs w:val="28"/>
        </w:rPr>
        <w:t xml:space="preserve"> </w:t>
      </w:r>
      <w:r w:rsidR="00B31830">
        <w:rPr>
          <w:rFonts w:ascii="Times New Roman" w:hAnsi="Times New Roman" w:cs="Times New Roman"/>
          <w:sz w:val="28"/>
          <w:szCs w:val="28"/>
        </w:rPr>
        <w:t>июля</w:t>
      </w:r>
      <w:r w:rsidR="00943982">
        <w:rPr>
          <w:rFonts w:ascii="Times New Roman" w:hAnsi="Times New Roman" w:cs="Times New Roman"/>
          <w:sz w:val="28"/>
          <w:szCs w:val="28"/>
        </w:rPr>
        <w:t xml:space="preserve"> 20</w:t>
      </w:r>
      <w:r w:rsidR="00302DF6">
        <w:rPr>
          <w:rFonts w:ascii="Times New Roman" w:hAnsi="Times New Roman" w:cs="Times New Roman"/>
          <w:sz w:val="28"/>
          <w:szCs w:val="28"/>
        </w:rPr>
        <w:t>2</w:t>
      </w:r>
      <w:r w:rsidR="003520D2">
        <w:rPr>
          <w:rFonts w:ascii="Times New Roman" w:hAnsi="Times New Roman" w:cs="Times New Roman"/>
          <w:sz w:val="28"/>
          <w:szCs w:val="28"/>
        </w:rPr>
        <w:t>2</w:t>
      </w:r>
      <w:r w:rsidR="0094398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63C53">
        <w:rPr>
          <w:rFonts w:ascii="Times New Roman" w:hAnsi="Times New Roman" w:cs="Times New Roman"/>
          <w:sz w:val="28"/>
          <w:szCs w:val="28"/>
        </w:rPr>
        <w:t>31</w:t>
      </w:r>
      <w:r w:rsidR="00943982">
        <w:rPr>
          <w:rFonts w:ascii="Times New Roman" w:hAnsi="Times New Roman" w:cs="Times New Roman"/>
          <w:sz w:val="28"/>
          <w:szCs w:val="28"/>
        </w:rPr>
        <w:t xml:space="preserve"> </w:t>
      </w:r>
      <w:r w:rsidR="00B31830">
        <w:rPr>
          <w:rFonts w:ascii="Times New Roman" w:hAnsi="Times New Roman" w:cs="Times New Roman"/>
          <w:sz w:val="28"/>
          <w:szCs w:val="28"/>
        </w:rPr>
        <w:t>августа</w:t>
      </w:r>
      <w:r w:rsidR="00943982">
        <w:rPr>
          <w:rFonts w:ascii="Times New Roman" w:hAnsi="Times New Roman" w:cs="Times New Roman"/>
          <w:sz w:val="28"/>
          <w:szCs w:val="28"/>
        </w:rPr>
        <w:t xml:space="preserve"> 20</w:t>
      </w:r>
      <w:r w:rsidR="00302DF6">
        <w:rPr>
          <w:rFonts w:ascii="Times New Roman" w:hAnsi="Times New Roman" w:cs="Times New Roman"/>
          <w:sz w:val="28"/>
          <w:szCs w:val="28"/>
        </w:rPr>
        <w:t>2</w:t>
      </w:r>
      <w:r w:rsidR="003520D2">
        <w:rPr>
          <w:rFonts w:ascii="Times New Roman" w:hAnsi="Times New Roman" w:cs="Times New Roman"/>
          <w:sz w:val="28"/>
          <w:szCs w:val="28"/>
        </w:rPr>
        <w:t>2</w:t>
      </w:r>
      <w:r w:rsidR="00032348" w:rsidRPr="00191F2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5101">
        <w:rPr>
          <w:rFonts w:ascii="Times New Roman" w:hAnsi="Times New Roman" w:cs="Times New Roman"/>
          <w:sz w:val="28"/>
          <w:szCs w:val="28"/>
        </w:rPr>
        <w:t xml:space="preserve">заявок  от </w:t>
      </w:r>
      <w:r w:rsidR="001D0951" w:rsidRPr="00191F2C">
        <w:rPr>
          <w:rFonts w:ascii="Times New Roman" w:hAnsi="Times New Roman" w:cs="Times New Roman"/>
          <w:sz w:val="28"/>
          <w:szCs w:val="28"/>
        </w:rPr>
        <w:t>муниципальных учреждений, зарегистрированных на территории муниципального о</w:t>
      </w:r>
      <w:r w:rsidR="00825101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82510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251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0951" w:rsidRPr="00191F2C">
        <w:rPr>
          <w:rFonts w:ascii="Times New Roman" w:hAnsi="Times New Roman" w:cs="Times New Roman"/>
          <w:sz w:val="28"/>
          <w:szCs w:val="28"/>
        </w:rPr>
        <w:t xml:space="preserve"> на получение грантов в форме </w:t>
      </w:r>
      <w:r w:rsidR="005E033A">
        <w:rPr>
          <w:rFonts w:ascii="Times New Roman" w:hAnsi="Times New Roman" w:cs="Times New Roman"/>
          <w:sz w:val="28"/>
          <w:szCs w:val="28"/>
        </w:rPr>
        <w:t xml:space="preserve">субсидий на поддержку социально </w:t>
      </w:r>
      <w:r w:rsidR="001D0951" w:rsidRPr="00191F2C">
        <w:rPr>
          <w:rFonts w:ascii="Times New Roman" w:hAnsi="Times New Roman" w:cs="Times New Roman"/>
          <w:sz w:val="28"/>
          <w:szCs w:val="28"/>
        </w:rPr>
        <w:t>значимых проектов в сфере внедрения технологий бережливого производства с периодом реализации до конца текущего</w:t>
      </w:r>
      <w:r w:rsidR="00C55A1E" w:rsidRPr="00191F2C">
        <w:rPr>
          <w:rFonts w:ascii="Times New Roman" w:hAnsi="Times New Roman" w:cs="Times New Roman"/>
          <w:sz w:val="28"/>
          <w:szCs w:val="28"/>
        </w:rPr>
        <w:t xml:space="preserve"> финансового года по номинациям</w:t>
      </w:r>
      <w:r w:rsidR="001D0951" w:rsidRPr="00191F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E5B66">
        <w:rPr>
          <w:rFonts w:ascii="Times New Roman" w:hAnsi="Times New Roman" w:cs="Times New Roman"/>
          <w:sz w:val="28"/>
          <w:szCs w:val="28"/>
        </w:rPr>
        <w:t xml:space="preserve"> </w:t>
      </w:r>
      <w:r w:rsidR="001D0951" w:rsidRPr="00383B49">
        <w:rPr>
          <w:rFonts w:ascii="Times New Roman" w:hAnsi="Times New Roman" w:cs="Times New Roman"/>
          <w:sz w:val="28"/>
          <w:szCs w:val="28"/>
        </w:rPr>
        <w:t>«Лучший проект по повышению качества оказания муниципальных услуг»</w:t>
      </w:r>
      <w:r w:rsidR="000E5B66">
        <w:rPr>
          <w:rFonts w:ascii="Times New Roman" w:hAnsi="Times New Roman" w:cs="Times New Roman"/>
          <w:sz w:val="28"/>
          <w:szCs w:val="28"/>
        </w:rPr>
        <w:t>;</w:t>
      </w:r>
      <w:r w:rsidR="001D0951" w:rsidRPr="00383B49">
        <w:rPr>
          <w:rFonts w:ascii="Times New Roman" w:hAnsi="Times New Roman" w:cs="Times New Roman"/>
          <w:sz w:val="28"/>
          <w:szCs w:val="28"/>
        </w:rPr>
        <w:t xml:space="preserve"> «Лучший проект по о</w:t>
      </w:r>
      <w:r w:rsidR="000E34AE">
        <w:rPr>
          <w:rFonts w:ascii="Times New Roman" w:hAnsi="Times New Roman" w:cs="Times New Roman"/>
          <w:sz w:val="28"/>
          <w:szCs w:val="28"/>
        </w:rPr>
        <w:t>птимизации «офисных» процессов»</w:t>
      </w:r>
      <w:r w:rsidR="00963C53">
        <w:rPr>
          <w:rFonts w:ascii="Times New Roman" w:hAnsi="Times New Roman" w:cs="Times New Roman"/>
          <w:sz w:val="28"/>
          <w:szCs w:val="28"/>
        </w:rPr>
        <w:t>.</w:t>
      </w:r>
    </w:p>
    <w:p w:rsidR="00B218C7" w:rsidRDefault="00963C53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18C7">
        <w:rPr>
          <w:rFonts w:ascii="Times New Roman" w:hAnsi="Times New Roman" w:cs="Times New Roman"/>
          <w:sz w:val="28"/>
          <w:szCs w:val="28"/>
        </w:rPr>
        <w:t xml:space="preserve">ассмотрение заявок на участие в конкурсе и конкурсной документации с </w:t>
      </w:r>
      <w:r>
        <w:rPr>
          <w:rFonts w:ascii="Times New Roman" w:hAnsi="Times New Roman" w:cs="Times New Roman"/>
          <w:sz w:val="28"/>
          <w:szCs w:val="28"/>
        </w:rPr>
        <w:t>1 сентября</w:t>
      </w:r>
      <w:r w:rsidR="00B218C7">
        <w:rPr>
          <w:rFonts w:ascii="Times New Roman" w:hAnsi="Times New Roman" w:cs="Times New Roman"/>
          <w:sz w:val="28"/>
          <w:szCs w:val="28"/>
        </w:rPr>
        <w:t xml:space="preserve"> 2021 года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218C7">
        <w:rPr>
          <w:rFonts w:ascii="Times New Roman" w:hAnsi="Times New Roman" w:cs="Times New Roman"/>
          <w:sz w:val="28"/>
          <w:szCs w:val="28"/>
        </w:rPr>
        <w:t xml:space="preserve"> сентября 2021 года;</w:t>
      </w:r>
    </w:p>
    <w:p w:rsidR="001D0951" w:rsidRDefault="00963C53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8C7">
        <w:rPr>
          <w:rFonts w:ascii="Times New Roman" w:hAnsi="Times New Roman" w:cs="Times New Roman"/>
          <w:sz w:val="28"/>
          <w:szCs w:val="28"/>
        </w:rPr>
        <w:t xml:space="preserve">одведение итогов конкурса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218C7">
        <w:rPr>
          <w:rFonts w:ascii="Times New Roman" w:hAnsi="Times New Roman" w:cs="Times New Roman"/>
          <w:sz w:val="28"/>
          <w:szCs w:val="28"/>
        </w:rPr>
        <w:t xml:space="preserve"> сентября 2022 года</w:t>
      </w:r>
      <w:r w:rsidR="000E5B66">
        <w:rPr>
          <w:rFonts w:ascii="Times New Roman" w:hAnsi="Times New Roman" w:cs="Times New Roman"/>
          <w:sz w:val="28"/>
          <w:szCs w:val="28"/>
        </w:rPr>
        <w:t>.</w:t>
      </w:r>
    </w:p>
    <w:p w:rsidR="00CF34B7" w:rsidRPr="000D5CCD" w:rsidRDefault="00CF34B7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CD">
        <w:rPr>
          <w:rFonts w:ascii="Times New Roman" w:hAnsi="Times New Roman" w:cs="Times New Roman"/>
          <w:sz w:val="28"/>
          <w:szCs w:val="28"/>
        </w:rPr>
        <w:t xml:space="preserve">Муниципальный конкурс «Навстречу к переменам» проводится в целях стимулирования активности муниципальных учреждений муниципального образования </w:t>
      </w:r>
      <w:proofErr w:type="spellStart"/>
      <w:r w:rsidRPr="000D5CC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D5CCD">
        <w:rPr>
          <w:rFonts w:ascii="Times New Roman" w:hAnsi="Times New Roman" w:cs="Times New Roman"/>
          <w:sz w:val="28"/>
          <w:szCs w:val="28"/>
        </w:rPr>
        <w:t xml:space="preserve"> район для реализации социально значимых проектов в сфере внедрения технологий бережливого производства.</w:t>
      </w:r>
    </w:p>
    <w:p w:rsidR="000D5CCD" w:rsidRPr="006D1DCB" w:rsidRDefault="00CF34B7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Размер гранта, предоставляемого по одной заявке, не может превышать 300 000 (трехсот тысяч) рублей из общего объема средств, предусмотренных </w:t>
      </w:r>
      <w:r w:rsidR="00963C53" w:rsidRPr="006D1DCB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963C53">
        <w:rPr>
          <w:rFonts w:ascii="Times New Roman" w:hAnsi="Times New Roman" w:cs="Times New Roman"/>
          <w:sz w:val="28"/>
          <w:szCs w:val="28"/>
        </w:rPr>
        <w:t>ой</w:t>
      </w:r>
      <w:r w:rsidR="00963C53" w:rsidRPr="006D1D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63C53" w:rsidRPr="006D1DC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63C53" w:rsidRPr="006D1DC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D1DCB">
        <w:rPr>
          <w:rFonts w:ascii="Times New Roman" w:hAnsi="Times New Roman" w:cs="Times New Roman"/>
          <w:sz w:val="28"/>
          <w:szCs w:val="28"/>
        </w:rPr>
        <w:t xml:space="preserve"> «Бережливый </w:t>
      </w:r>
      <w:proofErr w:type="spellStart"/>
      <w:r w:rsidRPr="006D1DC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D1DCB">
        <w:rPr>
          <w:rFonts w:ascii="Times New Roman" w:hAnsi="Times New Roman" w:cs="Times New Roman"/>
          <w:sz w:val="28"/>
          <w:szCs w:val="28"/>
        </w:rPr>
        <w:t xml:space="preserve"> район» на соответствующие цели.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Для участия в Муниципальном конкурсе на получении гранта в форме субсидии участник отбора должен соответствовать на 1 число месяца, предыдущему месяцу, в котором планируется проведение отбора следующим требованиям: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осуществление участником отбора деятельности на территории муниципального образования </w:t>
      </w:r>
      <w:proofErr w:type="spellStart"/>
      <w:r w:rsidRPr="006D1DC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D1DCB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просроченной задолженности по возврату в бюджет муниципального образования </w:t>
      </w:r>
      <w:proofErr w:type="spellStart"/>
      <w:r w:rsidRPr="006D1DC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D1DCB">
        <w:rPr>
          <w:rFonts w:ascii="Times New Roman" w:hAnsi="Times New Roman" w:cs="Times New Roman"/>
          <w:sz w:val="28"/>
          <w:szCs w:val="28"/>
        </w:rPr>
        <w:t xml:space="preserve"> район, субсидии,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proofErr w:type="spellStart"/>
      <w:r w:rsidRPr="006D1DC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D1DCB">
        <w:rPr>
          <w:rFonts w:ascii="Times New Roman" w:hAnsi="Times New Roman" w:cs="Times New Roman"/>
          <w:sz w:val="28"/>
          <w:szCs w:val="28"/>
        </w:rPr>
        <w:t xml:space="preserve"> район, из бюджета которого планируется предоставление гранта в форме субсидии;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деятельности участника отбора не приостановлена в порядке, предусмотренном законодательством Российской Федерации;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Для участия в Муниципальном конкурсе на получение гранта Соискатель представляет в Управление экономики заявку по установленной форме: 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копии учредительных документов, заверенные печатью хозяйствующего субъекта;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2"/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(в случае обращения с заявкой представителя заявителя);</w:t>
      </w:r>
    </w:p>
    <w:bookmarkEnd w:id="0"/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по состоянию на дату, которая предшествует дате подачи заявления не более чем на 30 дней;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4"/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обязанности по уплате налогов, сборов, пеней и штрафов, полученная не ранее чем за месяц до даты регистрации заявки;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5"/>
      <w:bookmarkEnd w:id="1"/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заработной плате на первое число месяца, в котором подана заявка на участие в конкурсе;</w:t>
      </w:r>
    </w:p>
    <w:bookmarkEnd w:id="2"/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копии документов, содержащих сведения о банковских реквизитах участника конкурса, заверенные заявителем;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 xml:space="preserve">подробное описание проекта с обязательным указанием социальной значимости и планируемого охвата аудитории, постановкой проблемы или задачи, цели, концептуальных подходов, путями решения и сроками; 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полное обоснование расходов на реализацию проекта;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 xml:space="preserve">оценка (качественные и количественные показатели) эффективности и ожидаемые результаты от реализации проекта; 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количество работников, участвующих в реализации мероприятий по внедрению технологии бережливого производства и использующих ее результаты;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заявление  о том, что заявитель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согласие органа, осуществляющего функции и полномочия учредителя в отношении муниципального учреждения (далее - орган-учредитель) на участие учреждения в конкурсе, оформленного на бланке органа-учредителя);</w:t>
      </w:r>
    </w:p>
    <w:p w:rsidR="000D5CCD" w:rsidRPr="006D1DCB" w:rsidRDefault="006D1DCB" w:rsidP="003520D2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опись представляемых документов.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Заявка на участие в муниципальном конкурсе с приложением документов представляется в письменной форме непосредственно по адресу: 352330, Краснодарский край, </w:t>
      </w:r>
      <w:proofErr w:type="gramStart"/>
      <w:r w:rsidRPr="006D1D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1DCB">
        <w:rPr>
          <w:rFonts w:ascii="Times New Roman" w:hAnsi="Times New Roman" w:cs="Times New Roman"/>
          <w:sz w:val="28"/>
          <w:szCs w:val="28"/>
        </w:rPr>
        <w:t xml:space="preserve">. Усть-Лабинск, ул. Ленина, д. 38, управление экономики администрации муниципального образования </w:t>
      </w:r>
      <w:proofErr w:type="spellStart"/>
      <w:r w:rsidRPr="006D1DC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D1DCB">
        <w:rPr>
          <w:rFonts w:ascii="Times New Roman" w:hAnsi="Times New Roman" w:cs="Times New Roman"/>
          <w:sz w:val="28"/>
          <w:szCs w:val="28"/>
        </w:rPr>
        <w:t xml:space="preserve"> район, кабинет 2.02. (с понедельника по четверг с 8.00-17.15, пятница с 8.00-16.00, перерыв с 12.00-13.00).</w:t>
      </w:r>
    </w:p>
    <w:p w:rsidR="00AD5D35" w:rsidRPr="000D5CCD" w:rsidRDefault="00AD5D35" w:rsidP="003520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CD">
        <w:rPr>
          <w:rFonts w:ascii="Times New Roman" w:hAnsi="Times New Roman" w:cs="Times New Roman"/>
          <w:sz w:val="28"/>
          <w:szCs w:val="28"/>
        </w:rPr>
        <w:t>Информацию об условиях</w:t>
      </w:r>
      <w:r w:rsidR="00383B49"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0D5CC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4318F" w:rsidRPr="000D5C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5CCD">
        <w:rPr>
          <w:rFonts w:ascii="Times New Roman" w:hAnsi="Times New Roman" w:cs="Times New Roman"/>
          <w:sz w:val="28"/>
          <w:szCs w:val="28"/>
        </w:rPr>
        <w:t>конкурса</w:t>
      </w:r>
      <w:r w:rsidR="005E033A" w:rsidRPr="000D5CCD">
        <w:rPr>
          <w:rFonts w:ascii="Times New Roman" w:hAnsi="Times New Roman" w:cs="Times New Roman"/>
          <w:sz w:val="28"/>
          <w:szCs w:val="28"/>
        </w:rPr>
        <w:t>, форме</w:t>
      </w:r>
      <w:r w:rsidR="00383B49" w:rsidRPr="000D5CCD">
        <w:rPr>
          <w:rFonts w:ascii="Times New Roman" w:hAnsi="Times New Roman" w:cs="Times New Roman"/>
          <w:sz w:val="28"/>
          <w:szCs w:val="28"/>
        </w:rPr>
        <w:t xml:space="preserve"> заявки, перечне необходимых документов</w:t>
      </w:r>
      <w:r w:rsidR="000E34AE" w:rsidRPr="000D5CCD">
        <w:rPr>
          <w:rFonts w:ascii="Times New Roman" w:hAnsi="Times New Roman" w:cs="Times New Roman"/>
          <w:sz w:val="28"/>
          <w:szCs w:val="28"/>
        </w:rPr>
        <w:t xml:space="preserve"> можно получить  в управлении экономики администрации муниципального образования </w:t>
      </w:r>
      <w:proofErr w:type="spellStart"/>
      <w:r w:rsidR="000E34AE" w:rsidRPr="000D5CCD">
        <w:rPr>
          <w:rFonts w:ascii="Times New Roman" w:hAnsi="Times New Roman" w:cs="Times New Roman"/>
          <w:sz w:val="28"/>
          <w:szCs w:val="28"/>
        </w:rPr>
        <w:t>Ус</w:t>
      </w:r>
      <w:r w:rsidR="00DF71DB" w:rsidRPr="000D5CCD">
        <w:rPr>
          <w:rFonts w:ascii="Times New Roman" w:hAnsi="Times New Roman" w:cs="Times New Roman"/>
          <w:sz w:val="28"/>
          <w:szCs w:val="28"/>
        </w:rPr>
        <w:t>ть-Лабинский</w:t>
      </w:r>
      <w:proofErr w:type="spellEnd"/>
      <w:r w:rsidR="00DF71DB" w:rsidRPr="000D5CCD">
        <w:rPr>
          <w:rFonts w:ascii="Times New Roman" w:hAnsi="Times New Roman" w:cs="Times New Roman"/>
          <w:sz w:val="28"/>
          <w:szCs w:val="28"/>
        </w:rPr>
        <w:t xml:space="preserve"> район, тел. 5-27-44</w:t>
      </w:r>
      <w:r w:rsidR="000E34AE" w:rsidRPr="000D5CCD">
        <w:rPr>
          <w:rFonts w:ascii="Times New Roman" w:hAnsi="Times New Roman" w:cs="Times New Roman"/>
          <w:sz w:val="28"/>
          <w:szCs w:val="28"/>
        </w:rPr>
        <w:t xml:space="preserve"> или </w:t>
      </w:r>
      <w:r w:rsidR="00383B49" w:rsidRPr="000D5CCD">
        <w:rPr>
          <w:rFonts w:ascii="Times New Roman" w:hAnsi="Times New Roman" w:cs="Times New Roman"/>
          <w:sz w:val="28"/>
          <w:szCs w:val="28"/>
        </w:rPr>
        <w:t xml:space="preserve">на официальном сайте района </w:t>
      </w:r>
      <w:hyperlink r:id="rId7" w:history="1"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adminuslabinsk</w:t>
        </w:r>
        <w:proofErr w:type="spellEnd"/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2E507A" w:rsidRPr="000D5CCD">
        <w:rPr>
          <w:rFonts w:ascii="Times New Roman" w:hAnsi="Times New Roman" w:cs="Times New Roman"/>
          <w:sz w:val="28"/>
          <w:szCs w:val="28"/>
        </w:rPr>
        <w:t>Отделы/ Управление экономики/</w:t>
      </w:r>
      <w:r w:rsidR="00383B49" w:rsidRPr="000D5CCD">
        <w:rPr>
          <w:rFonts w:ascii="Times New Roman" w:hAnsi="Times New Roman" w:cs="Times New Roman"/>
          <w:sz w:val="28"/>
          <w:szCs w:val="28"/>
        </w:rPr>
        <w:t xml:space="preserve">Бережливый </w:t>
      </w:r>
      <w:proofErr w:type="spellStart"/>
      <w:r w:rsidR="00383B49" w:rsidRPr="000D5CCD">
        <w:rPr>
          <w:rFonts w:ascii="Times New Roman" w:hAnsi="Times New Roman" w:cs="Times New Roman"/>
          <w:sz w:val="28"/>
          <w:szCs w:val="28"/>
        </w:rPr>
        <w:t>Усть-</w:t>
      </w:r>
      <w:r w:rsidR="00750F02" w:rsidRPr="000D5CCD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750F02" w:rsidRPr="000D5C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47A0" w:rsidRPr="000D5CCD">
        <w:rPr>
          <w:rFonts w:ascii="Times New Roman" w:hAnsi="Times New Roman" w:cs="Times New Roman"/>
          <w:sz w:val="28"/>
          <w:szCs w:val="28"/>
        </w:rPr>
        <w:t>.</w:t>
      </w:r>
    </w:p>
    <w:p w:rsidR="000547A0" w:rsidRDefault="000547A0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D0" w:rsidRPr="000547A0" w:rsidRDefault="0074591F" w:rsidP="000547A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sectPr w:rsidR="002921D0" w:rsidRPr="000547A0" w:rsidSect="0077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52" w:rsidRDefault="00FF1352" w:rsidP="002921D0">
      <w:pPr>
        <w:spacing w:after="0" w:line="240" w:lineRule="auto"/>
      </w:pPr>
      <w:r>
        <w:separator/>
      </w:r>
    </w:p>
  </w:endnote>
  <w:endnote w:type="continuationSeparator" w:id="1">
    <w:p w:rsidR="00FF1352" w:rsidRDefault="00FF1352" w:rsidP="0029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52" w:rsidRDefault="00FF1352" w:rsidP="002921D0">
      <w:pPr>
        <w:spacing w:after="0" w:line="240" w:lineRule="auto"/>
      </w:pPr>
      <w:r>
        <w:separator/>
      </w:r>
    </w:p>
  </w:footnote>
  <w:footnote w:type="continuationSeparator" w:id="1">
    <w:p w:rsidR="00FF1352" w:rsidRDefault="00FF1352" w:rsidP="0029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348"/>
    <w:rsid w:val="0000099E"/>
    <w:rsid w:val="000141F2"/>
    <w:rsid w:val="00032348"/>
    <w:rsid w:val="000547A0"/>
    <w:rsid w:val="00076900"/>
    <w:rsid w:val="000B0721"/>
    <w:rsid w:val="000B0CF3"/>
    <w:rsid w:val="000C0228"/>
    <w:rsid w:val="000D5CCD"/>
    <w:rsid w:val="000E1DCB"/>
    <w:rsid w:val="000E34AE"/>
    <w:rsid w:val="000E5B66"/>
    <w:rsid w:val="000F6F95"/>
    <w:rsid w:val="00122791"/>
    <w:rsid w:val="00191F2C"/>
    <w:rsid w:val="001946AC"/>
    <w:rsid w:val="001D0951"/>
    <w:rsid w:val="002921D0"/>
    <w:rsid w:val="002A0826"/>
    <w:rsid w:val="002E1855"/>
    <w:rsid w:val="002E507A"/>
    <w:rsid w:val="00302DF6"/>
    <w:rsid w:val="003520D2"/>
    <w:rsid w:val="0036154A"/>
    <w:rsid w:val="00383B49"/>
    <w:rsid w:val="003E1623"/>
    <w:rsid w:val="003E6CC5"/>
    <w:rsid w:val="003F2529"/>
    <w:rsid w:val="00502385"/>
    <w:rsid w:val="00525DF0"/>
    <w:rsid w:val="00534E5B"/>
    <w:rsid w:val="00551914"/>
    <w:rsid w:val="005D1AC3"/>
    <w:rsid w:val="005E033A"/>
    <w:rsid w:val="006047C5"/>
    <w:rsid w:val="006207FB"/>
    <w:rsid w:val="006A0E12"/>
    <w:rsid w:val="006A20CD"/>
    <w:rsid w:val="006B0B10"/>
    <w:rsid w:val="006D1DCB"/>
    <w:rsid w:val="0074591F"/>
    <w:rsid w:val="00750F02"/>
    <w:rsid w:val="007661B6"/>
    <w:rsid w:val="0077508A"/>
    <w:rsid w:val="008227C6"/>
    <w:rsid w:val="00825101"/>
    <w:rsid w:val="008324B3"/>
    <w:rsid w:val="008413FB"/>
    <w:rsid w:val="008D070E"/>
    <w:rsid w:val="00943982"/>
    <w:rsid w:val="0095391D"/>
    <w:rsid w:val="00957DBD"/>
    <w:rsid w:val="00963C53"/>
    <w:rsid w:val="00A73195"/>
    <w:rsid w:val="00A81A1D"/>
    <w:rsid w:val="00A85F11"/>
    <w:rsid w:val="00A91D36"/>
    <w:rsid w:val="00A9741E"/>
    <w:rsid w:val="00AD101C"/>
    <w:rsid w:val="00AD5D35"/>
    <w:rsid w:val="00AF6851"/>
    <w:rsid w:val="00B218C7"/>
    <w:rsid w:val="00B31830"/>
    <w:rsid w:val="00B60704"/>
    <w:rsid w:val="00B83676"/>
    <w:rsid w:val="00B93DC6"/>
    <w:rsid w:val="00BA2FC4"/>
    <w:rsid w:val="00BC1199"/>
    <w:rsid w:val="00BC2C47"/>
    <w:rsid w:val="00BF5B3C"/>
    <w:rsid w:val="00BF7A1C"/>
    <w:rsid w:val="00C55A1E"/>
    <w:rsid w:val="00C86669"/>
    <w:rsid w:val="00CE118E"/>
    <w:rsid w:val="00CF34B7"/>
    <w:rsid w:val="00D9345F"/>
    <w:rsid w:val="00D96110"/>
    <w:rsid w:val="00DB1956"/>
    <w:rsid w:val="00DD781F"/>
    <w:rsid w:val="00DF3447"/>
    <w:rsid w:val="00DF71DB"/>
    <w:rsid w:val="00E4318F"/>
    <w:rsid w:val="00E647B1"/>
    <w:rsid w:val="00E75261"/>
    <w:rsid w:val="00E94AA0"/>
    <w:rsid w:val="00F44B56"/>
    <w:rsid w:val="00F809D3"/>
    <w:rsid w:val="00F97D06"/>
    <w:rsid w:val="00FF1352"/>
    <w:rsid w:val="00FF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21D0"/>
  </w:style>
  <w:style w:type="paragraph" w:styleId="a5">
    <w:name w:val="footer"/>
    <w:basedOn w:val="a"/>
    <w:link w:val="a6"/>
    <w:uiPriority w:val="99"/>
    <w:semiHidden/>
    <w:unhideWhenUsed/>
    <w:rsid w:val="002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21D0"/>
  </w:style>
  <w:style w:type="character" w:styleId="a7">
    <w:name w:val="Hyperlink"/>
    <w:basedOn w:val="a0"/>
    <w:uiPriority w:val="99"/>
    <w:unhideWhenUsed/>
    <w:rsid w:val="00383B49"/>
    <w:rPr>
      <w:color w:val="0000FF" w:themeColor="hyperlink"/>
      <w:u w:val="single"/>
    </w:rPr>
  </w:style>
  <w:style w:type="paragraph" w:styleId="a8">
    <w:name w:val="No Spacing"/>
    <w:uiPriority w:val="1"/>
    <w:qFormat/>
    <w:rsid w:val="000D5C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us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36829-B42B-44D4-B005-57C15EE9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2356-10021</cp:lastModifiedBy>
  <cp:revision>6</cp:revision>
  <cp:lastPrinted>2022-07-19T05:45:00Z</cp:lastPrinted>
  <dcterms:created xsi:type="dcterms:W3CDTF">2021-07-02T12:41:00Z</dcterms:created>
  <dcterms:modified xsi:type="dcterms:W3CDTF">2022-07-19T06:46:00Z</dcterms:modified>
</cp:coreProperties>
</file>