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FB" w:rsidRPr="00A36CF3" w:rsidRDefault="00A36CF3" w:rsidP="002473FB">
      <w:pPr>
        <w:shd w:val="clear" w:color="auto" w:fill="FFFFFF"/>
        <w:spacing w:after="0" w:line="276" w:lineRule="auto"/>
        <w:ind w:right="-850" w:firstLine="1985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</w:t>
      </w:r>
      <w:r w:rsidR="002473FB" w:rsidRPr="00A36CF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59890" cy="2083544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51" cy="209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3FB" w:rsidRPr="00A36CF3" w:rsidRDefault="002473FB" w:rsidP="002473FB">
      <w:pPr>
        <w:shd w:val="clear" w:color="auto" w:fill="FFFFFF"/>
        <w:spacing w:after="0" w:line="276" w:lineRule="auto"/>
        <w:ind w:right="-850" w:firstLine="1985"/>
        <w:jc w:val="center"/>
        <w:rPr>
          <w:rFonts w:ascii="Times New Roman" w:hAnsi="Times New Roman" w:cs="Times New Roman"/>
          <w:lang w:eastAsia="ru-RU"/>
        </w:rPr>
      </w:pPr>
    </w:p>
    <w:p w:rsidR="002473FB" w:rsidRPr="00A36CF3" w:rsidRDefault="002473FB" w:rsidP="002473F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lang w:eastAsia="ru-RU"/>
        </w:rPr>
      </w:pPr>
    </w:p>
    <w:p w:rsidR="002473FB" w:rsidRPr="00A36CF3" w:rsidRDefault="002473FB" w:rsidP="002473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24"/>
        </w:rPr>
      </w:pPr>
      <w:r w:rsidRPr="00A36CF3">
        <w:rPr>
          <w:rFonts w:ascii="Times New Roman" w:hAnsi="Times New Roman" w:cs="Times New Roman"/>
          <w:kern w:val="24"/>
        </w:rPr>
        <w:t>ОТЧЕТ</w:t>
      </w:r>
    </w:p>
    <w:p w:rsidR="002473FB" w:rsidRPr="00A36CF3" w:rsidRDefault="002473FB" w:rsidP="002473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24"/>
        </w:rPr>
      </w:pPr>
      <w:r w:rsidRPr="00A36CF3">
        <w:rPr>
          <w:rFonts w:ascii="Times New Roman" w:hAnsi="Times New Roman" w:cs="Times New Roman"/>
          <w:kern w:val="24"/>
        </w:rPr>
        <w:t>главы муниципального образования</w:t>
      </w:r>
    </w:p>
    <w:p w:rsidR="002473FB" w:rsidRPr="00A36CF3" w:rsidRDefault="002473FB" w:rsidP="002473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24"/>
        </w:rPr>
      </w:pPr>
      <w:proofErr w:type="spellStart"/>
      <w:r w:rsidRPr="00A36CF3">
        <w:rPr>
          <w:rFonts w:ascii="Times New Roman" w:hAnsi="Times New Roman" w:cs="Times New Roman"/>
          <w:kern w:val="24"/>
        </w:rPr>
        <w:t>Усть-Лабинский</w:t>
      </w:r>
      <w:proofErr w:type="spellEnd"/>
      <w:r w:rsidRPr="00A36CF3">
        <w:rPr>
          <w:rFonts w:ascii="Times New Roman" w:hAnsi="Times New Roman" w:cs="Times New Roman"/>
          <w:kern w:val="24"/>
        </w:rPr>
        <w:t xml:space="preserve"> район</w:t>
      </w:r>
    </w:p>
    <w:p w:rsidR="002473FB" w:rsidRPr="00A36CF3" w:rsidRDefault="002473FB" w:rsidP="002473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24"/>
        </w:rPr>
      </w:pPr>
      <w:r w:rsidRPr="00A36CF3">
        <w:rPr>
          <w:rFonts w:ascii="Times New Roman" w:hAnsi="Times New Roman" w:cs="Times New Roman"/>
          <w:kern w:val="24"/>
        </w:rPr>
        <w:t>о результатах своей деятельности и деятельности администрации муниципального образования</w:t>
      </w:r>
    </w:p>
    <w:p w:rsidR="002473FB" w:rsidRPr="00A36CF3" w:rsidRDefault="002473FB" w:rsidP="002473F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24"/>
        </w:rPr>
      </w:pPr>
      <w:proofErr w:type="spellStart"/>
      <w:r w:rsidRPr="00A36CF3">
        <w:rPr>
          <w:rFonts w:ascii="Times New Roman" w:hAnsi="Times New Roman" w:cs="Times New Roman"/>
          <w:kern w:val="24"/>
        </w:rPr>
        <w:t>Усть-Лабинский</w:t>
      </w:r>
      <w:proofErr w:type="spellEnd"/>
      <w:r w:rsidRPr="00A36CF3">
        <w:rPr>
          <w:rFonts w:ascii="Times New Roman" w:hAnsi="Times New Roman" w:cs="Times New Roman"/>
          <w:kern w:val="24"/>
        </w:rPr>
        <w:t xml:space="preserve"> район</w:t>
      </w:r>
      <w:r w:rsidR="00B63A13">
        <w:rPr>
          <w:rFonts w:ascii="Times New Roman" w:hAnsi="Times New Roman" w:cs="Times New Roman"/>
          <w:kern w:val="24"/>
        </w:rPr>
        <w:t xml:space="preserve"> </w:t>
      </w:r>
      <w:r w:rsidRPr="00A36CF3">
        <w:rPr>
          <w:rFonts w:ascii="Times New Roman" w:hAnsi="Times New Roman" w:cs="Times New Roman"/>
          <w:kern w:val="24"/>
        </w:rPr>
        <w:t>за 2025 год</w:t>
      </w:r>
    </w:p>
    <w:p w:rsidR="00286F67" w:rsidRPr="00A36CF3" w:rsidRDefault="00286F67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Pr="00A36CF3" w:rsidRDefault="002473FB" w:rsidP="00A17390">
      <w:pPr>
        <w:jc w:val="center"/>
        <w:rPr>
          <w:rFonts w:ascii="Times New Roman" w:hAnsi="Times New Roman" w:cs="Times New Roman"/>
          <w:b/>
        </w:rPr>
      </w:pPr>
    </w:p>
    <w:p w:rsidR="002473FB" w:rsidRDefault="002473FB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36CF3" w:rsidRPr="00A36CF3" w:rsidRDefault="00A36CF3" w:rsidP="00B376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4DDF" w:rsidRPr="00A36CF3" w:rsidRDefault="002473FB" w:rsidP="002473FB">
      <w:pPr>
        <w:spacing w:after="0" w:line="240" w:lineRule="auto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lastRenderedPageBreak/>
        <w:t>1.</w:t>
      </w:r>
      <w:r w:rsidR="00234DDF" w:rsidRPr="00A36CF3">
        <w:rPr>
          <w:rFonts w:ascii="Times New Roman" w:hAnsi="Times New Roman" w:cs="Times New Roman"/>
          <w:b/>
        </w:rPr>
        <w:t>СВО, год Защитника Отечества</w:t>
      </w:r>
    </w:p>
    <w:p w:rsidR="00234DDF" w:rsidRPr="00A36CF3" w:rsidRDefault="00234DDF" w:rsidP="003D0FC3">
      <w:pPr>
        <w:shd w:val="clear" w:color="auto" w:fill="FFFFFF"/>
        <w:spacing w:before="270" w:after="150" w:line="359" w:lineRule="atLeast"/>
        <w:jc w:val="both"/>
        <w:outlineLvl w:val="2"/>
        <w:rPr>
          <w:rFonts w:ascii="Times New Roman" w:hAnsi="Times New Roman" w:cs="Times New Roman"/>
          <w:color w:val="000000"/>
          <w:shd w:val="clear" w:color="auto" w:fill="FFFFFF"/>
        </w:rPr>
      </w:pPr>
      <w:r w:rsidRPr="00A36CF3">
        <w:rPr>
          <w:rFonts w:ascii="Times New Roman" w:eastAsia="Times New Roman" w:hAnsi="Times New Roman" w:cs="Times New Roman"/>
          <w:bCs/>
          <w:color w:val="000000"/>
        </w:rPr>
        <w:t xml:space="preserve">Президентом Российской Федерации В.В. Путиным 2025 год </w:t>
      </w:r>
      <w:r w:rsidR="00BF787B" w:rsidRPr="00A36CF3">
        <w:rPr>
          <w:rFonts w:ascii="Times New Roman" w:eastAsia="Times New Roman" w:hAnsi="Times New Roman" w:cs="Times New Roman"/>
          <w:bCs/>
          <w:color w:val="000000"/>
        </w:rPr>
        <w:t xml:space="preserve">был </w:t>
      </w:r>
      <w:r w:rsidRPr="00A36CF3">
        <w:rPr>
          <w:rFonts w:ascii="Times New Roman" w:eastAsia="Times New Roman" w:hAnsi="Times New Roman" w:cs="Times New Roman"/>
          <w:bCs/>
          <w:color w:val="000000"/>
        </w:rPr>
        <w:t>объявлен Годом защитника Отечества и 80-летия Победы в Великой Отечественной войне.</w:t>
      </w:r>
      <w:r w:rsidR="002D6386" w:rsidRPr="00A36CF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A36CF3">
        <w:rPr>
          <w:rStyle w:val="a8"/>
          <w:rFonts w:ascii="Times New Roman" w:hAnsi="Times New Roman" w:cs="Times New Roman"/>
          <w:color w:val="000000"/>
          <w:shd w:val="clear" w:color="auto" w:fill="FFFFFF"/>
        </w:rPr>
        <w:t xml:space="preserve">Год защитника Отечества </w:t>
      </w:r>
      <w:r w:rsidRPr="00A36CF3">
        <w:rPr>
          <w:rFonts w:ascii="Times New Roman" w:hAnsi="Times New Roman" w:cs="Times New Roman"/>
          <w:color w:val="000000"/>
          <w:shd w:val="clear" w:color="auto" w:fill="FFFFFF"/>
        </w:rPr>
        <w:t>– это символ национального единства и патриотизма. Выражение глубокой признательности тем, кто защищал и продолжает защищать суверенитет и безопасность нашей страны. Это год, который напоминает нам о важности исторической памяти и о ценности мира. </w:t>
      </w:r>
    </w:p>
    <w:p w:rsidR="00BF787B" w:rsidRPr="00A36CF3" w:rsidRDefault="00BF787B" w:rsidP="00BF787B">
      <w:pPr>
        <w:spacing w:after="0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6CF3">
        <w:rPr>
          <w:rFonts w:ascii="Times New Roman" w:hAnsi="Times New Roman" w:cs="Times New Roman"/>
          <w:color w:val="000000" w:themeColor="text1"/>
          <w:u w:val="single"/>
        </w:rPr>
        <w:t>ВЕТЕРАНЫ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Сейчас на территории района проживает 3 ветерана Великой Отечественной и русско-японской войны: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36CF3">
        <w:rPr>
          <w:rFonts w:ascii="Times New Roman" w:hAnsi="Times New Roman" w:cs="Times New Roman"/>
          <w:color w:val="000000" w:themeColor="text1"/>
        </w:rPr>
        <w:t>Лобанцев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Виталий Александрович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</w:rPr>
        <w:t>Сюбар</w:t>
      </w:r>
      <w:proofErr w:type="spellEnd"/>
      <w:r w:rsidRPr="00A36CF3">
        <w:rPr>
          <w:rFonts w:ascii="Times New Roman" w:hAnsi="Times New Roman" w:cs="Times New Roman"/>
        </w:rPr>
        <w:t xml:space="preserve"> Мария Федоровна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</w:rPr>
        <w:t>Кондакова</w:t>
      </w:r>
      <w:proofErr w:type="spellEnd"/>
      <w:r w:rsidRPr="00A36CF3">
        <w:rPr>
          <w:rFonts w:ascii="Times New Roman" w:hAnsi="Times New Roman" w:cs="Times New Roman"/>
        </w:rPr>
        <w:t xml:space="preserve"> Юлия Кирилловна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С глубокой скорбью сообщаю, что в 2025 год</w:t>
      </w:r>
      <w:r w:rsidR="003D0FC3" w:rsidRPr="00A36CF3">
        <w:rPr>
          <w:rFonts w:ascii="Times New Roman" w:hAnsi="Times New Roman" w:cs="Times New Roman"/>
        </w:rPr>
        <w:t>у</w:t>
      </w:r>
      <w:r w:rsidRPr="00A36CF3">
        <w:rPr>
          <w:rFonts w:ascii="Times New Roman" w:hAnsi="Times New Roman" w:cs="Times New Roman"/>
        </w:rPr>
        <w:t xml:space="preserve"> из жизни ушли 5 наших ветеранов: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Гриценко Василий Федорович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Ефремов Георгий Петрович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Кожухов Михаил </w:t>
      </w:r>
      <w:proofErr w:type="spellStart"/>
      <w:r w:rsidRPr="00A36CF3">
        <w:rPr>
          <w:rFonts w:ascii="Times New Roman" w:hAnsi="Times New Roman" w:cs="Times New Roman"/>
        </w:rPr>
        <w:t>Макарович</w:t>
      </w:r>
      <w:proofErr w:type="spellEnd"/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Ласковый Иван Никифорович </w:t>
      </w:r>
    </w:p>
    <w:p w:rsidR="00BF787B" w:rsidRPr="00A36CF3" w:rsidRDefault="00BF787B" w:rsidP="00BF787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36CF3">
        <w:rPr>
          <w:rFonts w:ascii="Times New Roman" w:hAnsi="Times New Roman" w:cs="Times New Roman"/>
          <w:color w:val="000000" w:themeColor="text1"/>
        </w:rPr>
        <w:t>Файда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Василий Сергеевич. </w:t>
      </w:r>
    </w:p>
    <w:p w:rsidR="00BF787B" w:rsidRPr="00A36CF3" w:rsidRDefault="00BF787B" w:rsidP="00BF78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>Всем ветеранам по поручению Президента были вручены юбилейные медали 80-летия победы в Великой Отечественной, а также присвоено звание «Почетного жителя».</w:t>
      </w:r>
      <w:proofErr w:type="gramEnd"/>
    </w:p>
    <w:p w:rsidR="00BF787B" w:rsidRPr="00A36CF3" w:rsidRDefault="00BF787B" w:rsidP="00BF787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2B3412" w:rsidRPr="00A36CF3" w:rsidRDefault="002B3412" w:rsidP="002B34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Сегодня особенно важно наше единство и стремление совместно достигать общих целей ради блага нашей родины и её народа. Все осознают, что без самоотверженности наших солдат, ежедневно рискующих собой ради мира без нацизма и нашего общего будущего, это было бы невозможно.</w:t>
      </w:r>
    </w:p>
    <w:p w:rsidR="002B3412" w:rsidRPr="00A36CF3" w:rsidRDefault="002B3412" w:rsidP="002B34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DDF" w:rsidRPr="00A36CF3" w:rsidRDefault="002B3412" w:rsidP="002B34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hAnsi="Times New Roman" w:cs="Times New Roman"/>
        </w:rPr>
        <w:t>Особое внимание уделяется поддержке тех, кто находится на передовой, и, безусловно, их семей.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36CF3">
        <w:rPr>
          <w:rFonts w:ascii="Times New Roman" w:eastAsia="Calibri" w:hAnsi="Times New Roman" w:cs="Times New Roman"/>
        </w:rPr>
        <w:t>За каждой семьей закреплены ответственные от администрации муниципального образования Усть-Лабинский район.</w:t>
      </w:r>
      <w:proofErr w:type="gramEnd"/>
      <w:r w:rsidRPr="00A36CF3">
        <w:rPr>
          <w:rFonts w:ascii="Times New Roman" w:eastAsia="Calibri" w:hAnsi="Times New Roman" w:cs="Times New Roman"/>
        </w:rPr>
        <w:t xml:space="preserve"> Все проблемные вопросы решаются.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 xml:space="preserve">Утверждены муниципальные социальные меры поддержки для </w:t>
      </w:r>
      <w:proofErr w:type="gramStart"/>
      <w:r w:rsidRPr="00A36CF3">
        <w:rPr>
          <w:rFonts w:ascii="Times New Roman" w:eastAsia="Calibri" w:hAnsi="Times New Roman" w:cs="Times New Roman"/>
        </w:rPr>
        <w:t>семей</w:t>
      </w:r>
      <w:proofErr w:type="gramEnd"/>
      <w:r w:rsidRPr="00A36CF3">
        <w:rPr>
          <w:rFonts w:ascii="Times New Roman" w:eastAsia="Calibri" w:hAnsi="Times New Roman" w:cs="Times New Roman"/>
        </w:rPr>
        <w:t xml:space="preserve"> мобилизованных граждан:</w:t>
      </w:r>
    </w:p>
    <w:p w:rsidR="00234DDF" w:rsidRPr="00A36CF3" w:rsidRDefault="00234DDF" w:rsidP="00234D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36CF3">
        <w:rPr>
          <w:rFonts w:ascii="Times New Roman" w:eastAsia="Calibri" w:hAnsi="Times New Roman" w:cs="Times New Roman"/>
          <w:bCs/>
        </w:rPr>
        <w:t xml:space="preserve">На муниципальном уровне для детей участников СВО организованно: 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36CF3">
        <w:rPr>
          <w:rFonts w:ascii="Times New Roman" w:eastAsia="Calibri" w:hAnsi="Times New Roman" w:cs="Times New Roman"/>
          <w:bCs/>
        </w:rPr>
        <w:t>- бесплатное посещение детского сада (125 детей);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36CF3">
        <w:rPr>
          <w:rFonts w:ascii="Times New Roman" w:eastAsia="Calibri" w:hAnsi="Times New Roman" w:cs="Times New Roman"/>
          <w:bCs/>
        </w:rPr>
        <w:t>- бесплатное питание в школе (190 учащихся);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 xml:space="preserve">- </w:t>
      </w:r>
      <w:r w:rsidRPr="00A36CF3">
        <w:rPr>
          <w:rFonts w:ascii="Times New Roman" w:eastAsia="Calibri" w:hAnsi="Times New Roman" w:cs="Times New Roman"/>
          <w:bCs/>
        </w:rPr>
        <w:t xml:space="preserve">предоставление </w:t>
      </w:r>
      <w:r w:rsidRPr="00A36CF3">
        <w:rPr>
          <w:rFonts w:ascii="Times New Roman" w:eastAsia="Calibri" w:hAnsi="Times New Roman" w:cs="Times New Roman"/>
        </w:rPr>
        <w:t>бесплатных путевок в санатории и детские лагеря</w:t>
      </w:r>
      <w:r w:rsidRPr="00A36CF3">
        <w:rPr>
          <w:rFonts w:ascii="Times New Roman" w:eastAsia="Calibri" w:hAnsi="Times New Roman" w:cs="Times New Roman"/>
        </w:rPr>
        <w:br/>
        <w:t>(38 детей).</w:t>
      </w:r>
    </w:p>
    <w:p w:rsidR="002B3412" w:rsidRPr="00A36CF3" w:rsidRDefault="002B3412" w:rsidP="002B3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A36CF3">
        <w:rPr>
          <w:rFonts w:ascii="Times New Roman" w:eastAsia="Calibri" w:hAnsi="Times New Roman" w:cs="Times New Roman"/>
        </w:rPr>
        <w:t xml:space="preserve">В рамках реализации распоряжения президента Российской Федерации «О дополнительных мерах социальной поддержки военнослужащих, лиц, заключивших контракт о пребывании в добровольческом формировании, содействующим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 в целях реализации мер социальной поддержки участникам </w:t>
      </w:r>
      <w:r w:rsidRPr="00A36CF3">
        <w:rPr>
          <w:rFonts w:ascii="Times New Roman" w:eastAsia="Calibri" w:hAnsi="Times New Roman" w:cs="Times New Roman"/>
          <w:b/>
        </w:rPr>
        <w:t>СВО</w:t>
      </w:r>
      <w:r w:rsidRPr="00A36CF3">
        <w:rPr>
          <w:rFonts w:ascii="Times New Roman" w:eastAsia="Calibri" w:hAnsi="Times New Roman" w:cs="Times New Roman"/>
        </w:rPr>
        <w:t>, а также членам семей погибших участников СВО, муниципальным образованием</w:t>
      </w:r>
      <w:proofErr w:type="gramEnd"/>
      <w:r w:rsidRPr="00A36CF3">
        <w:rPr>
          <w:rFonts w:ascii="Times New Roman" w:eastAsia="Calibri" w:hAnsi="Times New Roman" w:cs="Times New Roman"/>
        </w:rPr>
        <w:t xml:space="preserve"> Усть-Лабинский район предоставлено 5 земельных участков с видом разрешенного использования – для ведения личного подсобного хозяйства, </w:t>
      </w:r>
      <w:proofErr w:type="gramStart"/>
      <w:r w:rsidRPr="00A36CF3">
        <w:rPr>
          <w:rFonts w:ascii="Times New Roman" w:eastAsia="Calibri" w:hAnsi="Times New Roman" w:cs="Times New Roman"/>
        </w:rPr>
        <w:t>в</w:t>
      </w:r>
      <w:proofErr w:type="gramEnd"/>
      <w:r w:rsidRPr="00A36CF3">
        <w:rPr>
          <w:rFonts w:ascii="Times New Roman" w:eastAsia="Calibri" w:hAnsi="Times New Roman" w:cs="Times New Roman"/>
        </w:rPr>
        <w:t xml:space="preserve"> </w:t>
      </w:r>
      <w:proofErr w:type="gramStart"/>
      <w:r w:rsidRPr="00A36CF3">
        <w:rPr>
          <w:rFonts w:ascii="Times New Roman" w:eastAsia="Calibri" w:hAnsi="Times New Roman" w:cs="Times New Roman"/>
        </w:rPr>
        <w:t>Усть-Лабинском</w:t>
      </w:r>
      <w:proofErr w:type="gramEnd"/>
      <w:r w:rsidRPr="00A36CF3">
        <w:rPr>
          <w:rFonts w:ascii="Times New Roman" w:eastAsia="Calibri" w:hAnsi="Times New Roman" w:cs="Times New Roman"/>
        </w:rPr>
        <w:t xml:space="preserve"> городском поселении – 1 земельный участок для индивидуального жилищного строительства.</w:t>
      </w:r>
    </w:p>
    <w:p w:rsidR="002B3412" w:rsidRPr="00A36CF3" w:rsidRDefault="002B3412" w:rsidP="002B3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 xml:space="preserve">Дополнительно для данной категории граждан сформировано 11 земельных участков, в том числе: 5 - в </w:t>
      </w:r>
      <w:proofErr w:type="spellStart"/>
      <w:r w:rsidRPr="00A36CF3">
        <w:rPr>
          <w:rFonts w:ascii="Times New Roman" w:eastAsia="Calibri" w:hAnsi="Times New Roman" w:cs="Times New Roman"/>
        </w:rPr>
        <w:t>ст-це</w:t>
      </w:r>
      <w:proofErr w:type="spellEnd"/>
      <w:r w:rsidRPr="00A36CF3">
        <w:rPr>
          <w:rFonts w:ascii="Times New Roman" w:eastAsia="Calibri" w:hAnsi="Times New Roman" w:cs="Times New Roman"/>
        </w:rPr>
        <w:t xml:space="preserve"> Ладожской, 4 - в </w:t>
      </w:r>
      <w:proofErr w:type="spellStart"/>
      <w:r w:rsidRPr="00A36CF3">
        <w:rPr>
          <w:rFonts w:ascii="Times New Roman" w:eastAsia="Calibri" w:hAnsi="Times New Roman" w:cs="Times New Roman"/>
        </w:rPr>
        <w:t>ст-цеКирпильской</w:t>
      </w:r>
      <w:proofErr w:type="spellEnd"/>
      <w:r w:rsidRPr="00A36CF3">
        <w:rPr>
          <w:rFonts w:ascii="Times New Roman" w:eastAsia="Calibri" w:hAnsi="Times New Roman" w:cs="Times New Roman"/>
        </w:rPr>
        <w:t xml:space="preserve"> и 2 - в </w:t>
      </w:r>
      <w:proofErr w:type="gramStart"/>
      <w:r w:rsidRPr="00A36CF3">
        <w:rPr>
          <w:rFonts w:ascii="Times New Roman" w:eastAsia="Calibri" w:hAnsi="Times New Roman" w:cs="Times New Roman"/>
        </w:rPr>
        <w:t>с</w:t>
      </w:r>
      <w:proofErr w:type="gramEnd"/>
      <w:r w:rsidRPr="00A36CF3">
        <w:rPr>
          <w:rFonts w:ascii="Times New Roman" w:eastAsia="Calibri" w:hAnsi="Times New Roman" w:cs="Times New Roman"/>
        </w:rPr>
        <w:t>. Суворовском.</w:t>
      </w:r>
    </w:p>
    <w:p w:rsidR="002B3412" w:rsidRPr="00A36CF3" w:rsidRDefault="002B3412" w:rsidP="002B3412">
      <w:pPr>
        <w:suppressAutoHyphens/>
        <w:ind w:right="68"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рамках реализации положений Федерального закона "О ветеранах" предоставлено 2 земельных участка в аренду без проведения торгов ветеранам боевых действий для садоводства. </w:t>
      </w:r>
    </w:p>
    <w:p w:rsidR="002B3412" w:rsidRPr="00A36CF3" w:rsidRDefault="002B3412" w:rsidP="00234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DDF" w:rsidRPr="00A36CF3" w:rsidRDefault="00234DDF" w:rsidP="00234DDF">
      <w:pPr>
        <w:suppressAutoHyphens/>
        <w:adjustRightInd w:val="0"/>
        <w:spacing w:after="0" w:line="240" w:lineRule="auto"/>
        <w:ind w:right="-143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  <w:color w:val="000000"/>
        </w:rPr>
        <w:lastRenderedPageBreak/>
        <w:t xml:space="preserve">Из муниципального бюджета 56 контрактникам произведена </w:t>
      </w:r>
      <w:r w:rsidRPr="00A36CF3">
        <w:rPr>
          <w:rFonts w:ascii="Times New Roman" w:hAnsi="Times New Roman" w:cs="Times New Roman"/>
        </w:rPr>
        <w:t>единовременная денежная выплата</w:t>
      </w:r>
      <w:r w:rsidRPr="00A36CF3">
        <w:rPr>
          <w:rFonts w:ascii="Times New Roman" w:hAnsi="Times New Roman" w:cs="Times New Roman"/>
          <w:spacing w:val="1"/>
        </w:rPr>
        <w:t xml:space="preserve"> заключившим контракт в размере 100, 200 и 500 тыс. руб. </w:t>
      </w:r>
      <w:r w:rsidRPr="00A36CF3">
        <w:rPr>
          <w:rFonts w:ascii="Times New Roman" w:hAnsi="Times New Roman" w:cs="Times New Roman"/>
          <w:color w:val="000000"/>
        </w:rPr>
        <w:t>на сумму 14</w:t>
      </w:r>
      <w:r w:rsidR="002B3412" w:rsidRPr="00A36CF3">
        <w:rPr>
          <w:rFonts w:ascii="Times New Roman" w:hAnsi="Times New Roman" w:cs="Times New Roman"/>
          <w:color w:val="000000"/>
        </w:rPr>
        <w:t>,5</w:t>
      </w:r>
      <w:r w:rsidRPr="00A36CF3">
        <w:rPr>
          <w:rFonts w:ascii="Times New Roman" w:hAnsi="Times New Roman" w:cs="Times New Roman"/>
          <w:color w:val="000000"/>
        </w:rPr>
        <w:t xml:space="preserve"> млн. руб. </w:t>
      </w:r>
    </w:p>
    <w:p w:rsidR="00234DDF" w:rsidRPr="00A36CF3" w:rsidRDefault="00234DDF" w:rsidP="00234D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F787B" w:rsidRPr="00A36CF3" w:rsidRDefault="00BF787B" w:rsidP="00BF787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Открыли памятники СВО в городе и поселениях.</w:t>
      </w:r>
    </w:p>
    <w:p w:rsidR="00B60D17" w:rsidRPr="00A36CF3" w:rsidRDefault="00B60D17" w:rsidP="00B60D17">
      <w:pPr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этом году мы постарались увековечить память о наших героях в каждом поселении муниципалитета. В </w:t>
      </w:r>
      <w:r w:rsidR="002B3412" w:rsidRPr="00A36CF3">
        <w:rPr>
          <w:rFonts w:ascii="Times New Roman" w:hAnsi="Times New Roman" w:cs="Times New Roman"/>
        </w:rPr>
        <w:t>некоторых</w:t>
      </w:r>
      <w:r w:rsidRPr="00A36CF3">
        <w:rPr>
          <w:rFonts w:ascii="Times New Roman" w:hAnsi="Times New Roman" w:cs="Times New Roman"/>
        </w:rPr>
        <w:t xml:space="preserve"> есть памятник героям СВО – это город Усть-Лабинск, Ладожское, Александровское, </w:t>
      </w:r>
      <w:proofErr w:type="spellStart"/>
      <w:r w:rsidRPr="00A36CF3">
        <w:rPr>
          <w:rFonts w:ascii="Times New Roman" w:hAnsi="Times New Roman" w:cs="Times New Roman"/>
        </w:rPr>
        <w:t>Двубратское</w:t>
      </w:r>
      <w:proofErr w:type="spellEnd"/>
      <w:r w:rsidRPr="00A36CF3">
        <w:rPr>
          <w:rFonts w:ascii="Times New Roman" w:hAnsi="Times New Roman" w:cs="Times New Roman"/>
        </w:rPr>
        <w:t xml:space="preserve">, </w:t>
      </w:r>
      <w:proofErr w:type="spellStart"/>
      <w:r w:rsidRPr="00A36CF3">
        <w:rPr>
          <w:rFonts w:ascii="Times New Roman" w:hAnsi="Times New Roman" w:cs="Times New Roman"/>
        </w:rPr>
        <w:t>Кирпильское</w:t>
      </w:r>
      <w:proofErr w:type="spellEnd"/>
      <w:r w:rsidRPr="00A36CF3">
        <w:rPr>
          <w:rFonts w:ascii="Times New Roman" w:hAnsi="Times New Roman" w:cs="Times New Roman"/>
        </w:rPr>
        <w:t xml:space="preserve">, Некрасовское, Братское поселения, в остальных открыли доски памяти. Также во всех 29 школах есть парты героя.  </w:t>
      </w:r>
    </w:p>
    <w:p w:rsidR="00BF787B" w:rsidRPr="00A36CF3" w:rsidRDefault="00BF787B" w:rsidP="00234D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4DDF" w:rsidRPr="00A36CF3" w:rsidRDefault="00BF787B" w:rsidP="00234D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Мы благодарим наших волонтеров и организации, которые помогают бойцам гуманитарной помощью, не оставляют без поддержки в трудную минуту и их семьи.</w:t>
      </w:r>
      <w:r w:rsidR="007C6A54" w:rsidRPr="00A36CF3">
        <w:rPr>
          <w:rFonts w:ascii="Times New Roman" w:hAnsi="Times New Roman" w:cs="Times New Roman"/>
        </w:rPr>
        <w:t xml:space="preserve"> </w:t>
      </w:r>
      <w:r w:rsidR="00234DDF" w:rsidRPr="00A36CF3">
        <w:rPr>
          <w:rFonts w:ascii="Times New Roman" w:hAnsi="Times New Roman" w:cs="Times New Roman"/>
        </w:rPr>
        <w:t>На территории Усть-Лабинского района действует 27 волонтерских объединений.</w:t>
      </w:r>
    </w:p>
    <w:p w:rsidR="00234DDF" w:rsidRPr="00A36CF3" w:rsidRDefault="00234DDF" w:rsidP="00234DDF">
      <w:pPr>
        <w:spacing w:after="0"/>
        <w:jc w:val="both"/>
        <w:rPr>
          <w:rFonts w:ascii="Times New Roman" w:hAnsi="Times New Roman" w:cs="Times New Roman"/>
        </w:rPr>
      </w:pPr>
    </w:p>
    <w:p w:rsidR="00A17390" w:rsidRPr="00A36CF3" w:rsidRDefault="002473FB" w:rsidP="002473FB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2.</w:t>
      </w:r>
      <w:r w:rsidR="00A17390" w:rsidRPr="00A36CF3">
        <w:rPr>
          <w:rFonts w:ascii="Times New Roman" w:hAnsi="Times New Roman" w:cs="Times New Roman"/>
          <w:b/>
        </w:rPr>
        <w:t>СЕМЬЯ И ДЕТСТВО</w:t>
      </w:r>
    </w:p>
    <w:p w:rsidR="00286F67" w:rsidRPr="00A36CF3" w:rsidRDefault="00286F67" w:rsidP="00286F6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286F67" w:rsidRPr="00A36CF3" w:rsidRDefault="00286F67" w:rsidP="00286F6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ab/>
        <w:t xml:space="preserve">В рамках популяризации семейных ценностей  семьи из Усть-Лабинского района ежегодно награждаются общественной наградой медалью «За любовь и верность», всего награждено 7 семей-юбиляров супружеской жизни. </w:t>
      </w:r>
    </w:p>
    <w:p w:rsidR="00286F67" w:rsidRPr="00A36CF3" w:rsidRDefault="00286F67" w:rsidP="00286F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 xml:space="preserve">Активную гражданскую позицию занимают приемные семьи района. В 2025 году 3 многодетные семьи участвовали в зональном этапе краевого туристического слета приемных семей.  Многодетная семья </w:t>
      </w:r>
      <w:proofErr w:type="spellStart"/>
      <w:r w:rsidRPr="00A36CF3">
        <w:rPr>
          <w:rFonts w:ascii="Times New Roman" w:eastAsia="Times New Roman" w:hAnsi="Times New Roman" w:cs="Times New Roman"/>
        </w:rPr>
        <w:t>Демяненко</w:t>
      </w:r>
      <w:proofErr w:type="spellEnd"/>
      <w:r w:rsidRPr="00A36CF3">
        <w:rPr>
          <w:rFonts w:ascii="Times New Roman" w:eastAsia="Times New Roman" w:hAnsi="Times New Roman" w:cs="Times New Roman"/>
        </w:rPr>
        <w:t xml:space="preserve"> Алевтины и Василия из города Усть-Лабинска приняли участие во втором сезоне Всероссийского конкурса «Это у нас семейное».</w:t>
      </w:r>
    </w:p>
    <w:p w:rsidR="00286F67" w:rsidRPr="00A36CF3" w:rsidRDefault="00286F67" w:rsidP="00286F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>Активная семья Свищевых-Ермоленко - активисты Движения</w:t>
      </w:r>
      <w:proofErr w:type="gramStart"/>
      <w:r w:rsidRPr="00A36CF3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A36CF3">
        <w:rPr>
          <w:rFonts w:ascii="Times New Roman" w:eastAsia="Times New Roman" w:hAnsi="Times New Roman" w:cs="Times New Roman"/>
        </w:rPr>
        <w:t xml:space="preserve">ервых приняли участие во Всероссийском семейном форуме «Родные-Любимые», который проводился в городе Москве. </w:t>
      </w:r>
    </w:p>
    <w:p w:rsidR="00286F67" w:rsidRPr="00A36CF3" w:rsidRDefault="00286F67" w:rsidP="00286F6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>Семья Пасленовых посетили итоговую конференцию Движения</w:t>
      </w:r>
      <w:proofErr w:type="gramStart"/>
      <w:r w:rsidRPr="00A36CF3">
        <w:rPr>
          <w:rFonts w:ascii="Times New Roman" w:eastAsia="Times New Roman" w:hAnsi="Times New Roman" w:cs="Times New Roman"/>
        </w:rPr>
        <w:t xml:space="preserve"> П</w:t>
      </w:r>
      <w:proofErr w:type="gramEnd"/>
      <w:r w:rsidRPr="00A36CF3">
        <w:rPr>
          <w:rFonts w:ascii="Times New Roman" w:eastAsia="Times New Roman" w:hAnsi="Times New Roman" w:cs="Times New Roman"/>
        </w:rPr>
        <w:t>ервых Краснодарского края.</w:t>
      </w:r>
    </w:p>
    <w:p w:rsidR="00286F67" w:rsidRPr="00A36CF3" w:rsidRDefault="00286F67" w:rsidP="00286F67">
      <w:pPr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 xml:space="preserve">Быкова Елена Владимировна, мать 11 детей, и бабушка 52 внуков награждена </w:t>
      </w:r>
      <w:r w:rsidRPr="00A36CF3">
        <w:rPr>
          <w:rFonts w:ascii="Times New Roman" w:eastAsia="Times New Roman" w:hAnsi="Times New Roman" w:cs="Times New Roman"/>
          <w:bCs/>
        </w:rPr>
        <w:t xml:space="preserve">Почетным дипломом Губернатора Краснодарского края многодетной матери </w:t>
      </w:r>
      <w:r w:rsidRPr="00A36CF3">
        <w:rPr>
          <w:rFonts w:ascii="Times New Roman" w:eastAsia="Times New Roman" w:hAnsi="Times New Roman" w:cs="Times New Roman"/>
          <w:bCs/>
          <w:lang w:val="en-US"/>
        </w:rPr>
        <w:t>I</w:t>
      </w:r>
      <w:r w:rsidRPr="00A36CF3">
        <w:rPr>
          <w:rFonts w:ascii="Times New Roman" w:eastAsia="Times New Roman" w:hAnsi="Times New Roman" w:cs="Times New Roman"/>
          <w:bCs/>
        </w:rPr>
        <w:t xml:space="preserve"> степени</w:t>
      </w:r>
      <w:r w:rsidRPr="00A36CF3">
        <w:rPr>
          <w:rFonts w:ascii="Times New Roman" w:eastAsia="Times New Roman" w:hAnsi="Times New Roman" w:cs="Times New Roman"/>
        </w:rPr>
        <w:t xml:space="preserve">.  </w:t>
      </w:r>
    </w:p>
    <w:p w:rsidR="00B95EC1" w:rsidRPr="00A36CF3" w:rsidRDefault="00B95EC1" w:rsidP="002B34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95EC1" w:rsidRPr="00A36CF3" w:rsidRDefault="00B95EC1" w:rsidP="00B95EC1">
      <w:pPr>
        <w:spacing w:after="0"/>
        <w:ind w:firstLine="709"/>
        <w:jc w:val="both"/>
        <w:rPr>
          <w:rFonts w:ascii="Times New Roman" w:eastAsia="Calibri" w:hAnsi="Times New Roman" w:cs="Times New Roman"/>
          <w:b/>
        </w:rPr>
      </w:pPr>
      <w:r w:rsidRPr="00A36CF3">
        <w:rPr>
          <w:rFonts w:ascii="Times New Roman" w:eastAsia="Calibri" w:hAnsi="Times New Roman" w:cs="Times New Roman"/>
          <w:b/>
        </w:rPr>
        <w:t>Многодетные</w:t>
      </w:r>
    </w:p>
    <w:p w:rsidR="00B95EC1" w:rsidRPr="00A36CF3" w:rsidRDefault="00B95EC1" w:rsidP="00B95EC1">
      <w:pPr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 xml:space="preserve">В 2025 году </w:t>
      </w:r>
      <w:r w:rsidRPr="00A36CF3">
        <w:rPr>
          <w:rFonts w:ascii="Times New Roman" w:hAnsi="Times New Roman" w:cs="Times New Roman"/>
        </w:rPr>
        <w:t xml:space="preserve">муниципальным образованием </w:t>
      </w:r>
      <w:r w:rsidRPr="00A36CF3">
        <w:rPr>
          <w:rFonts w:ascii="Times New Roman" w:eastAsia="Calibri" w:hAnsi="Times New Roman" w:cs="Times New Roman"/>
        </w:rPr>
        <w:t>было предоставлено в собственность бесплатно гражданам, имеющим трех и более детей, 38 земельных участков для ведения личного подсобного хозяйства.</w:t>
      </w:r>
    </w:p>
    <w:p w:rsidR="00234DDF" w:rsidRPr="00A36CF3" w:rsidRDefault="00234DDF" w:rsidP="002B3412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5816" w:rsidRPr="00A36CF3" w:rsidRDefault="002473FB" w:rsidP="002473FB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3.</w:t>
      </w:r>
      <w:r w:rsidR="00234DDF" w:rsidRPr="00A36CF3">
        <w:rPr>
          <w:rFonts w:ascii="Times New Roman" w:hAnsi="Times New Roman" w:cs="Times New Roman"/>
          <w:b/>
        </w:rPr>
        <w:t>ЖИТЕЛИ, ОБРАЩЕНИЯ</w:t>
      </w:r>
    </w:p>
    <w:p w:rsidR="008D5816" w:rsidRPr="00A36CF3" w:rsidRDefault="008D5816" w:rsidP="008D58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</w:rPr>
        <w:br/>
      </w:r>
      <w:r w:rsidRPr="00A36CF3">
        <w:rPr>
          <w:rFonts w:ascii="Times New Roman" w:hAnsi="Times New Roman" w:cs="Times New Roman"/>
        </w:rPr>
        <w:t xml:space="preserve">Для любой территории, которая хочет развиваться </w:t>
      </w:r>
      <w:proofErr w:type="gramStart"/>
      <w:r w:rsidRPr="00A36CF3">
        <w:rPr>
          <w:rFonts w:ascii="Times New Roman" w:hAnsi="Times New Roman" w:cs="Times New Roman"/>
        </w:rPr>
        <w:t>важно</w:t>
      </w:r>
      <w:proofErr w:type="gramEnd"/>
      <w:r w:rsidRPr="00A36CF3">
        <w:rPr>
          <w:rFonts w:ascii="Times New Roman" w:hAnsi="Times New Roman" w:cs="Times New Roman"/>
        </w:rPr>
        <w:t xml:space="preserve"> чтобы административный аппарат поддерживал постоянный контакт и находился в диалоге со своими жителями, знал, что их беспокоит, мог правильно расставить приоритеты.</w:t>
      </w:r>
    </w:p>
    <w:p w:rsidR="008D5816" w:rsidRPr="00A36CF3" w:rsidRDefault="008D5816" w:rsidP="008D58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</w:rPr>
        <w:t>Сегодня жители Усть-Лабинского района могут выбрать любой удобный способ взаимодействия и получения интересующей их информации. В администрацию муниципального образования Усть-Лабинский район за 2025 год поступило 932 письменных обращений</w:t>
      </w:r>
      <w:r w:rsidRPr="00A36CF3">
        <w:rPr>
          <w:rFonts w:ascii="Times New Roman" w:hAnsi="Times New Roman" w:cs="Times New Roman"/>
          <w:color w:val="000000"/>
        </w:rPr>
        <w:t xml:space="preserve"> граждан, 912 обращений поступило на телефон горячей линии, 134 обращения от наших жителей поступило из </w:t>
      </w:r>
      <w:r w:rsidRPr="00A36CF3">
        <w:rPr>
          <w:rFonts w:ascii="Times New Roman" w:hAnsi="Times New Roman" w:cs="Times New Roman"/>
        </w:rPr>
        <w:t>многоканального круглосуточного телефона администрации Краснодарского края,</w:t>
      </w:r>
      <w:r w:rsidRPr="00A36CF3">
        <w:rPr>
          <w:rFonts w:ascii="Times New Roman" w:hAnsi="Times New Roman" w:cs="Times New Roman"/>
          <w:color w:val="000000"/>
        </w:rPr>
        <w:t xml:space="preserve"> через общественную приемную обратилось 735 человек, 332 человека обратились со своими вопросами на личных приемах. В ходе 41 выездного приема было принято 246 жителей Усть-Лабинского района</w:t>
      </w:r>
      <w:r w:rsidRPr="00A36CF3">
        <w:rPr>
          <w:rFonts w:ascii="Times New Roman" w:hAnsi="Times New Roman" w:cs="Times New Roman"/>
        </w:rPr>
        <w:t xml:space="preserve">. </w:t>
      </w:r>
      <w:r w:rsidRPr="00A36CF3">
        <w:rPr>
          <w:rStyle w:val="11"/>
          <w:rFonts w:ascii="Times New Roman" w:hAnsi="Times New Roman" w:cs="Times New Roman"/>
          <w:color w:val="000000"/>
        </w:rPr>
        <w:t xml:space="preserve">На платформу обратной связи поступило и обработано 585 сообщений. </w:t>
      </w:r>
      <w:r w:rsidRPr="00A36CF3">
        <w:rPr>
          <w:rFonts w:ascii="Times New Roman" w:eastAsia="Times New Roman" w:hAnsi="Times New Roman" w:cs="Times New Roman"/>
          <w:color w:val="000000"/>
        </w:rPr>
        <w:t>В</w:t>
      </w:r>
      <w:r w:rsidRPr="00A36CF3">
        <w:rPr>
          <w:rStyle w:val="11"/>
          <w:rFonts w:ascii="Times New Roman" w:hAnsi="Times New Roman" w:cs="Times New Roman"/>
          <w:color w:val="000000"/>
        </w:rPr>
        <w:t xml:space="preserve"> программе «Инцидент» за 2025 год опубликовано 1624 ответа на комментарии жителей в социальных сетях. </w:t>
      </w:r>
    </w:p>
    <w:p w:rsidR="008D5816" w:rsidRPr="00A36CF3" w:rsidRDefault="008D5816" w:rsidP="008D58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Мы благодарны всем неравнодушным горожанам, которые увидев проблему, не проходят мимо, а сообщают нам! Это позволяет эффективно выявлять болевые точки и более оперативно решать многие вопросы. Стоит отметить, что большую часть поступающих вопросов мы смогли решить в оперативном режиме.</w:t>
      </w:r>
    </w:p>
    <w:p w:rsidR="007C6A54" w:rsidRPr="00A36CF3" w:rsidRDefault="007C6A54" w:rsidP="008D581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</w:p>
    <w:p w:rsidR="00B60D17" w:rsidRPr="00A36CF3" w:rsidRDefault="002473FB" w:rsidP="002473FB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lastRenderedPageBreak/>
        <w:t>4.</w:t>
      </w:r>
      <w:r w:rsidR="00B60D17" w:rsidRPr="00A36CF3">
        <w:rPr>
          <w:rFonts w:ascii="Times New Roman" w:hAnsi="Times New Roman" w:cs="Times New Roman"/>
          <w:b/>
        </w:rPr>
        <w:t>БЮДЖЕТ</w:t>
      </w:r>
    </w:p>
    <w:p w:rsidR="001B3959" w:rsidRPr="00A36CF3" w:rsidRDefault="001B3959" w:rsidP="001B3959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(на 01.12.2025) поступило налоговых и неналоговых доходов в консолидированный бюджет района в сумме </w:t>
      </w:r>
      <w:r w:rsidR="004D1BA4" w:rsidRPr="00A36CF3">
        <w:rPr>
          <w:rFonts w:ascii="Times New Roman" w:hAnsi="Times New Roman" w:cs="Times New Roman"/>
        </w:rPr>
        <w:t>2 415,7 млн. рублей или 107,3</w:t>
      </w:r>
      <w:r w:rsidRPr="00A36CF3">
        <w:rPr>
          <w:rFonts w:ascii="Times New Roman" w:hAnsi="Times New Roman" w:cs="Times New Roman"/>
        </w:rPr>
        <w:t xml:space="preserve"> процентов к утвержденным п</w:t>
      </w:r>
      <w:r w:rsidR="004D1BA4" w:rsidRPr="00A36CF3">
        <w:rPr>
          <w:rFonts w:ascii="Times New Roman" w:hAnsi="Times New Roman" w:cs="Times New Roman"/>
        </w:rPr>
        <w:t>лановым назначениям в объеме 2 252,2</w:t>
      </w:r>
      <w:r w:rsidRPr="00A36CF3">
        <w:rPr>
          <w:rFonts w:ascii="Times New Roman" w:hAnsi="Times New Roman" w:cs="Times New Roman"/>
        </w:rPr>
        <w:t xml:space="preserve"> млн. рублей. Темп роста к уровню 2024 года составил </w:t>
      </w:r>
      <w:r w:rsidR="004D1BA4" w:rsidRPr="00A36CF3">
        <w:rPr>
          <w:rFonts w:ascii="Times New Roman" w:hAnsi="Times New Roman" w:cs="Times New Roman"/>
        </w:rPr>
        <w:t>126,5</w:t>
      </w:r>
      <w:r w:rsidRPr="00A36CF3">
        <w:rPr>
          <w:rFonts w:ascii="Times New Roman" w:hAnsi="Times New Roman" w:cs="Times New Roman"/>
        </w:rPr>
        <w:t xml:space="preserve"> процентов.</w:t>
      </w:r>
    </w:p>
    <w:p w:rsidR="001B3959" w:rsidRPr="00A36CF3" w:rsidRDefault="001B3959" w:rsidP="001B3959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отчетном периоде поступило налоговых и н</w:t>
      </w:r>
      <w:r w:rsidR="004D1BA4" w:rsidRPr="00A36CF3">
        <w:rPr>
          <w:rFonts w:ascii="Times New Roman" w:hAnsi="Times New Roman" w:cs="Times New Roman"/>
        </w:rPr>
        <w:t>еналоговых доходов больше на 506,1</w:t>
      </w:r>
      <w:r w:rsidRPr="00A36CF3">
        <w:rPr>
          <w:rFonts w:ascii="Times New Roman" w:hAnsi="Times New Roman" w:cs="Times New Roman"/>
        </w:rPr>
        <w:t xml:space="preserve"> млн. рублей, чем в 2024 году. </w:t>
      </w:r>
    </w:p>
    <w:p w:rsidR="001B3959" w:rsidRPr="00A36CF3" w:rsidRDefault="001B3959" w:rsidP="001B3959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в консолидированный бюджет района поступили разовые платежи по НДФЛ от предприятия </w:t>
      </w:r>
      <w:r w:rsidRPr="00A36CF3">
        <w:rPr>
          <w:rFonts w:ascii="Times New Roman" w:eastAsia="Calibri" w:hAnsi="Times New Roman" w:cs="Times New Roman"/>
          <w:spacing w:val="3"/>
        </w:rPr>
        <w:t>ООО «</w:t>
      </w:r>
      <w:proofErr w:type="spellStart"/>
      <w:r w:rsidRPr="00A36CF3">
        <w:rPr>
          <w:rFonts w:ascii="Times New Roman" w:eastAsia="Calibri" w:hAnsi="Times New Roman" w:cs="Times New Roman"/>
          <w:spacing w:val="3"/>
        </w:rPr>
        <w:t>Рогсибал</w:t>
      </w:r>
      <w:proofErr w:type="spellEnd"/>
      <w:r w:rsidRPr="00A36CF3">
        <w:rPr>
          <w:rFonts w:ascii="Times New Roman" w:eastAsia="Calibri" w:hAnsi="Times New Roman" w:cs="Times New Roman"/>
          <w:spacing w:val="3"/>
        </w:rPr>
        <w:t xml:space="preserve">» </w:t>
      </w:r>
      <w:r w:rsidRPr="00A36CF3">
        <w:rPr>
          <w:rFonts w:ascii="Times New Roman" w:hAnsi="Times New Roman" w:cs="Times New Roman"/>
        </w:rPr>
        <w:t>в сумме 115,0 млн. рублей, что позволило значительно улучшить материально-техническую базу социальных объектов и объектов инфраструктуры.</w:t>
      </w:r>
    </w:p>
    <w:p w:rsidR="007C6A54" w:rsidRPr="00A36CF3" w:rsidRDefault="007C6A54" w:rsidP="007C6A54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Общая сумма оказанной финансовой поддержки поселениям составила 87,9 млн. рублей.</w:t>
      </w:r>
    </w:p>
    <w:p w:rsidR="00B95EC1" w:rsidRPr="00A36CF3" w:rsidRDefault="00B95EC1" w:rsidP="00234DDF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B95EC1" w:rsidRPr="00A36CF3" w:rsidRDefault="00B95EC1" w:rsidP="00B95EC1">
      <w:pPr>
        <w:pStyle w:val="a7"/>
        <w:suppressAutoHyphens w:val="0"/>
        <w:ind w:left="0"/>
        <w:jc w:val="both"/>
        <w:rPr>
          <w:rFonts w:ascii="Times New Roman" w:hAnsi="Times New Roman"/>
          <w:snapToGrid w:val="0"/>
        </w:rPr>
      </w:pPr>
      <w:r w:rsidRPr="00A36CF3">
        <w:rPr>
          <w:rFonts w:ascii="Times New Roman" w:hAnsi="Times New Roman"/>
          <w:snapToGrid w:val="0"/>
        </w:rPr>
        <w:t>Бюджетные кредиты поселениям предоставляются из бюджета муниципального образования Усть-Лабинский район на частичное покрытие дефицитов.</w:t>
      </w:r>
    </w:p>
    <w:p w:rsidR="00B95EC1" w:rsidRPr="00A36CF3" w:rsidRDefault="00B95EC1" w:rsidP="00B95EC1">
      <w:pPr>
        <w:pStyle w:val="a7"/>
        <w:suppressAutoHyphens w:val="0"/>
        <w:ind w:left="0"/>
        <w:jc w:val="both"/>
        <w:rPr>
          <w:rFonts w:ascii="Times New Roman" w:hAnsi="Times New Roman"/>
        </w:rPr>
      </w:pPr>
      <w:r w:rsidRPr="00A36CF3">
        <w:rPr>
          <w:rFonts w:ascii="Times New Roman" w:hAnsi="Times New Roman"/>
        </w:rPr>
        <w:t xml:space="preserve">С 2026 года планируем </w:t>
      </w:r>
      <w:proofErr w:type="gramStart"/>
      <w:r w:rsidRPr="00A36CF3">
        <w:rPr>
          <w:rFonts w:ascii="Times New Roman" w:hAnsi="Times New Roman"/>
        </w:rPr>
        <w:t>поселениям</w:t>
      </w:r>
      <w:proofErr w:type="gramEnd"/>
      <w:r w:rsidRPr="00A36CF3">
        <w:rPr>
          <w:rFonts w:ascii="Times New Roman" w:hAnsi="Times New Roman"/>
        </w:rPr>
        <w:t xml:space="preserve"> которые заинтересованы в развитии своих поселений и принимают активное участие в конкурсах на улучшение облика своих территорий предоставлять бюджетные кредиты и осуществлять поддержку на всех сферах.</w:t>
      </w:r>
    </w:p>
    <w:p w:rsidR="007C6A54" w:rsidRPr="00A36CF3" w:rsidRDefault="007C6A54" w:rsidP="00B95EC1">
      <w:pPr>
        <w:pStyle w:val="a7"/>
        <w:suppressAutoHyphens w:val="0"/>
        <w:ind w:left="0"/>
        <w:jc w:val="both"/>
        <w:rPr>
          <w:rFonts w:ascii="Times New Roman" w:hAnsi="Times New Roman"/>
        </w:rPr>
      </w:pPr>
    </w:p>
    <w:p w:rsidR="00B60D17" w:rsidRPr="00A36CF3" w:rsidRDefault="002473FB" w:rsidP="002473FB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5.</w:t>
      </w:r>
      <w:r w:rsidR="00B60D17" w:rsidRPr="00A36CF3">
        <w:rPr>
          <w:rFonts w:ascii="Times New Roman" w:hAnsi="Times New Roman" w:cs="Times New Roman"/>
          <w:b/>
        </w:rPr>
        <w:t>ЭКОНОМИКА</w:t>
      </w:r>
    </w:p>
    <w:p w:rsidR="00B95EC1" w:rsidRPr="00A36CF3" w:rsidRDefault="00B95EC1" w:rsidP="00234DDF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</w:p>
    <w:p w:rsidR="00B95EC1" w:rsidRPr="00A36CF3" w:rsidRDefault="00B95EC1" w:rsidP="00B95EC1">
      <w:pPr>
        <w:pStyle w:val="a7"/>
        <w:spacing w:after="0" w:line="240" w:lineRule="auto"/>
        <w:ind w:left="142"/>
        <w:jc w:val="both"/>
        <w:rPr>
          <w:rFonts w:ascii="Times New Roman" w:hAnsi="Times New Roman"/>
          <w:u w:val="single"/>
        </w:rPr>
      </w:pPr>
      <w:r w:rsidRPr="00A36CF3">
        <w:rPr>
          <w:rFonts w:ascii="Times New Roman" w:hAnsi="Times New Roman"/>
          <w:u w:val="single"/>
        </w:rPr>
        <w:t>Участие Усть-Лабинского района в реализации национальных  проектов:</w:t>
      </w:r>
    </w:p>
    <w:p w:rsidR="00B95EC1" w:rsidRPr="00A36CF3" w:rsidRDefault="00B95EC1" w:rsidP="00B95EC1">
      <w:pPr>
        <w:pStyle w:val="a7"/>
        <w:spacing w:after="0" w:line="240" w:lineRule="auto"/>
        <w:ind w:left="142"/>
        <w:jc w:val="both"/>
        <w:rPr>
          <w:rFonts w:ascii="Times New Roman" w:hAnsi="Times New Roman"/>
          <w:color w:val="C00000"/>
          <w:u w:val="single"/>
        </w:rPr>
      </w:pPr>
    </w:p>
    <w:p w:rsidR="00B95EC1" w:rsidRPr="00A36CF3" w:rsidRDefault="00B95EC1" w:rsidP="00B95EC1">
      <w:pPr>
        <w:pStyle w:val="a7"/>
        <w:spacing w:after="0" w:line="240" w:lineRule="auto"/>
        <w:ind w:left="142" w:firstLine="578"/>
        <w:jc w:val="both"/>
        <w:rPr>
          <w:rFonts w:ascii="Times New Roman" w:hAnsi="Times New Roman"/>
        </w:rPr>
      </w:pPr>
      <w:r w:rsidRPr="00A36CF3">
        <w:rPr>
          <w:rFonts w:ascii="Times New Roman" w:hAnsi="Times New Roman"/>
        </w:rPr>
        <w:t>На 2025 год было предусмотрено финансирование двух национальных проектов: «Молодежь и дети» и «Инфраструктура для жизни» в общей сумме 269,8 млн. рублей: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>1) В рамках национального проекта</w:t>
      </w:r>
      <w:r w:rsidRPr="00A36CF3">
        <w:rPr>
          <w:rFonts w:ascii="Times New Roman" w:hAnsi="Times New Roman" w:cs="Times New Roman"/>
          <w:b/>
        </w:rPr>
        <w:t xml:space="preserve"> «Инфраструктура для жизни»</w:t>
      </w:r>
      <w:r w:rsidRPr="00A36CF3">
        <w:rPr>
          <w:rFonts w:ascii="Times New Roman" w:hAnsi="Times New Roman" w:cs="Times New Roman"/>
        </w:rPr>
        <w:t xml:space="preserve"> реализованы:</w:t>
      </w:r>
      <w:proofErr w:type="gramEnd"/>
    </w:p>
    <w:p w:rsidR="00B95EC1" w:rsidRPr="00A36CF3" w:rsidRDefault="00806E47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 - благоустройство </w:t>
      </w:r>
      <w:r w:rsidR="00B95EC1" w:rsidRPr="00A36CF3">
        <w:rPr>
          <w:rFonts w:ascii="Times New Roman" w:hAnsi="Times New Roman" w:cs="Times New Roman"/>
          <w:shd w:val="clear" w:color="auto" w:fill="FFFFFF"/>
        </w:rPr>
        <w:t>Сквер</w:t>
      </w:r>
      <w:r w:rsidRPr="00A36CF3">
        <w:rPr>
          <w:rFonts w:ascii="Times New Roman" w:hAnsi="Times New Roman" w:cs="Times New Roman"/>
          <w:shd w:val="clear" w:color="auto" w:fill="FFFFFF"/>
        </w:rPr>
        <w:t>а</w:t>
      </w:r>
      <w:r w:rsidR="00B95EC1" w:rsidRPr="00A36CF3">
        <w:rPr>
          <w:rFonts w:ascii="Times New Roman" w:hAnsi="Times New Roman" w:cs="Times New Roman"/>
          <w:shd w:val="clear" w:color="auto" w:fill="FFFFFF"/>
        </w:rPr>
        <w:t xml:space="preserve"> по ул. </w:t>
      </w:r>
      <w:proofErr w:type="gramStart"/>
      <w:r w:rsidR="00B95EC1" w:rsidRPr="00A36CF3">
        <w:rPr>
          <w:rFonts w:ascii="Times New Roman" w:hAnsi="Times New Roman" w:cs="Times New Roman"/>
          <w:shd w:val="clear" w:color="auto" w:fill="FFFFFF"/>
        </w:rPr>
        <w:t>Кра</w:t>
      </w:r>
      <w:r w:rsidRPr="00A36CF3">
        <w:rPr>
          <w:rFonts w:ascii="Times New Roman" w:hAnsi="Times New Roman" w:cs="Times New Roman"/>
          <w:shd w:val="clear" w:color="auto" w:fill="FFFFFF"/>
        </w:rPr>
        <w:t>сноармейской</w:t>
      </w:r>
      <w:proofErr w:type="gramEnd"/>
      <w:r w:rsidRPr="00A36CF3">
        <w:rPr>
          <w:rFonts w:ascii="Times New Roman" w:hAnsi="Times New Roman" w:cs="Times New Roman"/>
          <w:shd w:val="clear" w:color="auto" w:fill="FFFFFF"/>
        </w:rPr>
        <w:t xml:space="preserve"> в г. Усть-Лабинске</w:t>
      </w:r>
      <w:r w:rsidR="00B95EC1" w:rsidRPr="00A36CF3">
        <w:rPr>
          <w:rFonts w:ascii="Times New Roman" w:hAnsi="Times New Roman" w:cs="Times New Roman"/>
        </w:rPr>
        <w:t>;</w:t>
      </w:r>
    </w:p>
    <w:p w:rsidR="00B95EC1" w:rsidRPr="00A36CF3" w:rsidRDefault="00806E47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первый этап благоустройства</w:t>
      </w:r>
      <w:r w:rsidR="00B95EC1" w:rsidRPr="00A36CF3">
        <w:rPr>
          <w:rFonts w:ascii="Times New Roman" w:hAnsi="Times New Roman" w:cs="Times New Roman"/>
        </w:rPr>
        <w:t xml:space="preserve"> общественной территории «</w:t>
      </w:r>
      <w:proofErr w:type="spellStart"/>
      <w:r w:rsidR="00B95EC1" w:rsidRPr="00A36CF3">
        <w:rPr>
          <w:rFonts w:ascii="Times New Roman" w:hAnsi="Times New Roman" w:cs="Times New Roman"/>
        </w:rPr>
        <w:t>Усть-Лабинская</w:t>
      </w:r>
      <w:proofErr w:type="spellEnd"/>
      <w:r w:rsidR="00B95EC1" w:rsidRPr="00A36CF3">
        <w:rPr>
          <w:rFonts w:ascii="Times New Roman" w:hAnsi="Times New Roman" w:cs="Times New Roman"/>
        </w:rPr>
        <w:t xml:space="preserve"> миля»;</w:t>
      </w:r>
    </w:p>
    <w:p w:rsidR="00B95EC1" w:rsidRPr="00A36CF3" w:rsidRDefault="00B95EC1" w:rsidP="00B95E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первый этап к</w:t>
      </w:r>
      <w:r w:rsidRPr="00A36CF3">
        <w:rPr>
          <w:rFonts w:ascii="Times New Roman" w:eastAsia="MS Mincho" w:hAnsi="Times New Roman" w:cs="Times New Roman"/>
          <w:bCs/>
        </w:rPr>
        <w:t xml:space="preserve">апитального ремонта сетей водоотведения в </w:t>
      </w:r>
      <w:proofErr w:type="gramStart"/>
      <w:r w:rsidRPr="00A36CF3">
        <w:rPr>
          <w:rFonts w:ascii="Times New Roman" w:eastAsia="MS Mincho" w:hAnsi="Times New Roman" w:cs="Times New Roman"/>
          <w:bCs/>
        </w:rPr>
        <w:t>г</w:t>
      </w:r>
      <w:proofErr w:type="gramEnd"/>
      <w:r w:rsidRPr="00A36CF3">
        <w:rPr>
          <w:rFonts w:ascii="Times New Roman" w:eastAsia="MS Mincho" w:hAnsi="Times New Roman" w:cs="Times New Roman"/>
          <w:bCs/>
        </w:rPr>
        <w:t>. Усть-Лабинске» в рамках регионального проекта «Модернизация коммунальной инфраструктуры»</w:t>
      </w:r>
      <w:r w:rsidRPr="00A36CF3">
        <w:rPr>
          <w:rFonts w:ascii="Times New Roman" w:hAnsi="Times New Roman" w:cs="Times New Roman"/>
        </w:rPr>
        <w:t>.</w:t>
      </w:r>
    </w:p>
    <w:p w:rsidR="00B95EC1" w:rsidRPr="00A36CF3" w:rsidRDefault="00806E47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2) В рамках </w:t>
      </w:r>
      <w:proofErr w:type="spellStart"/>
      <w:proofErr w:type="gramStart"/>
      <w:r w:rsidRPr="00A36CF3">
        <w:rPr>
          <w:rFonts w:ascii="Times New Roman" w:hAnsi="Times New Roman" w:cs="Times New Roman"/>
        </w:rPr>
        <w:t>нац</w:t>
      </w:r>
      <w:proofErr w:type="spellEnd"/>
      <w:r w:rsidR="00B95EC1" w:rsidRPr="00A36CF3">
        <w:rPr>
          <w:rFonts w:ascii="Times New Roman" w:hAnsi="Times New Roman" w:cs="Times New Roman"/>
        </w:rPr>
        <w:t xml:space="preserve"> проекта</w:t>
      </w:r>
      <w:proofErr w:type="gramEnd"/>
      <w:r w:rsidR="00B95EC1" w:rsidRPr="00A36CF3">
        <w:rPr>
          <w:rFonts w:ascii="Times New Roman" w:hAnsi="Times New Roman" w:cs="Times New Roman"/>
          <w:b/>
        </w:rPr>
        <w:t xml:space="preserve"> «Молодежь и дети» </w:t>
      </w:r>
      <w:r w:rsidRPr="00A36CF3">
        <w:rPr>
          <w:rFonts w:ascii="Times New Roman" w:hAnsi="Times New Roman" w:cs="Times New Roman"/>
        </w:rPr>
        <w:t>реализованы мероприятия</w:t>
      </w:r>
      <w:r w:rsidR="00B95EC1" w:rsidRPr="00A36CF3">
        <w:rPr>
          <w:rFonts w:ascii="Times New Roman" w:hAnsi="Times New Roman" w:cs="Times New Roman"/>
          <w:b/>
        </w:rPr>
        <w:t xml:space="preserve">: </w:t>
      </w:r>
    </w:p>
    <w:p w:rsidR="00B95EC1" w:rsidRPr="00A36CF3" w:rsidRDefault="00806E47" w:rsidP="00B95EC1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обеспечение</w:t>
      </w:r>
      <w:r w:rsidR="00B95EC1" w:rsidRPr="00A36CF3">
        <w:rPr>
          <w:rFonts w:ascii="Times New Roman" w:hAnsi="Times New Roman" w:cs="Times New Roman"/>
          <w:shd w:val="clear" w:color="auto" w:fill="FFFFFF"/>
        </w:rPr>
        <w:t>деятельности советников директора по воспитанию и взаимодействию с детскими общественными объединениями в общеобразовательных организациях;</w:t>
      </w:r>
    </w:p>
    <w:p w:rsidR="00B95EC1" w:rsidRPr="00A36CF3" w:rsidRDefault="00806E47" w:rsidP="00B95EC1">
      <w:pPr>
        <w:pStyle w:val="a5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A36CF3">
        <w:rPr>
          <w:rFonts w:ascii="Times New Roman" w:hAnsi="Times New Roman" w:cs="Times New Roman"/>
        </w:rPr>
        <w:t>- обеспечение</w:t>
      </w:r>
      <w:r w:rsidR="00B95EC1" w:rsidRPr="00A36CF3">
        <w:rPr>
          <w:rFonts w:ascii="Times New Roman" w:hAnsi="Times New Roman" w:cs="Times New Roman"/>
          <w:shd w:val="clear" w:color="auto" w:fill="FFFFFF"/>
        </w:rPr>
        <w:t xml:space="preserve"> выплаты ежемесячного денежного вознаграждения за классное руководство педагогическим работникам  муниципальных общеобразовательных учреждений;</w:t>
      </w:r>
    </w:p>
    <w:p w:rsidR="00B95EC1" w:rsidRPr="00A36CF3" w:rsidRDefault="00B95EC1" w:rsidP="00B95EC1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shd w:val="clear" w:color="auto" w:fill="FFFFFF"/>
        </w:rPr>
        <w:t xml:space="preserve">- </w:t>
      </w:r>
      <w:r w:rsidR="00806E47" w:rsidRPr="00A36CF3">
        <w:rPr>
          <w:rFonts w:ascii="Times New Roman" w:hAnsi="Times New Roman" w:cs="Times New Roman"/>
        </w:rPr>
        <w:t>обеспечение</w:t>
      </w:r>
      <w:r w:rsidRPr="00A36CF3">
        <w:rPr>
          <w:rStyle w:val="fontstyle01"/>
          <w:rFonts w:ascii="Times New Roman" w:hAnsi="Times New Roman" w:cs="Times New Roman"/>
          <w:sz w:val="22"/>
          <w:szCs w:val="22"/>
        </w:rPr>
        <w:t>выплаты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 расположенных на территории края.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</w:rPr>
        <w:t>3) Национальный проект</w:t>
      </w:r>
      <w:r w:rsidRPr="00A36CF3">
        <w:rPr>
          <w:rFonts w:ascii="Times New Roman" w:hAnsi="Times New Roman" w:cs="Times New Roman"/>
          <w:b/>
        </w:rPr>
        <w:t xml:space="preserve"> «Производительность труда».</w:t>
      </w:r>
    </w:p>
    <w:p w:rsidR="00B95EC1" w:rsidRPr="00A36CF3" w:rsidRDefault="00B95EC1" w:rsidP="00B95EC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С начала   реализации   проекта   участие в нем приняли 14 предприятий     Усть-Лабинского района.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соглашения об участии в реализации проекта заключили два предприятия– </w:t>
      </w:r>
      <w:proofErr w:type="gramStart"/>
      <w:r w:rsidRPr="00A36CF3">
        <w:rPr>
          <w:rFonts w:ascii="Times New Roman" w:hAnsi="Times New Roman" w:cs="Times New Roman"/>
        </w:rPr>
        <w:t>ОО</w:t>
      </w:r>
      <w:proofErr w:type="gramEnd"/>
      <w:r w:rsidRPr="00A36CF3">
        <w:rPr>
          <w:rFonts w:ascii="Times New Roman" w:hAnsi="Times New Roman" w:cs="Times New Roman"/>
        </w:rPr>
        <w:t>О «</w:t>
      </w:r>
      <w:proofErr w:type="spellStart"/>
      <w:r w:rsidRPr="00A36CF3">
        <w:rPr>
          <w:rFonts w:ascii="Times New Roman" w:hAnsi="Times New Roman" w:cs="Times New Roman"/>
        </w:rPr>
        <w:t>Дорметалл</w:t>
      </w:r>
      <w:proofErr w:type="spellEnd"/>
      <w:r w:rsidRPr="00A36CF3">
        <w:rPr>
          <w:rFonts w:ascii="Times New Roman" w:hAnsi="Times New Roman" w:cs="Times New Roman"/>
        </w:rPr>
        <w:t>» и ООО «ОРМЗ «Усть-Лабинский».</w:t>
      </w:r>
    </w:p>
    <w:p w:rsidR="00B95EC1" w:rsidRPr="00A36CF3" w:rsidRDefault="00B95EC1" w:rsidP="00B95EC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  <w:lang w:eastAsia="ru-RU"/>
        </w:rPr>
        <w:t xml:space="preserve">За это время 6 предприятий смогли оптимизировать свои производственные процессы и добиться значительного повышения производительности труда. </w:t>
      </w:r>
    </w:p>
    <w:p w:rsidR="00B95EC1" w:rsidRPr="00A36CF3" w:rsidRDefault="00B95EC1" w:rsidP="00B95EC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Кроме того, по линии органов исполнительной власти Краснодарского края </w:t>
      </w:r>
      <w:proofErr w:type="gramStart"/>
      <w:r w:rsidRPr="00A36CF3">
        <w:rPr>
          <w:rFonts w:ascii="Times New Roman" w:hAnsi="Times New Roman" w:cs="Times New Roman"/>
        </w:rPr>
        <w:t>в</w:t>
      </w:r>
      <w:proofErr w:type="gramEnd"/>
      <w:r w:rsidRPr="00A36CF3">
        <w:rPr>
          <w:rFonts w:ascii="Times New Roman" w:hAnsi="Times New Roman" w:cs="Times New Roman"/>
        </w:rPr>
        <w:t xml:space="preserve"> </w:t>
      </w:r>
      <w:proofErr w:type="gramStart"/>
      <w:r w:rsidRPr="00A36CF3">
        <w:rPr>
          <w:rFonts w:ascii="Times New Roman" w:hAnsi="Times New Roman" w:cs="Times New Roman"/>
        </w:rPr>
        <w:t>Усть-Лабинском</w:t>
      </w:r>
      <w:proofErr w:type="gramEnd"/>
      <w:r w:rsidRPr="00A36CF3">
        <w:rPr>
          <w:rFonts w:ascii="Times New Roman" w:hAnsi="Times New Roman" w:cs="Times New Roman"/>
        </w:rPr>
        <w:t xml:space="preserve"> районе, в рамках национальных проектов, реализованы следующие мероприятия: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</w:rPr>
        <w:t>Национальный проект</w:t>
      </w:r>
      <w:r w:rsidRPr="00A36CF3">
        <w:rPr>
          <w:rFonts w:ascii="Times New Roman" w:hAnsi="Times New Roman" w:cs="Times New Roman"/>
          <w:b/>
        </w:rPr>
        <w:t xml:space="preserve"> «Семья»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- выдано 133 уведомления на материнский капитал на сумму  21,4 млн. рублей;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lastRenderedPageBreak/>
        <w:t>- 98 многодетных семей использовали средства материнского капитала на сумму 8,3 млн. рублей.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- произведены ежемесячные выплаты при рождении третьего и последующих детей 68 семьям на  сумму 8,2 млн. рублей.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 xml:space="preserve">На учете в управлении состоит 1 693 </w:t>
      </w:r>
      <w:proofErr w:type="gramStart"/>
      <w:r w:rsidRPr="00A36CF3">
        <w:rPr>
          <w:sz w:val="22"/>
          <w:szCs w:val="22"/>
        </w:rPr>
        <w:t>многодетных</w:t>
      </w:r>
      <w:proofErr w:type="gramEnd"/>
      <w:r w:rsidRPr="00A36CF3">
        <w:rPr>
          <w:sz w:val="22"/>
          <w:szCs w:val="22"/>
        </w:rPr>
        <w:t xml:space="preserve"> семьи. За 2025 год ежегодная денежная выплата многодетным семьям составила 38,0 млн. рублей.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545 детей из многодетных семей, обучающихся в общеобразовательных организациях, получили льготный проездной билет на бесплатный проезд на автомобильном транспорте городского и пригородного сообщения.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188 детей из многодетных семей получили путевки в санатории и оздоровительные лагеря.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В 2025 году управление по социальной защите населения выдано 420 удостоверений многодетным семьям.</w:t>
      </w:r>
    </w:p>
    <w:p w:rsidR="00B95EC1" w:rsidRPr="00A36CF3" w:rsidRDefault="00B95EC1" w:rsidP="00B95EC1">
      <w:pPr>
        <w:pStyle w:val="10"/>
        <w:spacing w:line="276" w:lineRule="auto"/>
        <w:ind w:firstLine="708"/>
        <w:jc w:val="both"/>
        <w:rPr>
          <w:sz w:val="22"/>
          <w:szCs w:val="22"/>
        </w:rPr>
      </w:pPr>
      <w:r w:rsidRPr="00A36CF3">
        <w:rPr>
          <w:sz w:val="22"/>
          <w:szCs w:val="22"/>
        </w:rPr>
        <w:t>С 22</w:t>
      </w:r>
      <w:r w:rsidR="00C272A4" w:rsidRPr="00A36CF3">
        <w:rPr>
          <w:sz w:val="22"/>
          <w:szCs w:val="22"/>
        </w:rPr>
        <w:t>мя</w:t>
      </w:r>
      <w:r w:rsidRPr="00A36CF3">
        <w:rPr>
          <w:sz w:val="22"/>
          <w:szCs w:val="22"/>
        </w:rPr>
        <w:t xml:space="preserve"> многодетными семьями в 2025 году заключены контракты в связи с трудной жизненной ситуацией на развитие личных подсобных хозяйств и осуществления предпринимательской деятельности.</w:t>
      </w:r>
    </w:p>
    <w:p w:rsidR="00B95EC1" w:rsidRPr="00A36CF3" w:rsidRDefault="00B95EC1" w:rsidP="00B95EC1">
      <w:pPr>
        <w:pStyle w:val="10"/>
        <w:spacing w:line="276" w:lineRule="auto"/>
        <w:ind w:firstLine="720"/>
        <w:jc w:val="both"/>
        <w:rPr>
          <w:color w:val="C00000"/>
          <w:sz w:val="22"/>
          <w:szCs w:val="22"/>
        </w:rPr>
      </w:pPr>
    </w:p>
    <w:p w:rsidR="00B95EC1" w:rsidRPr="00A36CF3" w:rsidRDefault="00B95EC1" w:rsidP="00B95EC1">
      <w:pPr>
        <w:pStyle w:val="10"/>
        <w:spacing w:line="276" w:lineRule="auto"/>
        <w:ind w:firstLine="720"/>
        <w:jc w:val="both"/>
        <w:rPr>
          <w:b/>
          <w:sz w:val="22"/>
          <w:szCs w:val="22"/>
        </w:rPr>
      </w:pPr>
      <w:r w:rsidRPr="00A36CF3">
        <w:rPr>
          <w:sz w:val="22"/>
          <w:szCs w:val="22"/>
        </w:rPr>
        <w:t>Национальный проект</w:t>
      </w:r>
      <w:r w:rsidRPr="00A36CF3">
        <w:rPr>
          <w:b/>
          <w:sz w:val="22"/>
          <w:szCs w:val="22"/>
        </w:rPr>
        <w:t xml:space="preserve"> «Продолжительная и активная жизнь» </w:t>
      </w:r>
    </w:p>
    <w:p w:rsidR="00B95EC1" w:rsidRPr="00A36CF3" w:rsidRDefault="00B95EC1" w:rsidP="00B95EC1">
      <w:pPr>
        <w:pStyle w:val="10"/>
        <w:spacing w:line="276" w:lineRule="auto"/>
        <w:ind w:firstLine="720"/>
        <w:jc w:val="both"/>
        <w:rPr>
          <w:sz w:val="22"/>
          <w:szCs w:val="22"/>
          <w:shd w:val="clear" w:color="auto" w:fill="FFFFFF"/>
        </w:rPr>
      </w:pPr>
      <w:r w:rsidRPr="00A36CF3">
        <w:rPr>
          <w:sz w:val="22"/>
          <w:szCs w:val="22"/>
          <w:shd w:val="clear" w:color="auto" w:fill="FFFFFF"/>
        </w:rPr>
        <w:t xml:space="preserve">В рамках </w:t>
      </w:r>
      <w:r w:rsidR="008B0FD1" w:rsidRPr="00A36CF3">
        <w:rPr>
          <w:sz w:val="22"/>
          <w:szCs w:val="22"/>
          <w:shd w:val="clear" w:color="auto" w:fill="FFFFFF"/>
        </w:rPr>
        <w:t>данного</w:t>
      </w:r>
      <w:r w:rsidRPr="00A36CF3">
        <w:rPr>
          <w:sz w:val="22"/>
          <w:szCs w:val="22"/>
          <w:shd w:val="clear" w:color="auto" w:fill="FFFFFF"/>
        </w:rPr>
        <w:t xml:space="preserve"> проекта в 2025 году министерством здравоохранения Краснодарского края  выделены средства на проведение капитального ремонта детской поликлиники в </w:t>
      </w:r>
      <w:r w:rsidR="00806E47" w:rsidRPr="00A36CF3">
        <w:rPr>
          <w:sz w:val="22"/>
          <w:szCs w:val="22"/>
          <w:shd w:val="clear" w:color="auto" w:fill="FFFFFF"/>
        </w:rPr>
        <w:t>сумме 51,5 млн. рублей.</w:t>
      </w:r>
    </w:p>
    <w:p w:rsidR="00B95EC1" w:rsidRPr="00A36CF3" w:rsidRDefault="00B95EC1" w:rsidP="00806E47">
      <w:pPr>
        <w:spacing w:after="0" w:line="276" w:lineRule="auto"/>
        <w:jc w:val="both"/>
        <w:rPr>
          <w:rFonts w:ascii="Times New Roman" w:hAnsi="Times New Roman" w:cs="Times New Roman"/>
          <w:color w:val="C00000"/>
          <w:highlight w:val="yellow"/>
          <w:u w:val="single"/>
        </w:rPr>
      </w:pP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u w:val="single"/>
        </w:rPr>
        <w:t>Экономика</w:t>
      </w:r>
      <w:r w:rsidRPr="00A36CF3">
        <w:rPr>
          <w:rFonts w:ascii="Times New Roman" w:hAnsi="Times New Roman" w:cs="Times New Roman"/>
        </w:rPr>
        <w:t xml:space="preserve"> муниципального образования Усть-Лабинский район представлена следующими отраслями:</w:t>
      </w:r>
    </w:p>
    <w:p w:rsidR="00806E47" w:rsidRPr="00A36CF3" w:rsidRDefault="00B95EC1" w:rsidP="00806E4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«Промышленное производство» (доля в структуре экономики – 50</w:t>
      </w:r>
      <w:r w:rsidR="002D4D25" w:rsidRPr="00A36CF3">
        <w:rPr>
          <w:rFonts w:ascii="Times New Roman" w:hAnsi="Times New Roman" w:cs="Times New Roman"/>
        </w:rPr>
        <w:t>,4</w:t>
      </w:r>
      <w:r w:rsidRPr="00A36CF3">
        <w:rPr>
          <w:rFonts w:ascii="Times New Roman" w:hAnsi="Times New Roman" w:cs="Times New Roman"/>
        </w:rPr>
        <w:t xml:space="preserve">%). Промышленный комплекс представлен 102 промышленными предприятиями, </w:t>
      </w:r>
      <w:r w:rsidR="00806E47" w:rsidRPr="00A36CF3">
        <w:rPr>
          <w:rFonts w:ascii="Times New Roman" w:hAnsi="Times New Roman" w:cs="Times New Roman"/>
        </w:rPr>
        <w:t xml:space="preserve">в том числе </w:t>
      </w:r>
      <w:r w:rsidRPr="00A36CF3">
        <w:rPr>
          <w:rFonts w:ascii="Times New Roman" w:hAnsi="Times New Roman" w:cs="Times New Roman"/>
        </w:rPr>
        <w:t xml:space="preserve">31, </w:t>
      </w:r>
      <w:r w:rsidR="00806E47" w:rsidRPr="00A36CF3">
        <w:rPr>
          <w:rFonts w:ascii="Times New Roman" w:hAnsi="Times New Roman" w:cs="Times New Roman"/>
        </w:rPr>
        <w:t xml:space="preserve">отнесенным к крупным и средним предприятиям. </w:t>
      </w:r>
    </w:p>
    <w:p w:rsidR="00B95EC1" w:rsidRPr="00A36CF3" w:rsidRDefault="00B95EC1" w:rsidP="00B95EC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«Розничная торговля» (д</w:t>
      </w:r>
      <w:r w:rsidR="002D4D25" w:rsidRPr="00A36CF3">
        <w:rPr>
          <w:rFonts w:ascii="Times New Roman" w:hAnsi="Times New Roman" w:cs="Times New Roman"/>
        </w:rPr>
        <w:t>оля в структуре экономики – 27,9</w:t>
      </w:r>
      <w:r w:rsidRPr="00A36CF3">
        <w:rPr>
          <w:rFonts w:ascii="Times New Roman" w:hAnsi="Times New Roman" w:cs="Times New Roman"/>
        </w:rPr>
        <w:t>%)</w:t>
      </w:r>
      <w:r w:rsidR="00806E47" w:rsidRPr="00A36CF3">
        <w:rPr>
          <w:rFonts w:ascii="Times New Roman" w:hAnsi="Times New Roman" w:cs="Times New Roman"/>
        </w:rPr>
        <w:t>, представлена 1 157 предприяти</w:t>
      </w:r>
      <w:r w:rsidR="005B1663" w:rsidRPr="00A36CF3">
        <w:rPr>
          <w:rFonts w:ascii="Times New Roman" w:hAnsi="Times New Roman" w:cs="Times New Roman"/>
        </w:rPr>
        <w:t>ями</w:t>
      </w:r>
      <w:r w:rsidRPr="00A36CF3">
        <w:rPr>
          <w:rFonts w:ascii="Times New Roman" w:hAnsi="Times New Roman" w:cs="Times New Roman"/>
        </w:rPr>
        <w:t xml:space="preserve"> стационарной</w:t>
      </w:r>
      <w:r w:rsidR="005B1663" w:rsidRPr="00A36CF3">
        <w:rPr>
          <w:rFonts w:ascii="Times New Roman" w:hAnsi="Times New Roman" w:cs="Times New Roman"/>
        </w:rPr>
        <w:t xml:space="preserve"> торговой сети, 135  предприятий</w:t>
      </w:r>
      <w:r w:rsidRPr="00A36CF3">
        <w:rPr>
          <w:rFonts w:ascii="Times New Roman" w:hAnsi="Times New Roman" w:cs="Times New Roman"/>
        </w:rPr>
        <w:t xml:space="preserve"> общественного питания, 33 предприятия оптовой торговли, 6 торгов</w:t>
      </w:r>
      <w:r w:rsidR="005B1663" w:rsidRPr="00A36CF3">
        <w:rPr>
          <w:rFonts w:ascii="Times New Roman" w:hAnsi="Times New Roman" w:cs="Times New Roman"/>
        </w:rPr>
        <w:t xml:space="preserve">ых комплексов. </w:t>
      </w:r>
    </w:p>
    <w:p w:rsidR="00B95EC1" w:rsidRPr="00A36CF3" w:rsidRDefault="00B95EC1" w:rsidP="00B95EC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 «Сельское хозяйство» (д</w:t>
      </w:r>
      <w:r w:rsidR="002D4D25" w:rsidRPr="00A36CF3">
        <w:rPr>
          <w:rFonts w:ascii="Times New Roman" w:hAnsi="Times New Roman" w:cs="Times New Roman"/>
        </w:rPr>
        <w:t>оля в структуре экономики – 15,2</w:t>
      </w:r>
      <w:r w:rsidRPr="00A36CF3">
        <w:rPr>
          <w:rFonts w:ascii="Times New Roman" w:hAnsi="Times New Roman" w:cs="Times New Roman"/>
        </w:rPr>
        <w:t>%).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Производством сельскохозяйственной продукции в районе занимаются 10  крупных и средних предприятий, 378 крестьянских (фермерских) хозяйств и 23 240 личных подсобных хозяйств. Основная специализация сельскохозяйственных предприятий – производство продукции растениеводства (64%) и животноводства (36%).</w:t>
      </w:r>
    </w:p>
    <w:p w:rsidR="00B95EC1" w:rsidRPr="00A36CF3" w:rsidRDefault="00B95EC1" w:rsidP="00B95EC1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«Строительство» (</w:t>
      </w:r>
      <w:r w:rsidR="002D4D25" w:rsidRPr="00A36CF3">
        <w:rPr>
          <w:rFonts w:ascii="Times New Roman" w:hAnsi="Times New Roman" w:cs="Times New Roman"/>
        </w:rPr>
        <w:t>доля в структуре экономики – 5,7</w:t>
      </w:r>
      <w:r w:rsidRPr="00A36CF3">
        <w:rPr>
          <w:rFonts w:ascii="Times New Roman" w:hAnsi="Times New Roman" w:cs="Times New Roman"/>
        </w:rPr>
        <w:t>%);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  <w:highlight w:val="yellow"/>
        </w:rPr>
      </w:pPr>
    </w:p>
    <w:p w:rsidR="00B95EC1" w:rsidRPr="00A36CF3" w:rsidRDefault="00564F16" w:rsidP="00564F16">
      <w:pPr>
        <w:spacing w:line="276" w:lineRule="auto"/>
        <w:ind w:right="-1" w:firstLine="709"/>
        <w:jc w:val="both"/>
        <w:rPr>
          <w:rFonts w:ascii="Times New Roman" w:hAnsi="Times New Roman" w:cs="Times New Roman"/>
          <w:color w:val="C00000"/>
        </w:rPr>
      </w:pPr>
      <w:r w:rsidRPr="00A36CF3">
        <w:rPr>
          <w:rFonts w:ascii="Times New Roman" w:hAnsi="Times New Roman" w:cs="Times New Roman"/>
        </w:rPr>
        <w:t>Объем</w:t>
      </w:r>
      <w:r w:rsidR="00B95EC1" w:rsidRPr="00A36CF3">
        <w:rPr>
          <w:rFonts w:ascii="Times New Roman" w:hAnsi="Times New Roman" w:cs="Times New Roman"/>
        </w:rPr>
        <w:t xml:space="preserve"> отгруженной продукции базовых отраслей экономики </w:t>
      </w:r>
      <w:r w:rsidR="002D4D25" w:rsidRPr="00A36CF3">
        <w:rPr>
          <w:rFonts w:ascii="Times New Roman" w:hAnsi="Times New Roman" w:cs="Times New Roman"/>
        </w:rPr>
        <w:t>района за 11</w:t>
      </w:r>
      <w:r w:rsidRPr="00A36CF3">
        <w:rPr>
          <w:rFonts w:ascii="Times New Roman" w:hAnsi="Times New Roman" w:cs="Times New Roman"/>
        </w:rPr>
        <w:t xml:space="preserve"> месяцев 2025 </w:t>
      </w:r>
      <w:r w:rsidR="002D4D25" w:rsidRPr="00A36CF3">
        <w:rPr>
          <w:rFonts w:ascii="Times New Roman" w:hAnsi="Times New Roman" w:cs="Times New Roman"/>
        </w:rPr>
        <w:t>года составил 45, 7</w:t>
      </w:r>
      <w:r w:rsidR="00B95EC1" w:rsidRPr="00A36CF3">
        <w:rPr>
          <w:rFonts w:ascii="Times New Roman" w:hAnsi="Times New Roman" w:cs="Times New Roman"/>
        </w:rPr>
        <w:t xml:space="preserve"> мл</w:t>
      </w:r>
      <w:r w:rsidRPr="00A36CF3">
        <w:rPr>
          <w:rFonts w:ascii="Times New Roman" w:hAnsi="Times New Roman" w:cs="Times New Roman"/>
        </w:rPr>
        <w:t>рд</w:t>
      </w:r>
      <w:r w:rsidR="00B95EC1" w:rsidRPr="00A36CF3">
        <w:rPr>
          <w:rFonts w:ascii="Times New Roman" w:hAnsi="Times New Roman" w:cs="Times New Roman"/>
        </w:rPr>
        <w:t>. рублей, в сравнении с аналогичным периодом прошлого года он увеличился на 1</w:t>
      </w:r>
      <w:r w:rsidRPr="00A36CF3">
        <w:rPr>
          <w:rFonts w:ascii="Times New Roman" w:hAnsi="Times New Roman" w:cs="Times New Roman"/>
        </w:rPr>
        <w:t>,5 млрд</w:t>
      </w:r>
      <w:r w:rsidR="005B1663" w:rsidRPr="00A36CF3">
        <w:rPr>
          <w:rFonts w:ascii="Times New Roman" w:hAnsi="Times New Roman" w:cs="Times New Roman"/>
        </w:rPr>
        <w:t xml:space="preserve">. рублей или на </w:t>
      </w:r>
      <w:r w:rsidR="002D4D25" w:rsidRPr="00A36CF3">
        <w:rPr>
          <w:rFonts w:ascii="Times New Roman" w:hAnsi="Times New Roman" w:cs="Times New Roman"/>
        </w:rPr>
        <w:t>3,</w:t>
      </w:r>
      <w:r w:rsidR="005B1663" w:rsidRPr="00A36CF3">
        <w:rPr>
          <w:rFonts w:ascii="Times New Roman" w:hAnsi="Times New Roman" w:cs="Times New Roman"/>
        </w:rPr>
        <w:t>4</w:t>
      </w:r>
      <w:r w:rsidR="00B95EC1" w:rsidRPr="00A36CF3">
        <w:rPr>
          <w:rFonts w:ascii="Times New Roman" w:hAnsi="Times New Roman" w:cs="Times New Roman"/>
        </w:rPr>
        <w:t>%.</w:t>
      </w:r>
      <w:r w:rsidR="00821ACC" w:rsidRPr="00A36CF3">
        <w:rPr>
          <w:rFonts w:ascii="Times New Roman" w:hAnsi="Times New Roman" w:cs="Times New Roman"/>
          <w:color w:val="C00000"/>
        </w:rPr>
        <w:tab/>
      </w:r>
    </w:p>
    <w:p w:rsidR="007C6A54" w:rsidRPr="00A36CF3" w:rsidRDefault="007C6A54" w:rsidP="00564F16">
      <w:pPr>
        <w:spacing w:line="276" w:lineRule="auto"/>
        <w:ind w:right="-1" w:firstLine="709"/>
        <w:jc w:val="both"/>
        <w:rPr>
          <w:rFonts w:ascii="Times New Roman" w:hAnsi="Times New Roman" w:cs="Times New Roman"/>
          <w:color w:val="C00000"/>
        </w:rPr>
      </w:pPr>
    </w:p>
    <w:p w:rsidR="00B60D17" w:rsidRPr="00A36CF3" w:rsidRDefault="002473FB" w:rsidP="002473FB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6.</w:t>
      </w:r>
      <w:r w:rsidR="00B60D17" w:rsidRPr="00A36CF3">
        <w:rPr>
          <w:rFonts w:ascii="Times New Roman" w:hAnsi="Times New Roman" w:cs="Times New Roman"/>
          <w:b/>
        </w:rPr>
        <w:t>ПРОМЫШЛЕННОСТЬ, ПРОИЗВОДСТВО</w:t>
      </w:r>
    </w:p>
    <w:p w:rsidR="00821ACC" w:rsidRPr="00A36CF3" w:rsidRDefault="00821ACC" w:rsidP="00821ACC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Большой вклад в социально-экономическое развитие Усть-Лабинского района внесут инвестиционные проекты.</w:t>
      </w:r>
    </w:p>
    <w:p w:rsidR="00821ACC" w:rsidRPr="00A36CF3" w:rsidRDefault="00821ACC" w:rsidP="00821A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Объем привлеченных инвестиций в основной капитал по крупным и средним организациям за январь-сентябрь 2025 го</w:t>
      </w:r>
      <w:r w:rsidR="00BF169B" w:rsidRPr="00A36CF3">
        <w:rPr>
          <w:rFonts w:ascii="Times New Roman" w:hAnsi="Times New Roman" w:cs="Times New Roman"/>
        </w:rPr>
        <w:t xml:space="preserve">да составил  </w:t>
      </w:r>
      <w:r w:rsidR="00BF169B" w:rsidRPr="00A36CF3">
        <w:rPr>
          <w:rFonts w:ascii="Times New Roman" w:hAnsi="Times New Roman" w:cs="Times New Roman"/>
          <w:b/>
        </w:rPr>
        <w:t xml:space="preserve">4,2 </w:t>
      </w:r>
      <w:proofErr w:type="spellStart"/>
      <w:r w:rsidR="00BF169B" w:rsidRPr="00A36CF3">
        <w:rPr>
          <w:rFonts w:ascii="Times New Roman" w:hAnsi="Times New Roman" w:cs="Times New Roman"/>
          <w:b/>
        </w:rPr>
        <w:t>МЛРД</w:t>
      </w:r>
      <w:proofErr w:type="gramStart"/>
      <w:r w:rsidR="00BF169B" w:rsidRPr="00A36CF3">
        <w:rPr>
          <w:rFonts w:ascii="Times New Roman" w:hAnsi="Times New Roman" w:cs="Times New Roman"/>
          <w:b/>
        </w:rPr>
        <w:t>.р</w:t>
      </w:r>
      <w:proofErr w:type="gramEnd"/>
      <w:r w:rsidR="00BF169B" w:rsidRPr="00A36CF3">
        <w:rPr>
          <w:rFonts w:ascii="Times New Roman" w:hAnsi="Times New Roman" w:cs="Times New Roman"/>
          <w:b/>
        </w:rPr>
        <w:t>ублей</w:t>
      </w:r>
      <w:proofErr w:type="spellEnd"/>
      <w:r w:rsidR="00BF169B" w:rsidRPr="00A36CF3">
        <w:rPr>
          <w:rFonts w:ascii="Times New Roman" w:hAnsi="Times New Roman" w:cs="Times New Roman"/>
        </w:rPr>
        <w:t>.</w:t>
      </w:r>
      <w:r w:rsidRPr="00A36CF3">
        <w:rPr>
          <w:rFonts w:ascii="Times New Roman" w:hAnsi="Times New Roman" w:cs="Times New Roman"/>
        </w:rPr>
        <w:t>, 136 % к  соответствующему периоду про</w:t>
      </w:r>
      <w:r w:rsidR="00BF169B" w:rsidRPr="00A36CF3">
        <w:rPr>
          <w:rFonts w:ascii="Times New Roman" w:hAnsi="Times New Roman" w:cs="Times New Roman"/>
        </w:rPr>
        <w:t>шлого года в сопоставимых ценах.</w:t>
      </w:r>
    </w:p>
    <w:p w:rsidR="00821ACC" w:rsidRPr="00A36CF3" w:rsidRDefault="00821ACC" w:rsidP="00821A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lastRenderedPageBreak/>
        <w:t xml:space="preserve">Рост объема инвестиций в основной капитал за 9 месяцев 2025 года, показали крупные и средние предприятия района: перерабатывающей промышленности – 60,6 млн. рублей, промышленные предприятия – 550,4 млн. рублей, </w:t>
      </w:r>
      <w:proofErr w:type="spellStart"/>
      <w:r w:rsidRPr="00A36CF3">
        <w:rPr>
          <w:rFonts w:ascii="Times New Roman" w:hAnsi="Times New Roman" w:cs="Times New Roman"/>
        </w:rPr>
        <w:t>ресурсоснабжающие</w:t>
      </w:r>
      <w:proofErr w:type="spellEnd"/>
      <w:r w:rsidRPr="00A36CF3">
        <w:rPr>
          <w:rFonts w:ascii="Times New Roman" w:hAnsi="Times New Roman" w:cs="Times New Roman"/>
        </w:rPr>
        <w:t xml:space="preserve"> организации – 123,3 млн. рублей, предприятия, относящиеся к исследованиям и разработкам в области естественных и технических наук – 81,9 млн. рублей, </w:t>
      </w:r>
      <w:r w:rsidRPr="00A36CF3">
        <w:rPr>
          <w:rFonts w:ascii="Times New Roman" w:eastAsia="Calibri" w:hAnsi="Times New Roman" w:cs="Times New Roman"/>
        </w:rPr>
        <w:t>бюджетны</w:t>
      </w:r>
      <w:r w:rsidRPr="00A36CF3">
        <w:rPr>
          <w:rFonts w:ascii="Times New Roman" w:hAnsi="Times New Roman" w:cs="Times New Roman"/>
        </w:rPr>
        <w:t>е</w:t>
      </w:r>
      <w:r w:rsidRPr="00A36CF3">
        <w:rPr>
          <w:rFonts w:ascii="Times New Roman" w:eastAsia="Calibri" w:hAnsi="Times New Roman" w:cs="Times New Roman"/>
        </w:rPr>
        <w:t xml:space="preserve"> организаци</w:t>
      </w:r>
      <w:r w:rsidRPr="00A36CF3">
        <w:rPr>
          <w:rFonts w:ascii="Times New Roman" w:hAnsi="Times New Roman" w:cs="Times New Roman"/>
        </w:rPr>
        <w:t xml:space="preserve">и -177,0 млн. рублей, а также </w:t>
      </w:r>
      <w:r w:rsidRPr="00A36CF3">
        <w:rPr>
          <w:rFonts w:ascii="Times New Roman" w:hAnsi="Times New Roman" w:cs="Times New Roman"/>
          <w:bCs/>
        </w:rPr>
        <w:t>прочие крупные и средние предприятия района</w:t>
      </w:r>
      <w:proofErr w:type="gramEnd"/>
      <w:r w:rsidRPr="00A36CF3">
        <w:rPr>
          <w:rFonts w:ascii="Times New Roman" w:hAnsi="Times New Roman" w:cs="Times New Roman"/>
        </w:rPr>
        <w:t>, в том числе входящие в Группу компаний «Прогресс Агро» –3 271,2 млн. рублей.</w:t>
      </w:r>
    </w:p>
    <w:p w:rsidR="00341A84" w:rsidRPr="00A36CF3" w:rsidRDefault="00341A84" w:rsidP="00821A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2025 году подписано 2 протокола о намерениях по взаимодействию в сфере инвестиций (Инвестор- АО «Рассвет»):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hAnsi="Times New Roman" w:cs="Times New Roman"/>
        </w:rPr>
        <w:t>- «Строительство ЖК «Суворов», объем инвестиций – 411,0 млн. рублей, п</w:t>
      </w:r>
      <w:r w:rsidRPr="00A36CF3">
        <w:rPr>
          <w:rFonts w:ascii="Times New Roman" w:eastAsia="Calibri" w:hAnsi="Times New Roman" w:cs="Times New Roman"/>
        </w:rPr>
        <w:t>роектом предполагается создание 5 новых рабочих мест;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«Строительство жилого комплекса», объем инвестиций – 693,9 млн. рублей, п</w:t>
      </w:r>
      <w:r w:rsidRPr="00A36CF3">
        <w:rPr>
          <w:rFonts w:ascii="Times New Roman" w:eastAsia="Calibri" w:hAnsi="Times New Roman" w:cs="Times New Roman"/>
        </w:rPr>
        <w:t>роектом предполагается создание 5 новых рабочих мест</w:t>
      </w:r>
      <w:r w:rsidRPr="00A36CF3">
        <w:rPr>
          <w:rFonts w:ascii="Times New Roman" w:hAnsi="Times New Roman" w:cs="Times New Roman"/>
        </w:rPr>
        <w:t xml:space="preserve">. </w:t>
      </w:r>
    </w:p>
    <w:p w:rsidR="00BF169B" w:rsidRPr="00A36CF3" w:rsidRDefault="00BF169B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821ACC" w:rsidRPr="00A36CF3" w:rsidRDefault="00821ACC" w:rsidP="00821ACC">
      <w:pPr>
        <w:pStyle w:val="a5"/>
        <w:ind w:firstLine="709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</w:rPr>
        <w:t>Всего в настоящее время на территории муниципального образования Усть-Лабинский район в стадии активной реализации находятся                           7 инвестиционных проектов на общую сумму инвестиций – 6 085,6 млн. рублей, в рамках, реализации которых будет</w:t>
      </w:r>
      <w:r w:rsidRPr="00A36CF3">
        <w:rPr>
          <w:rStyle w:val="fontstyle01"/>
          <w:rFonts w:ascii="Times New Roman" w:hAnsi="Times New Roman" w:cs="Times New Roman"/>
          <w:sz w:val="22"/>
          <w:szCs w:val="22"/>
        </w:rPr>
        <w:t xml:space="preserve"> создано 2289 новых рабочих мест: 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«Строительство мельницы мощностью 300 тонн в сутки», объем инвестиций – 2225,9 млн. рублей, п</w:t>
      </w:r>
      <w:r w:rsidRPr="00A36CF3">
        <w:rPr>
          <w:rFonts w:ascii="Times New Roman" w:eastAsia="Calibri" w:hAnsi="Times New Roman" w:cs="Times New Roman"/>
        </w:rPr>
        <w:t>роектом предполагается</w:t>
      </w:r>
      <w:r w:rsidR="00BF169B" w:rsidRPr="00A36CF3">
        <w:rPr>
          <w:rFonts w:ascii="Times New Roman" w:eastAsia="Calibri" w:hAnsi="Times New Roman" w:cs="Times New Roman"/>
        </w:rPr>
        <w:t xml:space="preserve"> создание 45 новых рабочих мест;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hAnsi="Times New Roman" w:cs="Times New Roman"/>
        </w:rPr>
        <w:t>- «С</w:t>
      </w:r>
      <w:r w:rsidRPr="00A36CF3">
        <w:rPr>
          <w:rFonts w:ascii="Times New Roman" w:hAnsi="Times New Roman" w:cs="Times New Roman"/>
          <w:noProof/>
        </w:rPr>
        <w:t xml:space="preserve">троительство </w:t>
      </w:r>
      <w:r w:rsidRPr="00A36CF3">
        <w:rPr>
          <w:rFonts w:ascii="Times New Roman" w:hAnsi="Times New Roman" w:cs="Times New Roman"/>
        </w:rPr>
        <w:t>индустриального парка «Кубань», объем инвестиций - 1248,00 млн. рублей, п</w:t>
      </w:r>
      <w:r w:rsidRPr="00A36CF3">
        <w:rPr>
          <w:rFonts w:ascii="Times New Roman" w:eastAsia="Calibri" w:hAnsi="Times New Roman" w:cs="Times New Roman"/>
        </w:rPr>
        <w:t>роектом предполагается создание 2000 нов</w:t>
      </w:r>
      <w:r w:rsidR="00BF169B" w:rsidRPr="00A36CF3">
        <w:rPr>
          <w:rFonts w:ascii="Times New Roman" w:eastAsia="Calibri" w:hAnsi="Times New Roman" w:cs="Times New Roman"/>
        </w:rPr>
        <w:t>ых рабочих мест;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«Создание комбайнового завода на территории Краснодарского края», объем инвестиций – 780,00 млн. рублей, п</w:t>
      </w:r>
      <w:r w:rsidRPr="00A36CF3">
        <w:rPr>
          <w:rFonts w:ascii="Times New Roman" w:eastAsia="Calibri" w:hAnsi="Times New Roman" w:cs="Times New Roman"/>
        </w:rPr>
        <w:t>роектом предполагается со</w:t>
      </w:r>
      <w:r w:rsidR="00BF169B" w:rsidRPr="00A36CF3">
        <w:rPr>
          <w:rFonts w:ascii="Times New Roman" w:eastAsia="Calibri" w:hAnsi="Times New Roman" w:cs="Times New Roman"/>
        </w:rPr>
        <w:t>здание 24 новых рабочих мест;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«Строительство фабрики театральных кресел», объем инвестиций 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570,00 млн. рублей, п</w:t>
      </w:r>
      <w:r w:rsidRPr="00A36CF3">
        <w:rPr>
          <w:rFonts w:ascii="Times New Roman" w:eastAsia="Calibri" w:hAnsi="Times New Roman" w:cs="Times New Roman"/>
        </w:rPr>
        <w:t xml:space="preserve">роектом предполагается </w:t>
      </w:r>
      <w:r w:rsidR="00BF169B" w:rsidRPr="00A36CF3">
        <w:rPr>
          <w:rFonts w:ascii="Times New Roman" w:eastAsia="Calibri" w:hAnsi="Times New Roman" w:cs="Times New Roman"/>
        </w:rPr>
        <w:t>создание 210 новых рабочих мест;</w:t>
      </w:r>
    </w:p>
    <w:p w:rsidR="00BF169B" w:rsidRPr="00A36CF3" w:rsidRDefault="00821ACC" w:rsidP="00821ACC">
      <w:pPr>
        <w:pStyle w:val="a5"/>
        <w:ind w:firstLine="709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«Строительство коттеджного поселка в х. Октябрьский Железного сельского поселения», объем инвестиций – 156,8 млн. рублей, </w:t>
      </w:r>
      <w:r w:rsidRPr="00A36CF3">
        <w:rPr>
          <w:rFonts w:ascii="Times New Roman" w:eastAsia="Calibri" w:hAnsi="Times New Roman" w:cs="Times New Roman"/>
        </w:rPr>
        <w:t>создание  проектом новых рабочих мест не предусмотрено</w:t>
      </w:r>
      <w:r w:rsidR="00BF169B" w:rsidRPr="00A36CF3">
        <w:rPr>
          <w:rFonts w:ascii="Times New Roman" w:eastAsia="Calibri" w:hAnsi="Times New Roman" w:cs="Times New Roman"/>
        </w:rPr>
        <w:t>.</w:t>
      </w:r>
    </w:p>
    <w:p w:rsidR="00341A84" w:rsidRPr="00A36CF3" w:rsidRDefault="00341A84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По состоянию на 01.12.2025 г. реализовано 2 инвестиционных проекта на общую сумму инвестиций - 786,15 млн. рублей, создано 57 новых рабочих мест: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«Строительство завода по производству сухих кормов для непродуктивных животных» на сумму 601,15 </w:t>
      </w:r>
      <w:r w:rsidR="00BF169B" w:rsidRPr="00A36CF3">
        <w:rPr>
          <w:rFonts w:ascii="Times New Roman" w:hAnsi="Times New Roman" w:cs="Times New Roman"/>
        </w:rPr>
        <w:t>млн. рублей, создано 48 рабочих;</w:t>
      </w:r>
    </w:p>
    <w:p w:rsidR="00821ACC" w:rsidRPr="00A36CF3" w:rsidRDefault="00821ACC" w:rsidP="00821ACC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«Строительство консервного завода по консервированию грибов и овощей», на сумму 185 млн. рублей, </w:t>
      </w:r>
      <w:r w:rsidRPr="00A36CF3">
        <w:rPr>
          <w:rFonts w:ascii="Times New Roman" w:eastAsia="Calibri" w:hAnsi="Times New Roman" w:cs="Times New Roman"/>
        </w:rPr>
        <w:t xml:space="preserve">создано 9 новых рабочих мест. </w:t>
      </w:r>
    </w:p>
    <w:p w:rsidR="00821ACC" w:rsidRPr="00A36CF3" w:rsidRDefault="00821ACC" w:rsidP="00B37649">
      <w:pPr>
        <w:pStyle w:val="10"/>
        <w:spacing w:line="276" w:lineRule="auto"/>
        <w:jc w:val="both"/>
        <w:rPr>
          <w:sz w:val="22"/>
          <w:szCs w:val="22"/>
        </w:rPr>
      </w:pPr>
    </w:p>
    <w:p w:rsidR="00821ACC" w:rsidRPr="00A36CF3" w:rsidRDefault="00821ACC" w:rsidP="00821AC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36CF3">
        <w:rPr>
          <w:rFonts w:ascii="Times New Roman" w:hAnsi="Times New Roman" w:cs="Times New Roman"/>
          <w:bCs/>
          <w:u w:val="single"/>
        </w:rPr>
        <w:t>Участие предприятий Усть-Лабинского района в краевом конкурсе «Сделано на Кубани»</w:t>
      </w:r>
    </w:p>
    <w:p w:rsidR="00821ACC" w:rsidRPr="00A36CF3" w:rsidRDefault="00821ACC" w:rsidP="00821A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Победителями первого и второго этапа краевого конкурса «Сделано на Кубани» в 2025 году стали 8 предприятий Усть-Лабинского района.</w:t>
      </w:r>
    </w:p>
    <w:p w:rsidR="00821ACC" w:rsidRPr="00A36CF3" w:rsidRDefault="00821ACC" w:rsidP="00821AC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ООО «Агро Инвест Проект», ООО «Элеватор», ООО «ОРМЗ «Усть-Лабинский», ИП Сморчков Дмитрий Викторович,  </w:t>
      </w:r>
      <w:r w:rsidRPr="00A36CF3">
        <w:rPr>
          <w:rFonts w:ascii="Times New Roman" w:hAnsi="Times New Roman" w:cs="Times New Roman"/>
          <w:shd w:val="clear" w:color="auto" w:fill="FFFFFF"/>
        </w:rPr>
        <w:t>ОО</w:t>
      </w:r>
      <w:proofErr w:type="gramStart"/>
      <w:r w:rsidRPr="00A36CF3">
        <w:rPr>
          <w:rFonts w:ascii="Times New Roman" w:hAnsi="Times New Roman" w:cs="Times New Roman"/>
          <w:shd w:val="clear" w:color="auto" w:fill="FFFFFF"/>
        </w:rPr>
        <w:t>О</w:t>
      </w:r>
      <w:r w:rsidRPr="00A36CF3">
        <w:rPr>
          <w:rFonts w:ascii="Times New Roman" w:hAnsi="Times New Roman" w:cs="Times New Roman"/>
        </w:rPr>
        <w:t>«</w:t>
      </w:r>
      <w:proofErr w:type="spellStart"/>
      <w:proofErr w:type="gramEnd"/>
      <w:r w:rsidRPr="00A36CF3">
        <w:rPr>
          <w:rFonts w:ascii="Times New Roman" w:hAnsi="Times New Roman" w:cs="Times New Roman"/>
        </w:rPr>
        <w:t>Протектфид</w:t>
      </w:r>
      <w:proofErr w:type="spellEnd"/>
      <w:r w:rsidRPr="00A36CF3">
        <w:rPr>
          <w:rFonts w:ascii="Times New Roman" w:hAnsi="Times New Roman" w:cs="Times New Roman"/>
          <w:shd w:val="clear" w:color="auto" w:fill="FFFFFF"/>
        </w:rPr>
        <w:t xml:space="preserve">»,   ООО «Корона», </w:t>
      </w:r>
      <w:r w:rsidRPr="00A36CF3">
        <w:rPr>
          <w:rFonts w:ascii="Times New Roman" w:hAnsi="Times New Roman" w:cs="Times New Roman"/>
        </w:rPr>
        <w:t xml:space="preserve">ООО «Кубанский пищекомбинат», ИП </w:t>
      </w:r>
      <w:proofErr w:type="spellStart"/>
      <w:r w:rsidRPr="00A36CF3">
        <w:rPr>
          <w:rFonts w:ascii="Times New Roman" w:hAnsi="Times New Roman" w:cs="Times New Roman"/>
        </w:rPr>
        <w:t>Завгородняя</w:t>
      </w:r>
      <w:proofErr w:type="spellEnd"/>
      <w:r w:rsidRPr="00A36CF3">
        <w:rPr>
          <w:rFonts w:ascii="Times New Roman" w:hAnsi="Times New Roman" w:cs="Times New Roman"/>
        </w:rPr>
        <w:t xml:space="preserve"> Наталья Николаевна.</w:t>
      </w:r>
    </w:p>
    <w:p w:rsidR="00821ACC" w:rsidRPr="00A36CF3" w:rsidRDefault="00821ACC" w:rsidP="00821ACC">
      <w:pPr>
        <w:pStyle w:val="10"/>
        <w:ind w:firstLine="708"/>
        <w:jc w:val="both"/>
        <w:rPr>
          <w:sz w:val="22"/>
          <w:szCs w:val="22"/>
          <w:shd w:val="clear" w:color="auto" w:fill="FFFFFF"/>
        </w:rPr>
      </w:pPr>
      <w:r w:rsidRPr="00A36CF3">
        <w:rPr>
          <w:sz w:val="22"/>
          <w:szCs w:val="22"/>
          <w:shd w:val="clear" w:color="auto" w:fill="FFFFFF"/>
        </w:rPr>
        <w:t>Продукция этих предприятий отвечает высочайшим требованиям качества и безопасности.</w:t>
      </w:r>
    </w:p>
    <w:p w:rsidR="007C6A54" w:rsidRPr="00A36CF3" w:rsidRDefault="007C6A54" w:rsidP="00821ACC">
      <w:pPr>
        <w:pStyle w:val="10"/>
        <w:ind w:firstLine="708"/>
        <w:jc w:val="both"/>
        <w:rPr>
          <w:sz w:val="22"/>
          <w:szCs w:val="22"/>
          <w:shd w:val="clear" w:color="auto" w:fill="FFFFFF"/>
        </w:rPr>
      </w:pPr>
    </w:p>
    <w:p w:rsidR="00B60D17" w:rsidRPr="00A36CF3" w:rsidRDefault="002473FB" w:rsidP="002473FB">
      <w:pPr>
        <w:rPr>
          <w:rFonts w:ascii="Times New Roman" w:hAnsi="Times New Roman" w:cs="Times New Roman"/>
          <w:b/>
          <w:color w:val="000000" w:themeColor="text1"/>
        </w:rPr>
      </w:pPr>
      <w:r w:rsidRPr="00A36CF3">
        <w:rPr>
          <w:rFonts w:ascii="Times New Roman" w:hAnsi="Times New Roman" w:cs="Times New Roman"/>
          <w:b/>
          <w:color w:val="000000" w:themeColor="text1"/>
        </w:rPr>
        <w:t>7.</w:t>
      </w:r>
      <w:r w:rsidR="00B60D17" w:rsidRPr="00A36CF3">
        <w:rPr>
          <w:rFonts w:ascii="Times New Roman" w:hAnsi="Times New Roman" w:cs="Times New Roman"/>
          <w:b/>
          <w:color w:val="000000" w:themeColor="text1"/>
        </w:rPr>
        <w:t>СЕЛЬСКОЕ ХОЗЯЙСТВО</w:t>
      </w:r>
    </w:p>
    <w:p w:rsidR="00B95EC1" w:rsidRPr="00A36CF3" w:rsidRDefault="00B95EC1" w:rsidP="00B95EC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 xml:space="preserve">Несомненно, важное звено экономики района – сельское хозяйство. </w:t>
      </w:r>
      <w:r w:rsidRPr="00A36CF3">
        <w:rPr>
          <w:rFonts w:ascii="Times New Roman" w:hAnsi="Times New Roman" w:cs="Times New Roman"/>
        </w:rPr>
        <w:t>На территории Усть-Лабинского района восемь крупных действующих сельскохозяйственных предприятий, 378 крестьянских (фермерских) хозяйств и более 23 тысяч личных подсобных хозяйств.</w:t>
      </w:r>
    </w:p>
    <w:p w:rsidR="00B95EC1" w:rsidRPr="00A36CF3" w:rsidRDefault="00B95EC1" w:rsidP="00B95EC1">
      <w:pPr>
        <w:tabs>
          <w:tab w:val="left" w:pos="937"/>
        </w:tabs>
        <w:spacing w:line="276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>В рамках Государственной программы «Комплексное развитие сельских территорий»  в 2025 году реализованы мероприятия по благоустройству в сельских поселениях: А</w:t>
      </w:r>
      <w:r w:rsidRPr="00A36CF3">
        <w:rPr>
          <w:rFonts w:ascii="Times New Roman" w:hAnsi="Times New Roman" w:cs="Times New Roman"/>
        </w:rPr>
        <w:t>лександровское сельское поселение: обустройство тротуара; Ладожское сельское поселение: ремонт пешеходной  дорожки; Братское сельское поселение: обустройство территории к памятнику погибшим в годы ВОВ.</w:t>
      </w:r>
    </w:p>
    <w:p w:rsidR="00B95EC1" w:rsidRPr="00A36CF3" w:rsidRDefault="00B95EC1" w:rsidP="00B95EC1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lastRenderedPageBreak/>
        <w:t xml:space="preserve"> Несмотря на засушливые погодные условия для аграриев района текущий год оказался не рекордный, </w:t>
      </w:r>
      <w:proofErr w:type="gramStart"/>
      <w:r w:rsidRPr="00A36CF3">
        <w:rPr>
          <w:rFonts w:ascii="Times New Roman" w:eastAsia="Times New Roman" w:hAnsi="Times New Roman" w:cs="Times New Roman"/>
        </w:rPr>
        <w:t>но</w:t>
      </w:r>
      <w:proofErr w:type="gramEnd"/>
      <w:r w:rsidRPr="00A36CF3">
        <w:rPr>
          <w:rFonts w:ascii="Times New Roman" w:eastAsia="Times New Roman" w:hAnsi="Times New Roman" w:cs="Times New Roman"/>
        </w:rPr>
        <w:t xml:space="preserve"> тем не менее очень ценный. Собрано 343,3 тысяч тонн зерна, что составляет 3,7 % от общего  объёма урожая Краснодарского края. </w:t>
      </w:r>
      <w:r w:rsidRPr="00A36CF3">
        <w:rPr>
          <w:rFonts w:ascii="Times New Roman" w:eastAsia="Calibri" w:hAnsi="Times New Roman" w:cs="Times New Roman"/>
          <w:color w:val="000000"/>
        </w:rPr>
        <w:t>В общей сложности уборочная площадь составила   более 54 тысяч гектар.</w:t>
      </w:r>
    </w:p>
    <w:p w:rsidR="00B95EC1" w:rsidRPr="00A36CF3" w:rsidRDefault="00B95EC1" w:rsidP="00B95EC1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Calibri" w:hAnsi="Times New Roman" w:cs="Times New Roman"/>
          <w:highlight w:val="white"/>
        </w:rPr>
        <w:tab/>
      </w:r>
      <w:proofErr w:type="gramStart"/>
      <w:r w:rsidRPr="00A36CF3">
        <w:rPr>
          <w:rFonts w:ascii="Times New Roman" w:eastAsia="Calibri" w:hAnsi="Times New Roman" w:cs="Times New Roman"/>
          <w:highlight w:val="white"/>
        </w:rPr>
        <w:t>В текущем году  аграрии района  убрали 9,8 тысяч гектар сахарной свёклы с урожайностью 415,4 центнеров с одного гектара;  сои -10,9 тысяч гектар (самый большой клин в крае - почти 10% от общих посевных площадей по краю) с урожайностью 8,5  центнеров с одного гектара;  подсолнечника - 11,0 тысяч гектар  с урожайностью 17,6 центнера с гектара.</w:t>
      </w:r>
      <w:proofErr w:type="gramEnd"/>
      <w:r w:rsidRPr="00A36CF3">
        <w:rPr>
          <w:rFonts w:ascii="Times New Roman" w:eastAsia="Calibri" w:hAnsi="Times New Roman" w:cs="Times New Roman"/>
          <w:highlight w:val="white"/>
        </w:rPr>
        <w:t xml:space="preserve"> Под урожай  2026 года посеяно 51,8 тысяч гектар озимых зерновых культур.</w:t>
      </w:r>
    </w:p>
    <w:p w:rsidR="00B95EC1" w:rsidRPr="00A36CF3" w:rsidRDefault="00B95EC1" w:rsidP="00B95E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Молока в районе произведено 60,6 тыс</w:t>
      </w:r>
      <w:proofErr w:type="gramStart"/>
      <w:r w:rsidRPr="00A36CF3">
        <w:rPr>
          <w:rFonts w:ascii="Times New Roman" w:hAnsi="Times New Roman" w:cs="Times New Roman"/>
          <w:color w:val="000000" w:themeColor="text1"/>
        </w:rPr>
        <w:t>.т</w:t>
      </w:r>
      <w:proofErr w:type="gramEnd"/>
      <w:r w:rsidRPr="00A36CF3">
        <w:rPr>
          <w:rFonts w:ascii="Times New Roman" w:hAnsi="Times New Roman" w:cs="Times New Roman"/>
          <w:color w:val="000000" w:themeColor="text1"/>
        </w:rPr>
        <w:t xml:space="preserve">онн- на 0,4 тысяч тонн выше уровня прошлого года, удой на фуражную корову составил 9815 килограмм. </w:t>
      </w:r>
    </w:p>
    <w:p w:rsidR="00B95EC1" w:rsidRPr="00A36CF3" w:rsidRDefault="00B95EC1" w:rsidP="00A36CF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Численность поголовья крупного рогатого скота на конец года составляет</w:t>
      </w:r>
      <w:r w:rsidR="00A36CF3" w:rsidRPr="00A36CF3">
        <w:rPr>
          <w:rFonts w:ascii="Times New Roman" w:hAnsi="Times New Roman" w:cs="Times New Roman"/>
          <w:color w:val="000000" w:themeColor="text1"/>
        </w:rPr>
        <w:t xml:space="preserve"> </w:t>
      </w:r>
      <w:r w:rsidRPr="00A36CF3">
        <w:rPr>
          <w:rFonts w:ascii="Times New Roman" w:hAnsi="Times New Roman" w:cs="Times New Roman"/>
          <w:color w:val="000000" w:themeColor="text1"/>
        </w:rPr>
        <w:t xml:space="preserve">15753 голов, коров 6282 головы, свиней содержится 58,5 тысяч голов, поголовье цыплят бройлеров 713,9 тыс. голов.  </w:t>
      </w:r>
    </w:p>
    <w:p w:rsidR="00B95EC1" w:rsidRPr="00A36CF3" w:rsidRDefault="00B95EC1" w:rsidP="00B95EC1">
      <w:pPr>
        <w:widowControl w:val="0"/>
        <w:tabs>
          <w:tab w:val="left" w:pos="-3420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</w:rPr>
        <w:t>Усть-Лабинскому</w:t>
      </w:r>
      <w:proofErr w:type="spellEnd"/>
      <w:r w:rsidRPr="00A36CF3">
        <w:rPr>
          <w:rFonts w:ascii="Times New Roman" w:hAnsi="Times New Roman" w:cs="Times New Roman"/>
        </w:rPr>
        <w:t xml:space="preserve"> району из краевого бюджета в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году было выделено</w:t>
      </w:r>
    </w:p>
    <w:p w:rsidR="00B95EC1" w:rsidRPr="00A36CF3" w:rsidRDefault="00005091" w:rsidP="00B95EC1">
      <w:pPr>
        <w:widowControl w:val="0"/>
        <w:tabs>
          <w:tab w:val="left" w:pos="-3420"/>
        </w:tabs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B95EC1" w:rsidRPr="00A36CF3">
        <w:rPr>
          <w:rFonts w:ascii="Times New Roman" w:hAnsi="Times New Roman" w:cs="Times New Roman"/>
        </w:rPr>
        <w:t xml:space="preserve"> 12,2 млн. рублей для </w:t>
      </w:r>
      <w:r w:rsidR="00B95EC1" w:rsidRPr="00A36CF3">
        <w:rPr>
          <w:rFonts w:ascii="Times New Roman" w:hAnsi="Times New Roman" w:cs="Times New Roman"/>
          <w:bCs/>
          <w:highlight w:val="white"/>
        </w:rPr>
        <w:t xml:space="preserve">предоставления субсидий </w:t>
      </w:r>
      <w:r w:rsidR="00B95EC1" w:rsidRPr="00A36CF3">
        <w:rPr>
          <w:rFonts w:ascii="Times New Roman" w:hAnsi="Times New Roman" w:cs="Times New Roman"/>
          <w:bCs/>
        </w:rPr>
        <w:t xml:space="preserve">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</w:t>
      </w:r>
      <w:proofErr w:type="spellStart"/>
      <w:r w:rsidR="00B95EC1" w:rsidRPr="00A36CF3">
        <w:rPr>
          <w:rFonts w:ascii="Times New Roman" w:hAnsi="Times New Roman" w:cs="Times New Roman"/>
          <w:bCs/>
        </w:rPr>
        <w:t>производства,</w:t>
      </w:r>
      <w:proofErr w:type="gramStart"/>
      <w:r w:rsidR="00B95EC1" w:rsidRPr="00A36CF3">
        <w:rPr>
          <w:rFonts w:ascii="Times New Roman" w:hAnsi="Times New Roman" w:cs="Times New Roman"/>
          <w:bCs/>
          <w:highlight w:val="white"/>
        </w:rPr>
        <w:t>c</w:t>
      </w:r>
      <w:proofErr w:type="gramEnd"/>
      <w:r w:rsidR="00B95EC1" w:rsidRPr="00A36CF3">
        <w:rPr>
          <w:rFonts w:ascii="Times New Roman" w:hAnsi="Times New Roman" w:cs="Times New Roman"/>
        </w:rPr>
        <w:t>убсидии</w:t>
      </w:r>
      <w:proofErr w:type="spellEnd"/>
      <w:r w:rsidR="00B95EC1" w:rsidRPr="00A36CF3">
        <w:rPr>
          <w:rFonts w:ascii="Times New Roman" w:hAnsi="Times New Roman" w:cs="Times New Roman"/>
        </w:rPr>
        <w:t xml:space="preserve"> получили 31 претендент. (</w:t>
      </w:r>
      <w:r w:rsidR="00B95EC1" w:rsidRPr="00A36CF3">
        <w:rPr>
          <w:rFonts w:ascii="Times New Roman" w:eastAsia="Times New Roman" w:hAnsi="Times New Roman" w:cs="Times New Roman"/>
          <w:highlight w:val="white"/>
        </w:rPr>
        <w:t>В 2026 году из краевого бюджета будет выделено 10,0 млн</w:t>
      </w:r>
      <w:proofErr w:type="gramStart"/>
      <w:r w:rsidR="00B95EC1" w:rsidRPr="00A36CF3">
        <w:rPr>
          <w:rFonts w:ascii="Times New Roman" w:eastAsia="Times New Roman" w:hAnsi="Times New Roman" w:cs="Times New Roman"/>
          <w:highlight w:val="white"/>
        </w:rPr>
        <w:t>.р</w:t>
      </w:r>
      <w:proofErr w:type="gramEnd"/>
      <w:r w:rsidR="00B95EC1" w:rsidRPr="00A36CF3">
        <w:rPr>
          <w:rFonts w:ascii="Times New Roman" w:eastAsia="Times New Roman" w:hAnsi="Times New Roman" w:cs="Times New Roman"/>
          <w:highlight w:val="white"/>
        </w:rPr>
        <w:t>ублей),</w:t>
      </w:r>
    </w:p>
    <w:p w:rsidR="00B95EC1" w:rsidRPr="00A36CF3" w:rsidRDefault="00005091" w:rsidP="00B95EC1">
      <w:pPr>
        <w:pStyle w:val="a5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B95EC1" w:rsidRPr="00A36CF3">
        <w:rPr>
          <w:rFonts w:ascii="Times New Roman" w:hAnsi="Times New Roman" w:cs="Times New Roman"/>
        </w:rPr>
        <w:t xml:space="preserve"> на осуществление государственных полномочий  в области обращения с животными без владельцев  3, 4 млн. руб., в 2026 году будет выделено 4,2 млн. руб.</w:t>
      </w:r>
    </w:p>
    <w:p w:rsidR="00B95EC1" w:rsidRPr="00A36CF3" w:rsidRDefault="00B95EC1" w:rsidP="00B60D17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60D17" w:rsidRPr="00A36CF3" w:rsidRDefault="00A36CF3" w:rsidP="00A36CF3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8.</w:t>
      </w:r>
      <w:r w:rsidR="00005091" w:rsidRPr="00A36CF3">
        <w:rPr>
          <w:rFonts w:ascii="Times New Roman" w:hAnsi="Times New Roman" w:cs="Times New Roman"/>
          <w:b/>
        </w:rPr>
        <w:t>ГО и ЧС</w:t>
      </w:r>
    </w:p>
    <w:p w:rsidR="00B60D17" w:rsidRPr="00A36CF3" w:rsidRDefault="00B60D17" w:rsidP="00B60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г. установлено 95 камер видеонаблюдения, всего к </w:t>
      </w:r>
      <w:r w:rsidRPr="00A36CF3">
        <w:rPr>
          <w:rFonts w:ascii="Times New Roman" w:hAnsi="Times New Roman" w:cs="Times New Roman"/>
          <w:color w:val="0A0A0A"/>
          <w:shd w:val="clear" w:color="auto" w:fill="FFFFFF"/>
        </w:rPr>
        <w:t>Аппаратно-программному комплексу</w:t>
      </w:r>
      <w:r w:rsidRPr="00A36CF3">
        <w:rPr>
          <w:rFonts w:ascii="Times New Roman" w:hAnsi="Times New Roman" w:cs="Times New Roman"/>
        </w:rPr>
        <w:t xml:space="preserve"> «Безопасный город» подключено 205 камер видеонаблюдения. </w:t>
      </w:r>
    </w:p>
    <w:p w:rsidR="00B60D17" w:rsidRPr="00A36CF3" w:rsidRDefault="00341A84" w:rsidP="00B60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Также</w:t>
      </w:r>
      <w:r w:rsidR="00B60D17" w:rsidRPr="00A36CF3">
        <w:rPr>
          <w:rFonts w:ascii="Times New Roman" w:hAnsi="Times New Roman" w:cs="Times New Roman"/>
        </w:rPr>
        <w:t xml:space="preserve"> введено в эксплуатацию  краевое пожарное депо в селе Суворовском. </w:t>
      </w:r>
      <w:r w:rsidR="00B60D17" w:rsidRPr="00A36CF3">
        <w:rPr>
          <w:rFonts w:ascii="Times New Roman" w:eastAsia="Times New Roman" w:hAnsi="Times New Roman" w:cs="Times New Roman"/>
          <w:color w:val="000000"/>
        </w:rPr>
        <w:t xml:space="preserve">Новая пожарная часть обеспечивает противопожарную безопасность трёх населённых пунктов: села Суворовского и хутора Железного Усть-Лабинского района, а также хутора </w:t>
      </w:r>
      <w:proofErr w:type="gramStart"/>
      <w:r w:rsidR="00B60D17" w:rsidRPr="00A36CF3">
        <w:rPr>
          <w:rFonts w:ascii="Times New Roman" w:eastAsia="Times New Roman" w:hAnsi="Times New Roman" w:cs="Times New Roman"/>
          <w:color w:val="000000"/>
        </w:rPr>
        <w:t>Украинский</w:t>
      </w:r>
      <w:proofErr w:type="gramEnd"/>
      <w:r w:rsidR="00B60D17" w:rsidRPr="00A36CF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60D17" w:rsidRPr="00A36CF3">
        <w:rPr>
          <w:rFonts w:ascii="Times New Roman" w:eastAsia="Times New Roman" w:hAnsi="Times New Roman" w:cs="Times New Roman"/>
          <w:color w:val="000000"/>
        </w:rPr>
        <w:t>Динского</w:t>
      </w:r>
      <w:proofErr w:type="spellEnd"/>
      <w:r w:rsidR="00B60D17" w:rsidRPr="00A36CF3">
        <w:rPr>
          <w:rFonts w:ascii="Times New Roman" w:eastAsia="Times New Roman" w:hAnsi="Times New Roman" w:cs="Times New Roman"/>
          <w:color w:val="000000"/>
        </w:rPr>
        <w:t xml:space="preserve"> района.</w:t>
      </w:r>
    </w:p>
    <w:p w:rsidR="00B60D17" w:rsidRPr="00A36CF3" w:rsidRDefault="00B60D17" w:rsidP="00B60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Начато строительство Пожарного депо в станице </w:t>
      </w:r>
      <w:proofErr w:type="spellStart"/>
      <w:r w:rsidRPr="00A36CF3">
        <w:rPr>
          <w:rFonts w:ascii="Times New Roman" w:hAnsi="Times New Roman" w:cs="Times New Roman"/>
        </w:rPr>
        <w:t>Новолабинская</w:t>
      </w:r>
      <w:proofErr w:type="spellEnd"/>
      <w:r w:rsidR="00CC55C2" w:rsidRPr="00A36CF3">
        <w:rPr>
          <w:rFonts w:ascii="Times New Roman" w:hAnsi="Times New Roman" w:cs="Times New Roman"/>
        </w:rPr>
        <w:t xml:space="preserve"> </w:t>
      </w:r>
      <w:r w:rsidRPr="00A36CF3">
        <w:rPr>
          <w:rFonts w:ascii="Times New Roman" w:hAnsi="Times New Roman" w:cs="Times New Roman"/>
          <w:color w:val="000000" w:themeColor="text1"/>
        </w:rPr>
        <w:t xml:space="preserve">на 2 автомобиля </w:t>
      </w:r>
      <w:r w:rsidRPr="00A36CF3">
        <w:rPr>
          <w:rFonts w:ascii="Times New Roman" w:hAnsi="Times New Roman" w:cs="Times New Roman"/>
        </w:rPr>
        <w:t>срок окончания строительства 2026 год.</w:t>
      </w:r>
    </w:p>
    <w:p w:rsidR="00B60D17" w:rsidRPr="00A36CF3" w:rsidRDefault="00341A84" w:rsidP="00B60D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Продолжали работу</w:t>
      </w:r>
      <w:r w:rsidR="00B60D17" w:rsidRPr="00A36CF3">
        <w:rPr>
          <w:rFonts w:ascii="Times New Roman" w:hAnsi="Times New Roman" w:cs="Times New Roman"/>
        </w:rPr>
        <w:t xml:space="preserve"> в ликвидации ЧС с разливом мазута на побережье города Анапа</w:t>
      </w:r>
      <w:r w:rsidR="00CC55C2" w:rsidRPr="00A36CF3">
        <w:rPr>
          <w:rFonts w:ascii="Times New Roman" w:hAnsi="Times New Roman" w:cs="Times New Roman"/>
        </w:rPr>
        <w:t xml:space="preserve"> </w:t>
      </w:r>
      <w:r w:rsidRPr="00A36CF3">
        <w:rPr>
          <w:rFonts w:ascii="Times New Roman" w:hAnsi="Times New Roman" w:cs="Times New Roman"/>
        </w:rPr>
        <w:t>волонтеры нашего района</w:t>
      </w:r>
      <w:r w:rsidR="00B60D17" w:rsidRPr="00A36CF3">
        <w:rPr>
          <w:rFonts w:ascii="Times New Roman" w:hAnsi="Times New Roman" w:cs="Times New Roman"/>
        </w:rPr>
        <w:t>. Участие приняли более 2500 человек.</w:t>
      </w:r>
    </w:p>
    <w:p w:rsidR="00B60D17" w:rsidRPr="00A36CF3" w:rsidRDefault="00B60D17" w:rsidP="00B60D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Продолжил </w:t>
      </w:r>
      <w:r w:rsidR="00341A84" w:rsidRPr="00A36CF3">
        <w:rPr>
          <w:rFonts w:ascii="Times New Roman" w:hAnsi="Times New Roman" w:cs="Times New Roman"/>
        </w:rPr>
        <w:t xml:space="preserve">и </w:t>
      </w:r>
      <w:r w:rsidRPr="00A36CF3">
        <w:rPr>
          <w:rFonts w:ascii="Times New Roman" w:hAnsi="Times New Roman" w:cs="Times New Roman"/>
        </w:rPr>
        <w:t>работу оперативный штаб Усть-Лабинского района. В 2025 году проведено 24 заседания, на которых рассматривались вопросы поддержания общественного правопорядка, трудовой миграции, поддержки СВО, призыва на военную службу.</w:t>
      </w:r>
    </w:p>
    <w:p w:rsidR="00B60D17" w:rsidRPr="00A36CF3" w:rsidRDefault="00B60D17" w:rsidP="00B60D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По инициативе О.В. Дерипаска сформиро</w:t>
      </w:r>
      <w:r w:rsidR="00341A84" w:rsidRPr="00A36CF3">
        <w:rPr>
          <w:rFonts w:ascii="Times New Roman" w:hAnsi="Times New Roman" w:cs="Times New Roman"/>
        </w:rPr>
        <w:t>вана народная дружина «Сокол</w:t>
      </w:r>
      <w:r w:rsidRPr="00A36CF3">
        <w:rPr>
          <w:rFonts w:ascii="Times New Roman" w:hAnsi="Times New Roman" w:cs="Times New Roman"/>
        </w:rPr>
        <w:t xml:space="preserve"> Кубани» в количестве 31 человек, которая осуществляет свою деятельность  на территории района.</w:t>
      </w:r>
    </w:p>
    <w:p w:rsidR="00B60D17" w:rsidRPr="00A36CF3" w:rsidRDefault="00B60D17" w:rsidP="00B60D1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Проведен ремонт территории аварийно спасательного отряда (установлено новое ограждение, проведено благоустройство территории, оборудована площадка для проведения занятий).</w:t>
      </w:r>
    </w:p>
    <w:p w:rsidR="00B60D17" w:rsidRPr="00A36CF3" w:rsidRDefault="00B60D17" w:rsidP="00B60D1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Приобретен новый аварийно-спасательный автомобиль с комплектом </w:t>
      </w:r>
      <w:proofErr w:type="gramStart"/>
      <w:r w:rsidRPr="00A36CF3">
        <w:rPr>
          <w:rFonts w:ascii="Times New Roman" w:hAnsi="Times New Roman" w:cs="Times New Roman"/>
        </w:rPr>
        <w:t>аварийно-спасательного</w:t>
      </w:r>
      <w:proofErr w:type="gramEnd"/>
      <w:r w:rsidRPr="00A36CF3">
        <w:rPr>
          <w:rFonts w:ascii="Times New Roman" w:hAnsi="Times New Roman" w:cs="Times New Roman"/>
        </w:rPr>
        <w:t xml:space="preserve"> оборудованияи  новая модульная палатка.</w:t>
      </w:r>
    </w:p>
    <w:p w:rsidR="00B60D17" w:rsidRPr="00A36CF3" w:rsidRDefault="00B60D17" w:rsidP="00B60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>Дежурными сменами аварийно-спасательного отряда за 2025 г. было совершено 399  выездов на ликвидацию происшествий</w:t>
      </w:r>
    </w:p>
    <w:p w:rsidR="00B60D17" w:rsidRPr="00A36CF3" w:rsidRDefault="00B60D17" w:rsidP="00B60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>Оказана помощь – 87 человек, в том числе инвалидам и ветеранам ВОВ.</w:t>
      </w:r>
    </w:p>
    <w:p w:rsidR="00B60D17" w:rsidRPr="00A36CF3" w:rsidRDefault="00B60D17" w:rsidP="00B60D17">
      <w:pPr>
        <w:pStyle w:val="20"/>
        <w:shd w:val="clear" w:color="auto" w:fill="auto"/>
        <w:spacing w:after="0" w:line="240" w:lineRule="auto"/>
        <w:ind w:firstLine="567"/>
        <w:jc w:val="both"/>
        <w:rPr>
          <w:sz w:val="22"/>
          <w:szCs w:val="22"/>
        </w:rPr>
      </w:pPr>
      <w:r w:rsidRPr="00A36CF3">
        <w:rPr>
          <w:sz w:val="22"/>
          <w:szCs w:val="22"/>
        </w:rPr>
        <w:t xml:space="preserve">За истекший период 2025 года проведено 399 выездов на аварийно-спасательные работы (АСР), поисково-спасательные работы (ПСР), из них 163 по городу Усть-Лабинск, задействовано </w:t>
      </w:r>
      <w:r w:rsidRPr="00A36CF3">
        <w:rPr>
          <w:sz w:val="22"/>
          <w:szCs w:val="22"/>
        </w:rPr>
        <w:lastRenderedPageBreak/>
        <w:t>личного состава - 1197 человек, 401 единица техники.</w:t>
      </w:r>
    </w:p>
    <w:p w:rsidR="00A17390" w:rsidRPr="00A36CF3" w:rsidRDefault="00A17390" w:rsidP="00A17390">
      <w:pPr>
        <w:jc w:val="both"/>
        <w:rPr>
          <w:rFonts w:ascii="Times New Roman" w:hAnsi="Times New Roman" w:cs="Times New Roman"/>
        </w:rPr>
      </w:pPr>
    </w:p>
    <w:p w:rsidR="00286F67" w:rsidRPr="00A36CF3" w:rsidRDefault="00A36CF3" w:rsidP="00A36CF3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9.</w:t>
      </w:r>
      <w:r w:rsidR="00286F67" w:rsidRPr="00A36CF3">
        <w:rPr>
          <w:rFonts w:ascii="Times New Roman" w:hAnsi="Times New Roman" w:cs="Times New Roman"/>
          <w:b/>
        </w:rPr>
        <w:t>ОБРАЗОВАНИЕ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продолжается реализация программы «Учитель Вольного дела». В ходе реализации программы в 6 педагогов приняли приглашение о трудоустройстве в школы Усть-Лабинского района (учителя химии, физики, математики, биологии, русского языка). Еще 42 педагога программы в рамках </w:t>
      </w:r>
      <w:proofErr w:type="spellStart"/>
      <w:r w:rsidRPr="00A36CF3">
        <w:rPr>
          <w:rFonts w:ascii="Times New Roman" w:hAnsi="Times New Roman" w:cs="Times New Roman"/>
        </w:rPr>
        <w:t>частно-государственного</w:t>
      </w:r>
      <w:proofErr w:type="spellEnd"/>
      <w:r w:rsidRPr="00A36CF3">
        <w:rPr>
          <w:rFonts w:ascii="Times New Roman" w:hAnsi="Times New Roman" w:cs="Times New Roman"/>
        </w:rPr>
        <w:t xml:space="preserve"> партнерства, получают ежемесячное денежное вознаграждение. Это позволило снизить нагрузку у педагогов и закрыть часть вакансий в образовательных организациях. 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целом программа способствовала повышению привлекательности Усть-Лабинского района для педагогических работников. </w:t>
      </w:r>
    </w:p>
    <w:p w:rsidR="00286F67" w:rsidRPr="00A36CF3" w:rsidRDefault="00286F67" w:rsidP="00286F67">
      <w:pPr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центральном сквере Усть-Лабинска </w:t>
      </w:r>
      <w:r w:rsidR="00A71C72" w:rsidRPr="00A36CF3">
        <w:rPr>
          <w:rFonts w:ascii="Times New Roman" w:hAnsi="Times New Roman" w:cs="Times New Roman"/>
        </w:rPr>
        <w:t xml:space="preserve">на алле гордости появились </w:t>
      </w:r>
      <w:r w:rsidRPr="00A36CF3">
        <w:rPr>
          <w:rFonts w:ascii="Times New Roman" w:hAnsi="Times New Roman" w:cs="Times New Roman"/>
        </w:rPr>
        <w:t xml:space="preserve">5 </w:t>
      </w:r>
      <w:r w:rsidR="00A71C72" w:rsidRPr="00A36CF3">
        <w:rPr>
          <w:rFonts w:ascii="Times New Roman" w:hAnsi="Times New Roman" w:cs="Times New Roman"/>
        </w:rPr>
        <w:t>новых</w:t>
      </w:r>
      <w:r w:rsidR="00CC55C2" w:rsidRPr="00A36CF3">
        <w:rPr>
          <w:rFonts w:ascii="Times New Roman" w:hAnsi="Times New Roman" w:cs="Times New Roman"/>
        </w:rPr>
        <w:t xml:space="preserve"> </w:t>
      </w:r>
      <w:r w:rsidRPr="00A36CF3">
        <w:rPr>
          <w:rFonts w:ascii="Times New Roman" w:hAnsi="Times New Roman" w:cs="Times New Roman"/>
        </w:rPr>
        <w:t xml:space="preserve">информационных стендов о лучших учителях района. </w:t>
      </w:r>
    </w:p>
    <w:p w:rsidR="00286F67" w:rsidRPr="00A36CF3" w:rsidRDefault="00286F67" w:rsidP="00286F67">
      <w:pPr>
        <w:pStyle w:val="a5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В 2025 году средние баллы ЕГЭ по русскому языку, физике, химии, биологии, истории, географии, английскому языку, обществознанию, литературе, информатике  выше или сопоставимы </w:t>
      </w:r>
      <w:proofErr w:type="spell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с</w:t>
      </w:r>
      <w:r w:rsidR="00A71C72"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о</w:t>
      </w: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среднекраевыми</w:t>
      </w:r>
      <w:proofErr w:type="spell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и </w:t>
      </w:r>
      <w:proofErr w:type="spell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среднероссийскими</w:t>
      </w:r>
      <w:proofErr w:type="spell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показателями. </w:t>
      </w:r>
    </w:p>
    <w:p w:rsidR="00286F67" w:rsidRPr="00A36CF3" w:rsidRDefault="00286F67" w:rsidP="00286F67">
      <w:pPr>
        <w:pStyle w:val="a5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47 % выпускников набрали на Едином государственном экзамене от 81 балла и</w:t>
      </w:r>
      <w:r w:rsidR="00A71C72"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выше. Это каждый второй ученик. </w:t>
      </w: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На протяжении трех лет сохраняется положительная динамика </w:t>
      </w:r>
      <w:proofErr w:type="spell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высокобалльников</w:t>
      </w:r>
      <w:proofErr w:type="spell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. </w:t>
      </w:r>
    </w:p>
    <w:p w:rsidR="00286F67" w:rsidRPr="00A36CF3" w:rsidRDefault="00286F67" w:rsidP="00286F67">
      <w:pPr>
        <w:pStyle w:val="a5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Увеличилось количество </w:t>
      </w:r>
      <w:proofErr w:type="spell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стобалльников</w:t>
      </w:r>
      <w:proofErr w:type="spell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по сравнению с 2024 годом. Сто баллов на ЕГЭ получили 8 человек из</w:t>
      </w:r>
      <w:proofErr w:type="gram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</w:t>
      </w:r>
      <w:proofErr w:type="gram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ервого Лобачевского, школ </w:t>
      </w:r>
      <w:r w:rsidR="00A71C72"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№</w:t>
      </w: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 и </w:t>
      </w:r>
      <w:r w:rsidR="00A71C72"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№</w:t>
      </w:r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2. Выпускница</w:t>
      </w:r>
      <w:proofErr w:type="gramStart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П</w:t>
      </w:r>
      <w:proofErr w:type="gramEnd"/>
      <w:r w:rsidRPr="00A36CF3">
        <w:rPr>
          <w:rFonts w:ascii="Times New Roman" w:eastAsiaTheme="minorEastAsia" w:hAnsi="Times New Roman" w:cs="Times New Roman"/>
          <w:color w:val="000000" w:themeColor="text1"/>
          <w:lang w:eastAsia="ru-RU"/>
        </w:rPr>
        <w:t>ервого Лобачевского – филиала МГУ в городе Усть-Лабинске, получила 200 баллов по предметам химия и русский язык.</w:t>
      </w:r>
    </w:p>
    <w:p w:rsidR="00286F67" w:rsidRPr="00A36CF3" w:rsidRDefault="00706056" w:rsidP="00286F67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Воспитатель детского сада №2 Бабина Кристина Александровна - лауреат краевого этапа конкурса профессионального мастерства «Воспитатель года Кубани, 2025»</w:t>
      </w:r>
    </w:p>
    <w:p w:rsidR="00286F67" w:rsidRPr="00A36CF3" w:rsidRDefault="00706056" w:rsidP="00286F67">
      <w:pPr>
        <w:pStyle w:val="a5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A36CF3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="00286F67" w:rsidRPr="00A36CF3">
        <w:rPr>
          <w:rFonts w:ascii="Times New Roman" w:hAnsi="Times New Roman" w:cs="Times New Roman"/>
          <w:color w:val="000000"/>
          <w:shd w:val="clear" w:color="auto" w:fill="FFFFFF"/>
        </w:rPr>
        <w:t xml:space="preserve">Педагоги детского сада №41 в 2025 году стали призерами регионального этапа </w:t>
      </w:r>
      <w:r w:rsidR="00286F67" w:rsidRPr="00A36CF3">
        <w:rPr>
          <w:rStyle w:val="a8"/>
          <w:rFonts w:ascii="Times New Roman" w:eastAsiaTheme="minorEastAsia" w:hAnsi="Times New Roman" w:cs="Times New Roman"/>
          <w:shd w:val="clear" w:color="auto" w:fill="FFFFFF"/>
        </w:rPr>
        <w:t>Всероссийского  конкурс</w:t>
      </w:r>
      <w:r w:rsidR="00A71C72" w:rsidRPr="00A36CF3">
        <w:rPr>
          <w:rStyle w:val="a8"/>
          <w:rFonts w:ascii="Times New Roman" w:eastAsiaTheme="minorEastAsia" w:hAnsi="Times New Roman" w:cs="Times New Roman"/>
          <w:shd w:val="clear" w:color="auto" w:fill="FFFFFF"/>
        </w:rPr>
        <w:t>а</w:t>
      </w:r>
      <w:r w:rsidR="00286F67" w:rsidRPr="00A36CF3">
        <w:rPr>
          <w:rStyle w:val="a8"/>
          <w:rFonts w:ascii="Times New Roman" w:eastAsiaTheme="minorEastAsia" w:hAnsi="Times New Roman" w:cs="Times New Roman"/>
          <w:shd w:val="clear" w:color="auto" w:fill="FFFFFF"/>
        </w:rPr>
        <w:t xml:space="preserve"> «За нравственный подвиг учителя», </w:t>
      </w:r>
      <w:r w:rsidR="00286F67" w:rsidRPr="00A36CF3">
        <w:rPr>
          <w:rStyle w:val="a8"/>
          <w:rFonts w:ascii="Times New Roman" w:eastAsiaTheme="minorEastAsia" w:hAnsi="Times New Roman" w:cs="Times New Roman"/>
          <w:b w:val="0"/>
          <w:shd w:val="clear" w:color="auto" w:fill="FFFFFF"/>
        </w:rPr>
        <w:t>который</w:t>
      </w:r>
      <w:r w:rsidR="00286F67" w:rsidRPr="00A36CF3">
        <w:rPr>
          <w:rFonts w:ascii="Times New Roman" w:hAnsi="Times New Roman" w:cs="Times New Roman"/>
          <w:shd w:val="clear" w:color="auto" w:fill="FFFFFF"/>
        </w:rPr>
        <w:t> проводится по инициативе Русской Православной Церкви при поддержке Министерства просвещения РФ</w:t>
      </w:r>
      <w:r w:rsidR="00A71C72" w:rsidRPr="00A36CF3">
        <w:rPr>
          <w:rFonts w:ascii="Times New Roman" w:hAnsi="Times New Roman" w:cs="Times New Roman"/>
          <w:shd w:val="clear" w:color="auto" w:fill="FFFFFF"/>
        </w:rPr>
        <w:t xml:space="preserve"> и администрации Президента. </w:t>
      </w:r>
    </w:p>
    <w:p w:rsidR="00286F67" w:rsidRPr="00A36CF3" w:rsidRDefault="00706056" w:rsidP="00286F67">
      <w:pPr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В 2025 году педагог образовательного холдинга «Детство без границ» Скрынникова Елена Владимировна победитель краевого конкурса «Лучшие педагогические работники дошкольных образовательных организаций».  </w:t>
      </w:r>
    </w:p>
    <w:p w:rsidR="00286F67" w:rsidRPr="00A36CF3" w:rsidRDefault="00286F67" w:rsidP="00286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  <w:bCs/>
        </w:rPr>
        <w:t>Лауреаты краевых профессиональных конкурсов:</w:t>
      </w:r>
    </w:p>
    <w:p w:rsidR="00A71C72" w:rsidRPr="00A36CF3" w:rsidRDefault="00A161F6" w:rsidP="00286F67">
      <w:pPr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Дирек</w:t>
      </w:r>
      <w:r w:rsidR="00A71C72" w:rsidRPr="00A36CF3">
        <w:rPr>
          <w:rFonts w:ascii="Times New Roman" w:hAnsi="Times New Roman" w:cs="Times New Roman"/>
        </w:rPr>
        <w:t xml:space="preserve">тор школы Кубани – </w:t>
      </w:r>
      <w:r w:rsidRPr="00A36CF3">
        <w:rPr>
          <w:rFonts w:ascii="Times New Roman" w:hAnsi="Times New Roman" w:cs="Times New Roman"/>
        </w:rPr>
        <w:t>Селезнева Галина Александровна;</w:t>
      </w:r>
    </w:p>
    <w:p w:rsidR="00286F67" w:rsidRPr="00A36CF3" w:rsidRDefault="00A161F6" w:rsidP="00286F67">
      <w:pPr>
        <w:ind w:firstLine="709"/>
        <w:jc w:val="both"/>
        <w:rPr>
          <w:rFonts w:ascii="Times New Roman" w:hAnsi="Times New Roman" w:cs="Times New Roman"/>
          <w:color w:val="FF0000"/>
        </w:rPr>
      </w:pPr>
      <w:r w:rsidRPr="00A36CF3">
        <w:rPr>
          <w:rFonts w:ascii="Times New Roman" w:hAnsi="Times New Roman" w:cs="Times New Roman"/>
          <w:color w:val="000000"/>
          <w:shd w:val="clear" w:color="auto" w:fill="FFFFFF"/>
        </w:rPr>
        <w:t>-Всероссийский конкурс профессионального мастерства работников сферы дополнительного образования </w:t>
      </w:r>
      <w:r w:rsidRPr="00A36CF3">
        <w:rPr>
          <w:rStyle w:val="a8"/>
          <w:rFonts w:ascii="Times New Roman" w:hAnsi="Times New Roman" w:cs="Times New Roman"/>
          <w:b w:val="0"/>
          <w:color w:val="000000"/>
          <w:shd w:val="clear" w:color="auto" w:fill="FFFFFF"/>
        </w:rPr>
        <w:t>«Сердце отдаю детям</w:t>
      </w:r>
      <w:r w:rsidRPr="00A36CF3">
        <w:rPr>
          <w:rStyle w:val="a8"/>
          <w:rFonts w:ascii="Times New Roman" w:hAnsi="Times New Roman" w:cs="Times New Roman"/>
          <w:b w:val="0"/>
          <w:color w:val="000000" w:themeColor="text1"/>
          <w:shd w:val="clear" w:color="auto" w:fill="FFFFFF"/>
        </w:rPr>
        <w:t>»</w:t>
      </w:r>
      <w:r w:rsidRPr="00A36CF3">
        <w:rPr>
          <w:rFonts w:ascii="Times New Roman" w:hAnsi="Times New Roman" w:cs="Times New Roman"/>
          <w:color w:val="000000" w:themeColor="text1"/>
        </w:rPr>
        <w:t xml:space="preserve"> - </w:t>
      </w:r>
      <w:r w:rsidR="00286F67" w:rsidRPr="00A36CF3">
        <w:rPr>
          <w:rFonts w:ascii="Times New Roman" w:hAnsi="Times New Roman" w:cs="Times New Roman"/>
          <w:color w:val="000000" w:themeColor="text1"/>
        </w:rPr>
        <w:t>Ц</w:t>
      </w:r>
      <w:r w:rsidR="00443494" w:rsidRPr="00A36CF3">
        <w:rPr>
          <w:rFonts w:ascii="Times New Roman" w:hAnsi="Times New Roman" w:cs="Times New Roman"/>
          <w:color w:val="000000" w:themeColor="text1"/>
        </w:rPr>
        <w:t xml:space="preserve">ентр </w:t>
      </w:r>
      <w:r w:rsidR="00286F67" w:rsidRPr="00A36CF3">
        <w:rPr>
          <w:rFonts w:ascii="Times New Roman" w:hAnsi="Times New Roman" w:cs="Times New Roman"/>
          <w:color w:val="000000" w:themeColor="text1"/>
        </w:rPr>
        <w:t>К</w:t>
      </w:r>
      <w:r w:rsidR="00443494" w:rsidRPr="00A36CF3">
        <w:rPr>
          <w:rFonts w:ascii="Times New Roman" w:hAnsi="Times New Roman" w:cs="Times New Roman"/>
          <w:color w:val="000000" w:themeColor="text1"/>
        </w:rPr>
        <w:t>омпетенций</w:t>
      </w:r>
      <w:r w:rsidRPr="00A36CF3">
        <w:rPr>
          <w:rFonts w:ascii="Times New Roman" w:hAnsi="Times New Roman" w:cs="Times New Roman"/>
          <w:color w:val="000000" w:themeColor="text1"/>
        </w:rPr>
        <w:t xml:space="preserve"> «Ориентир».</w:t>
      </w:r>
    </w:p>
    <w:p w:rsidR="00286F67" w:rsidRPr="00A36CF3" w:rsidRDefault="00706056" w:rsidP="00286F67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В 2025 году гимназии № 5 присвоен  статус</w:t>
      </w:r>
      <w:r w:rsidR="00286F67" w:rsidRPr="00A36CF3">
        <w:rPr>
          <w:rFonts w:ascii="Times New Roman" w:hAnsi="Times New Roman" w:cs="Times New Roman"/>
          <w:color w:val="000000"/>
        </w:rPr>
        <w:t xml:space="preserve">в рамках федерального проекта «Знак качества для образовательных организаций», инициированного Федеральной службой по надзору в сфере образования и </w:t>
      </w:r>
      <w:r w:rsidR="00A161F6" w:rsidRPr="00A36CF3">
        <w:rPr>
          <w:rFonts w:ascii="Times New Roman" w:hAnsi="Times New Roman" w:cs="Times New Roman"/>
          <w:color w:val="000000"/>
        </w:rPr>
        <w:t>науки</w:t>
      </w:r>
      <w:r w:rsidR="00286F67" w:rsidRPr="00A36CF3">
        <w:rPr>
          <w:rFonts w:ascii="Times New Roman" w:hAnsi="Times New Roman" w:cs="Times New Roman"/>
          <w:color w:val="000000"/>
        </w:rPr>
        <w:t>, в номинации «Высокая культура оценивания».</w:t>
      </w:r>
    </w:p>
    <w:p w:rsidR="00286F67" w:rsidRPr="00A36CF3" w:rsidRDefault="00706056" w:rsidP="00286F67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Педагогический коллектив детского сада №5 в 2025 году одержал победу во всероссийском открытом смотре-конкурсе «Детский сад года» и вошел в </w:t>
      </w:r>
      <w:r w:rsidR="00286F67" w:rsidRPr="00A36CF3">
        <w:rPr>
          <w:rFonts w:ascii="Times New Roman" w:hAnsi="Times New Roman" w:cs="Times New Roman"/>
          <w:color w:val="333333"/>
          <w:shd w:val="clear" w:color="auto" w:fill="FFFFFF"/>
        </w:rPr>
        <w:t>500 лучших организаций дошкольного образования России.</w:t>
      </w:r>
    </w:p>
    <w:p w:rsidR="00286F67" w:rsidRPr="00A36CF3" w:rsidRDefault="00286F67" w:rsidP="00286F67">
      <w:pPr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:rsidR="00286F67" w:rsidRPr="00A36CF3" w:rsidRDefault="00286F67" w:rsidP="00286F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  <w:bCs/>
        </w:rPr>
        <w:t>Призеры заключительного этапа</w:t>
      </w:r>
      <w:r w:rsidRPr="00A36CF3">
        <w:rPr>
          <w:rFonts w:ascii="Times New Roman" w:hAnsi="Times New Roman" w:cs="Times New Roman"/>
        </w:rPr>
        <w:t xml:space="preserve"> Всероссийской олимпиады школьников</w:t>
      </w:r>
      <w:r w:rsidR="00706056" w:rsidRPr="00A36CF3">
        <w:rPr>
          <w:rFonts w:ascii="Times New Roman" w:hAnsi="Times New Roman" w:cs="Times New Roman"/>
        </w:rPr>
        <w:t xml:space="preserve"> 2025</w:t>
      </w:r>
      <w:r w:rsidRPr="00A36CF3">
        <w:rPr>
          <w:rFonts w:ascii="Times New Roman" w:hAnsi="Times New Roman" w:cs="Times New Roman"/>
        </w:rPr>
        <w:t>:</w:t>
      </w:r>
    </w:p>
    <w:p w:rsidR="00286F67" w:rsidRPr="00A36CF3" w:rsidRDefault="00706056" w:rsidP="00286F67">
      <w:pPr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по биологии – два лицеиста</w:t>
      </w:r>
      <w:proofErr w:type="gramStart"/>
      <w:r w:rsidR="00286F67" w:rsidRPr="00A36CF3">
        <w:rPr>
          <w:rFonts w:ascii="Times New Roman" w:hAnsi="Times New Roman" w:cs="Times New Roman"/>
        </w:rPr>
        <w:t xml:space="preserve"> П</w:t>
      </w:r>
      <w:proofErr w:type="gramEnd"/>
      <w:r w:rsidR="00286F67" w:rsidRPr="00A36CF3">
        <w:rPr>
          <w:rFonts w:ascii="Times New Roman" w:hAnsi="Times New Roman" w:cs="Times New Roman"/>
        </w:rPr>
        <w:t>ервый Лобачевского.</w:t>
      </w:r>
    </w:p>
    <w:p w:rsidR="00286F67" w:rsidRPr="00A36CF3" w:rsidRDefault="00706056" w:rsidP="00286F67">
      <w:pPr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</w:t>
      </w:r>
      <w:r w:rsidR="00286F67" w:rsidRPr="00A36CF3">
        <w:rPr>
          <w:rFonts w:ascii="Times New Roman" w:hAnsi="Times New Roman" w:cs="Times New Roman"/>
          <w:color w:val="000000" w:themeColor="text1"/>
        </w:rPr>
        <w:t xml:space="preserve">В  2025  году в </w:t>
      </w:r>
      <w:proofErr w:type="gramStart"/>
      <w:r w:rsidR="00286F67" w:rsidRPr="00A36CF3">
        <w:rPr>
          <w:rFonts w:ascii="Times New Roman" w:hAnsi="Times New Roman" w:cs="Times New Roman"/>
          <w:color w:val="000000" w:themeColor="text1"/>
        </w:rPr>
        <w:t>военно- исторической</w:t>
      </w:r>
      <w:proofErr w:type="gramEnd"/>
      <w:r w:rsidR="00286F67" w:rsidRPr="00A36CF3">
        <w:rPr>
          <w:rFonts w:ascii="Times New Roman" w:hAnsi="Times New Roman" w:cs="Times New Roman"/>
          <w:color w:val="000000" w:themeColor="text1"/>
        </w:rPr>
        <w:t xml:space="preserve"> игре  «Казачий дозор» приняли участие команды из десяти человек, из всех 29 школ района, победителем ее стала команда школы № 36 г. Усть-Лабинска;</w:t>
      </w:r>
    </w:p>
    <w:p w:rsidR="00286F67" w:rsidRPr="00A36CF3" w:rsidRDefault="00706056" w:rsidP="00286F6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</w:t>
      </w:r>
      <w:r w:rsidR="00286F67" w:rsidRPr="00A36CF3">
        <w:rPr>
          <w:rFonts w:ascii="Times New Roman" w:hAnsi="Times New Roman" w:cs="Times New Roman"/>
          <w:color w:val="000000" w:themeColor="text1"/>
        </w:rPr>
        <w:t>Впервые в Усть-Лабинском районе проведены</w:t>
      </w:r>
      <w:proofErr w:type="gramStart"/>
      <w:r w:rsidR="00286F67" w:rsidRPr="00A36CF3">
        <w:rPr>
          <w:rFonts w:ascii="Times New Roman" w:hAnsi="Times New Roman" w:cs="Times New Roman"/>
          <w:color w:val="000000" w:themeColor="text1"/>
        </w:rPr>
        <w:t xml:space="preserve"> П</w:t>
      </w:r>
      <w:proofErr w:type="gramEnd"/>
      <w:r w:rsidR="00286F67" w:rsidRPr="00A36CF3">
        <w:rPr>
          <w:rFonts w:ascii="Times New Roman" w:hAnsi="Times New Roman" w:cs="Times New Roman"/>
          <w:color w:val="000000" w:themeColor="text1"/>
        </w:rPr>
        <w:t xml:space="preserve">ервые молодежные казачьи игры Краснодарского края «Молодо зелено», по итогам которых команда района заняла </w:t>
      </w:r>
      <w:r w:rsidR="000A27B4" w:rsidRPr="00A36CF3">
        <w:rPr>
          <w:rFonts w:ascii="Times New Roman" w:hAnsi="Times New Roman" w:cs="Times New Roman"/>
          <w:color w:val="000000" w:themeColor="text1"/>
          <w:u w:val="single"/>
        </w:rPr>
        <w:t>1</w:t>
      </w:r>
      <w:r w:rsidR="00286F67" w:rsidRPr="00A36CF3">
        <w:rPr>
          <w:rFonts w:ascii="Times New Roman" w:hAnsi="Times New Roman" w:cs="Times New Roman"/>
          <w:color w:val="000000" w:themeColor="text1"/>
          <w:u w:val="single"/>
        </w:rPr>
        <w:t xml:space="preserve"> место</w:t>
      </w:r>
      <w:r w:rsidR="00286F67" w:rsidRPr="00A36CF3">
        <w:rPr>
          <w:rFonts w:ascii="Times New Roman" w:hAnsi="Times New Roman" w:cs="Times New Roman"/>
          <w:color w:val="000000" w:themeColor="text1"/>
        </w:rPr>
        <w:t xml:space="preserve">. </w:t>
      </w:r>
    </w:p>
    <w:p w:rsidR="00286F67" w:rsidRPr="00A36CF3" w:rsidRDefault="00286F67" w:rsidP="00A71C7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36CF3">
        <w:rPr>
          <w:rFonts w:ascii="Times New Roman" w:hAnsi="Times New Roman" w:cs="Times New Roman"/>
        </w:rPr>
        <w:lastRenderedPageBreak/>
        <w:t xml:space="preserve">Сразу два учреждения района заняли почетные места среди победителей </w:t>
      </w:r>
      <w:r w:rsidR="00A71C72" w:rsidRPr="00A36CF3">
        <w:rPr>
          <w:rFonts w:ascii="Times New Roman" w:hAnsi="Times New Roman" w:cs="Times New Roman"/>
          <w:color w:val="000000"/>
          <w:shd w:val="clear" w:color="auto" w:fill="FFFFFF"/>
        </w:rPr>
        <w:t xml:space="preserve">"Конкурс инициатив родительских </w:t>
      </w:r>
      <w:r w:rsidRPr="00A36CF3">
        <w:rPr>
          <w:rFonts w:ascii="Times New Roman" w:hAnsi="Times New Roman" w:cs="Times New Roman"/>
          <w:color w:val="000000"/>
          <w:shd w:val="clear" w:color="auto" w:fill="FFFFFF"/>
        </w:rPr>
        <w:t>сообществ в 2025 году</w:t>
      </w:r>
      <w:r w:rsidRPr="00A36CF3">
        <w:rPr>
          <w:rFonts w:ascii="Times New Roman" w:hAnsi="Times New Roman" w:cs="Times New Roman"/>
        </w:rPr>
        <w:t>:</w:t>
      </w:r>
      <w:r w:rsidR="00A71C72" w:rsidRPr="00A36CF3">
        <w:rPr>
          <w:rFonts w:ascii="Times New Roman" w:hAnsi="Times New Roman" w:cs="Times New Roman"/>
        </w:rPr>
        <w:t xml:space="preserve"> гимназия №</w:t>
      </w:r>
      <w:r w:rsidRPr="00A36CF3">
        <w:rPr>
          <w:rFonts w:ascii="Times New Roman" w:hAnsi="Times New Roman" w:cs="Times New Roman"/>
        </w:rPr>
        <w:t xml:space="preserve">5 г. </w:t>
      </w:r>
      <w:proofErr w:type="spellStart"/>
      <w:r w:rsidRPr="00A36CF3">
        <w:rPr>
          <w:rFonts w:ascii="Times New Roman" w:hAnsi="Times New Roman" w:cs="Times New Roman"/>
        </w:rPr>
        <w:t>Усть-Лабинска</w:t>
      </w:r>
      <w:r w:rsidR="000A27B4" w:rsidRPr="00A36CF3">
        <w:rPr>
          <w:rFonts w:ascii="Times New Roman" w:hAnsi="Times New Roman" w:cs="Times New Roman"/>
        </w:rPr>
        <w:t>и</w:t>
      </w:r>
      <w:proofErr w:type="spellEnd"/>
      <w:r w:rsidR="000A27B4" w:rsidRPr="00A36CF3">
        <w:rPr>
          <w:rFonts w:ascii="Times New Roman" w:hAnsi="Times New Roman" w:cs="Times New Roman"/>
        </w:rPr>
        <w:t xml:space="preserve"> </w:t>
      </w:r>
      <w:r w:rsidR="003A5F19" w:rsidRPr="00A36CF3">
        <w:rPr>
          <w:rFonts w:ascii="Times New Roman" w:hAnsi="Times New Roman" w:cs="Times New Roman"/>
          <w:color w:val="000000"/>
          <w:shd w:val="clear" w:color="auto" w:fill="FFFFFF"/>
        </w:rPr>
        <w:t>Школа №</w:t>
      </w:r>
      <w:r w:rsidRPr="00A36CF3">
        <w:rPr>
          <w:rFonts w:ascii="Times New Roman" w:hAnsi="Times New Roman" w:cs="Times New Roman"/>
          <w:color w:val="000000"/>
          <w:shd w:val="clear" w:color="auto" w:fill="FFFFFF"/>
        </w:rPr>
        <w:t xml:space="preserve">13 </w:t>
      </w:r>
      <w:proofErr w:type="spellStart"/>
      <w:r w:rsidRPr="00A36CF3">
        <w:rPr>
          <w:rFonts w:ascii="Times New Roman" w:hAnsi="Times New Roman" w:cs="Times New Roman"/>
          <w:color w:val="000000"/>
          <w:shd w:val="clear" w:color="auto" w:fill="FFFFFF"/>
        </w:rPr>
        <w:t>ст</w:t>
      </w:r>
      <w:proofErr w:type="gramStart"/>
      <w:r w:rsidRPr="00A36CF3">
        <w:rPr>
          <w:rFonts w:ascii="Times New Roman" w:hAnsi="Times New Roman" w:cs="Times New Roman"/>
          <w:color w:val="000000"/>
          <w:shd w:val="clear" w:color="auto" w:fill="FFFFFF"/>
        </w:rPr>
        <w:t>.Н</w:t>
      </w:r>
      <w:proofErr w:type="gramEnd"/>
      <w:r w:rsidRPr="00A36CF3">
        <w:rPr>
          <w:rFonts w:ascii="Times New Roman" w:hAnsi="Times New Roman" w:cs="Times New Roman"/>
          <w:color w:val="000000"/>
          <w:shd w:val="clear" w:color="auto" w:fill="FFFFFF"/>
        </w:rPr>
        <w:t>оволабинско</w:t>
      </w:r>
      <w:r w:rsidR="000A27B4" w:rsidRPr="00A36CF3">
        <w:rPr>
          <w:rFonts w:ascii="Times New Roman" w:hAnsi="Times New Roman" w:cs="Times New Roman"/>
          <w:color w:val="000000"/>
          <w:shd w:val="clear" w:color="auto" w:fill="FFFFFF"/>
        </w:rPr>
        <w:t>й</w:t>
      </w:r>
      <w:proofErr w:type="spellEnd"/>
      <w:r w:rsidR="000A27B4" w:rsidRPr="00A36CF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A27B4" w:rsidRPr="00A36CF3" w:rsidRDefault="000A27B4" w:rsidP="00A71C72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86F67" w:rsidRPr="00A36CF3" w:rsidRDefault="000A27B4" w:rsidP="00286F67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6CF3">
        <w:rPr>
          <w:rFonts w:ascii="Times New Roman" w:hAnsi="Times New Roman" w:cs="Times New Roman"/>
          <w:color w:val="000000" w:themeColor="text1"/>
          <w:u w:val="single"/>
        </w:rPr>
        <w:t>Строительство</w:t>
      </w:r>
    </w:p>
    <w:p w:rsidR="00706056" w:rsidRPr="00A36CF3" w:rsidRDefault="00286F67" w:rsidP="00286F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  <w:spacing w:val="1"/>
        </w:rPr>
        <w:t>В</w:t>
      </w:r>
      <w:r w:rsidRPr="00A36CF3">
        <w:rPr>
          <w:rFonts w:ascii="Times New Roman" w:eastAsia="Times New Roman" w:hAnsi="Times New Roman" w:cs="Times New Roman"/>
          <w:color w:val="000000" w:themeColor="text1"/>
        </w:rPr>
        <w:t xml:space="preserve"> 2025 году выполнен капитальный ремонт</w:t>
      </w:r>
      <w:r w:rsidR="00706056" w:rsidRPr="00A36CF3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286F67" w:rsidRPr="00A36CF3" w:rsidRDefault="00706056" w:rsidP="00286F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36CF3">
        <w:rPr>
          <w:rFonts w:ascii="Times New Roman" w:eastAsia="Times New Roman" w:hAnsi="Times New Roman" w:cs="Times New Roman"/>
          <w:color w:val="000000" w:themeColor="text1"/>
        </w:rPr>
        <w:t xml:space="preserve">-10 </w:t>
      </w:r>
      <w:r w:rsidR="00286F67" w:rsidRPr="00A36CF3">
        <w:rPr>
          <w:rFonts w:ascii="Times New Roman" w:eastAsia="Times New Roman" w:hAnsi="Times New Roman" w:cs="Times New Roman"/>
          <w:color w:val="000000" w:themeColor="text1"/>
        </w:rPr>
        <w:t xml:space="preserve">пищеблоков  в школах </w:t>
      </w:r>
      <w:r w:rsidR="00286F67" w:rsidRPr="00A36CF3">
        <w:rPr>
          <w:rFonts w:ascii="Times New Roman" w:hAnsi="Times New Roman" w:cs="Times New Roman"/>
        </w:rPr>
        <w:t xml:space="preserve">№ 11 (ст. </w:t>
      </w:r>
      <w:proofErr w:type="spellStart"/>
      <w:r w:rsidR="00286F67" w:rsidRPr="00A36CF3">
        <w:rPr>
          <w:rFonts w:ascii="Times New Roman" w:hAnsi="Times New Roman" w:cs="Times New Roman"/>
        </w:rPr>
        <w:t>Кирпильская</w:t>
      </w:r>
      <w:proofErr w:type="spellEnd"/>
      <w:r w:rsidR="00286F67" w:rsidRPr="00A36CF3">
        <w:rPr>
          <w:rFonts w:ascii="Times New Roman" w:hAnsi="Times New Roman" w:cs="Times New Roman"/>
        </w:rPr>
        <w:t xml:space="preserve">), № 12 (ст. </w:t>
      </w:r>
      <w:proofErr w:type="gramStart"/>
      <w:r w:rsidR="00286F67" w:rsidRPr="00A36CF3">
        <w:rPr>
          <w:rFonts w:ascii="Times New Roman" w:hAnsi="Times New Roman" w:cs="Times New Roman"/>
        </w:rPr>
        <w:t>Некрасовская</w:t>
      </w:r>
      <w:proofErr w:type="gramEnd"/>
      <w:r w:rsidR="00286F67" w:rsidRPr="00A36CF3">
        <w:rPr>
          <w:rFonts w:ascii="Times New Roman" w:hAnsi="Times New Roman" w:cs="Times New Roman"/>
        </w:rPr>
        <w:t xml:space="preserve">), № 13 (ст. </w:t>
      </w:r>
      <w:proofErr w:type="spellStart"/>
      <w:r w:rsidR="00286F67" w:rsidRPr="00A36CF3">
        <w:rPr>
          <w:rFonts w:ascii="Times New Roman" w:hAnsi="Times New Roman" w:cs="Times New Roman"/>
        </w:rPr>
        <w:t>Новолабинская</w:t>
      </w:r>
      <w:proofErr w:type="spellEnd"/>
      <w:r w:rsidR="00286F67" w:rsidRPr="00A36CF3">
        <w:rPr>
          <w:rFonts w:ascii="Times New Roman" w:hAnsi="Times New Roman" w:cs="Times New Roman"/>
        </w:rPr>
        <w:t xml:space="preserve">) № 15 (ст. Восточная), №16 (п. </w:t>
      </w:r>
      <w:proofErr w:type="spellStart"/>
      <w:r w:rsidR="00286F67" w:rsidRPr="00A36CF3">
        <w:rPr>
          <w:rFonts w:ascii="Times New Roman" w:hAnsi="Times New Roman" w:cs="Times New Roman"/>
        </w:rPr>
        <w:t>Вимовец</w:t>
      </w:r>
      <w:proofErr w:type="spellEnd"/>
      <w:r w:rsidR="00286F67" w:rsidRPr="00A36CF3">
        <w:rPr>
          <w:rFonts w:ascii="Times New Roman" w:hAnsi="Times New Roman" w:cs="Times New Roman"/>
        </w:rPr>
        <w:t xml:space="preserve">), №21 (х. Красный), №22 (х. Александровский), №23 (х. Братский), №24 (х. </w:t>
      </w:r>
      <w:proofErr w:type="spellStart"/>
      <w:r w:rsidR="00286F67" w:rsidRPr="00A36CF3">
        <w:rPr>
          <w:rFonts w:ascii="Times New Roman" w:hAnsi="Times New Roman" w:cs="Times New Roman"/>
        </w:rPr>
        <w:t>Болгов</w:t>
      </w:r>
      <w:proofErr w:type="spellEnd"/>
      <w:r w:rsidR="00286F67" w:rsidRPr="00A36CF3">
        <w:rPr>
          <w:rFonts w:ascii="Times New Roman" w:hAnsi="Times New Roman" w:cs="Times New Roman"/>
        </w:rPr>
        <w:t xml:space="preserve">), №25 (ст. Ладожская), </w:t>
      </w:r>
    </w:p>
    <w:p w:rsidR="00286F67" w:rsidRPr="00A36CF3" w:rsidRDefault="00706056" w:rsidP="00286F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36CF3">
        <w:rPr>
          <w:rFonts w:ascii="Times New Roman" w:eastAsia="Times New Roman" w:hAnsi="Times New Roman" w:cs="Times New Roman"/>
          <w:color w:val="000000" w:themeColor="text1"/>
        </w:rPr>
        <w:t>-6 ремонтов кровли</w:t>
      </w:r>
      <w:r w:rsidR="003A5F19" w:rsidRPr="00A36CF3">
        <w:rPr>
          <w:rFonts w:ascii="Times New Roman" w:eastAsia="Times New Roman" w:hAnsi="Times New Roman" w:cs="Times New Roman"/>
          <w:color w:val="000000" w:themeColor="text1"/>
        </w:rPr>
        <w:t>в школах</w:t>
      </w:r>
      <w:r w:rsidR="00286F67" w:rsidRPr="00A36CF3">
        <w:rPr>
          <w:rFonts w:ascii="Times New Roman" w:hAnsi="Times New Roman" w:cs="Times New Roman"/>
        </w:rPr>
        <w:t xml:space="preserve"> №9 (с. Суворовское), № 12 (ст. </w:t>
      </w:r>
      <w:proofErr w:type="gramStart"/>
      <w:r w:rsidR="00286F67" w:rsidRPr="00A36CF3">
        <w:rPr>
          <w:rFonts w:ascii="Times New Roman" w:hAnsi="Times New Roman" w:cs="Times New Roman"/>
        </w:rPr>
        <w:t>Некрасовская</w:t>
      </w:r>
      <w:proofErr w:type="gramEnd"/>
      <w:r w:rsidR="00286F67" w:rsidRPr="00A36CF3">
        <w:rPr>
          <w:rFonts w:ascii="Times New Roman" w:hAnsi="Times New Roman" w:cs="Times New Roman"/>
        </w:rPr>
        <w:t xml:space="preserve">), №13 (ст. </w:t>
      </w:r>
      <w:proofErr w:type="spellStart"/>
      <w:r w:rsidR="00286F67" w:rsidRPr="00A36CF3">
        <w:rPr>
          <w:rFonts w:ascii="Times New Roman" w:hAnsi="Times New Roman" w:cs="Times New Roman"/>
        </w:rPr>
        <w:t>Новолабинская</w:t>
      </w:r>
      <w:proofErr w:type="spellEnd"/>
      <w:r w:rsidR="00286F67" w:rsidRPr="00A36CF3">
        <w:rPr>
          <w:rFonts w:ascii="Times New Roman" w:hAnsi="Times New Roman" w:cs="Times New Roman"/>
        </w:rPr>
        <w:t>), №18 (х. Безлесный), №22 (х. Александровский), № 26 (х. Заречный)</w:t>
      </w:r>
      <w:r w:rsidR="00286F67" w:rsidRPr="00A36CF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</w:p>
    <w:p w:rsidR="00286F67" w:rsidRPr="00A36CF3" w:rsidRDefault="00706056" w:rsidP="00286F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капитальный ремонт системы электроснабжения </w:t>
      </w:r>
      <w:r w:rsidR="003A5F19" w:rsidRPr="00A36CF3">
        <w:rPr>
          <w:rFonts w:ascii="Times New Roman" w:hAnsi="Times New Roman" w:cs="Times New Roman"/>
        </w:rPr>
        <w:t>школа №</w:t>
      </w:r>
      <w:r w:rsidR="00286F67" w:rsidRPr="00A36CF3">
        <w:rPr>
          <w:rFonts w:ascii="Times New Roman" w:hAnsi="Times New Roman" w:cs="Times New Roman"/>
        </w:rPr>
        <w:t>18 (х. Безлесный), капитальный ремонт санузлов в школе № 9 (с. Суворовское), капитальный ремонт здания школы №25 (ст. Ладожская)</w:t>
      </w:r>
    </w:p>
    <w:p w:rsidR="00286F67" w:rsidRPr="00A36CF3" w:rsidRDefault="00706056" w:rsidP="00286F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заменили в 4 учреждениях </w:t>
      </w:r>
      <w:r w:rsidRPr="00A36CF3">
        <w:rPr>
          <w:rFonts w:ascii="Times New Roman" w:hAnsi="Times New Roman" w:cs="Times New Roman"/>
        </w:rPr>
        <w:t>пожарные сигнализации</w:t>
      </w:r>
      <w:r w:rsidR="00286F67" w:rsidRPr="00A36CF3">
        <w:rPr>
          <w:rFonts w:ascii="Times New Roman" w:hAnsi="Times New Roman" w:cs="Times New Roman"/>
        </w:rPr>
        <w:t>, в 3 школах – ограждение</w:t>
      </w:r>
    </w:p>
    <w:p w:rsidR="00286F67" w:rsidRPr="00A36CF3" w:rsidRDefault="00286F67" w:rsidP="00286F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На 2026 год запланировано проведение ремонта </w:t>
      </w:r>
      <w:r w:rsidR="00706056" w:rsidRPr="00A36CF3">
        <w:rPr>
          <w:rFonts w:ascii="Times New Roman" w:hAnsi="Times New Roman" w:cs="Times New Roman"/>
        </w:rPr>
        <w:t xml:space="preserve">еще 5 </w:t>
      </w:r>
      <w:r w:rsidRPr="00A36CF3">
        <w:rPr>
          <w:rFonts w:ascii="Times New Roman" w:hAnsi="Times New Roman" w:cs="Times New Roman"/>
        </w:rPr>
        <w:t>пищеблоков в школах.</w:t>
      </w:r>
    </w:p>
    <w:p w:rsidR="00286F67" w:rsidRPr="00A36CF3" w:rsidRDefault="00286F67" w:rsidP="00286F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рамках государственной программы Краснодарского края «Развитие образования» в 2025 году выделено около 47 </w:t>
      </w:r>
      <w:proofErr w:type="gramStart"/>
      <w:r w:rsidRPr="00A36CF3">
        <w:rPr>
          <w:rFonts w:ascii="Times New Roman" w:hAnsi="Times New Roman" w:cs="Times New Roman"/>
        </w:rPr>
        <w:t>млн</w:t>
      </w:r>
      <w:proofErr w:type="gramEnd"/>
      <w:r w:rsidRPr="00A36CF3">
        <w:rPr>
          <w:rFonts w:ascii="Times New Roman" w:hAnsi="Times New Roman" w:cs="Times New Roman"/>
        </w:rPr>
        <w:t xml:space="preserve"> рублей на приобретение предметных кабинетов труд</w:t>
      </w:r>
      <w:r w:rsidR="00706056" w:rsidRPr="00A36CF3">
        <w:rPr>
          <w:rFonts w:ascii="Times New Roman" w:hAnsi="Times New Roman" w:cs="Times New Roman"/>
        </w:rPr>
        <w:t>а</w:t>
      </w:r>
      <w:r w:rsidRPr="00A36CF3">
        <w:rPr>
          <w:rFonts w:ascii="Times New Roman" w:hAnsi="Times New Roman" w:cs="Times New Roman"/>
        </w:rPr>
        <w:t xml:space="preserve"> и </w:t>
      </w:r>
      <w:r w:rsidRPr="00A36CF3">
        <w:rPr>
          <w:rFonts w:ascii="Times New Roman" w:hAnsi="Times New Roman" w:cs="Times New Roman"/>
          <w:color w:val="000000" w:themeColor="text1"/>
        </w:rPr>
        <w:t>О</w:t>
      </w:r>
      <w:r w:rsidR="00443494" w:rsidRPr="00A36CF3">
        <w:rPr>
          <w:rFonts w:ascii="Times New Roman" w:hAnsi="Times New Roman" w:cs="Times New Roman"/>
          <w:color w:val="000000" w:themeColor="text1"/>
        </w:rPr>
        <w:t>сновы безопасности и защиты Родины.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2026 году в рамках программы </w:t>
      </w:r>
      <w:r w:rsidR="003A5F19" w:rsidRPr="00A36CF3">
        <w:rPr>
          <w:rFonts w:ascii="Times New Roman" w:hAnsi="Times New Roman" w:cs="Times New Roman"/>
        </w:rPr>
        <w:t>Федеральный проект «Кадры в АПК» школа</w:t>
      </w:r>
      <w:r w:rsidRPr="00A36CF3">
        <w:rPr>
          <w:rFonts w:ascii="Times New Roman" w:hAnsi="Times New Roman" w:cs="Times New Roman"/>
        </w:rPr>
        <w:t xml:space="preserve"> № 6  вступает в проект и присоединяется к школам № 9 и </w:t>
      </w:r>
      <w:r w:rsidR="003A5F19" w:rsidRPr="00A36CF3">
        <w:rPr>
          <w:rFonts w:ascii="Times New Roman" w:hAnsi="Times New Roman" w:cs="Times New Roman"/>
        </w:rPr>
        <w:t>№</w:t>
      </w:r>
      <w:r w:rsidRPr="00A36CF3">
        <w:rPr>
          <w:rFonts w:ascii="Times New Roman" w:hAnsi="Times New Roman" w:cs="Times New Roman"/>
        </w:rPr>
        <w:t xml:space="preserve">19, которые являются участниками проекта с 2025 года. На проведение ремонтных работ в трех школах будут направлены средства в размере 6 605 900 рублей из средств муниципального бюджета. На приобретение оборудования в кабинеты химии, </w:t>
      </w:r>
      <w:proofErr w:type="spellStart"/>
      <w:r w:rsidRPr="00A36CF3">
        <w:rPr>
          <w:rFonts w:ascii="Times New Roman" w:hAnsi="Times New Roman" w:cs="Times New Roman"/>
        </w:rPr>
        <w:t>брендирование</w:t>
      </w:r>
      <w:proofErr w:type="spellEnd"/>
      <w:r w:rsidRPr="00A36CF3">
        <w:rPr>
          <w:rFonts w:ascii="Times New Roman" w:hAnsi="Times New Roman" w:cs="Times New Roman"/>
        </w:rPr>
        <w:t xml:space="preserve">  и дизайн в две школы в 2025 году партнерами направлено более 6 миллионов рублей, в 2026 году планируется направить около 5 </w:t>
      </w:r>
      <w:proofErr w:type="gramStart"/>
      <w:r w:rsidRPr="00A36CF3">
        <w:rPr>
          <w:rFonts w:ascii="Times New Roman" w:hAnsi="Times New Roman" w:cs="Times New Roman"/>
        </w:rPr>
        <w:t>млн</w:t>
      </w:r>
      <w:proofErr w:type="gramEnd"/>
      <w:r w:rsidRPr="00A36CF3">
        <w:rPr>
          <w:rFonts w:ascii="Times New Roman" w:hAnsi="Times New Roman" w:cs="Times New Roman"/>
        </w:rPr>
        <w:t xml:space="preserve"> рублей.</w:t>
      </w:r>
    </w:p>
    <w:p w:rsidR="00286F67" w:rsidRPr="00A36CF3" w:rsidRDefault="00286F67" w:rsidP="00286F6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86F67" w:rsidRPr="00A36CF3" w:rsidRDefault="00286F67" w:rsidP="00286F67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ab/>
      </w:r>
    </w:p>
    <w:p w:rsidR="00286F67" w:rsidRPr="00A36CF3" w:rsidRDefault="00A36CF3" w:rsidP="00A36CF3">
      <w:pPr>
        <w:pStyle w:val="a5"/>
        <w:rPr>
          <w:rFonts w:ascii="Times New Roman" w:hAnsi="Times New Roman" w:cs="Times New Roman"/>
          <w:b/>
          <w:lang w:eastAsia="ru-RU"/>
        </w:rPr>
      </w:pPr>
      <w:r w:rsidRPr="00A36CF3">
        <w:rPr>
          <w:rFonts w:ascii="Times New Roman" w:hAnsi="Times New Roman" w:cs="Times New Roman"/>
          <w:b/>
          <w:lang w:eastAsia="ru-RU"/>
        </w:rPr>
        <w:t>10.</w:t>
      </w:r>
      <w:r w:rsidR="00286F67" w:rsidRPr="00A36CF3">
        <w:rPr>
          <w:rFonts w:ascii="Times New Roman" w:hAnsi="Times New Roman" w:cs="Times New Roman"/>
          <w:b/>
          <w:lang w:eastAsia="ru-RU"/>
        </w:rPr>
        <w:t>КУЛЬТУРА</w:t>
      </w:r>
    </w:p>
    <w:p w:rsidR="00286F67" w:rsidRPr="00A36CF3" w:rsidRDefault="00286F67" w:rsidP="00286F67">
      <w:pPr>
        <w:pStyle w:val="a5"/>
        <w:jc w:val="center"/>
        <w:rPr>
          <w:rFonts w:ascii="Times New Roman" w:hAnsi="Times New Roman" w:cs="Times New Roman"/>
          <w:b/>
          <w:lang w:eastAsia="ru-RU"/>
        </w:rPr>
      </w:pP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  <w:color w:val="000000"/>
        </w:rPr>
        <w:t xml:space="preserve">Сегодня в культурно-досуговых центрах работает 444 клубных формирования, в которых занимается </w:t>
      </w:r>
      <w:r w:rsidR="00082E95" w:rsidRPr="00A36CF3">
        <w:rPr>
          <w:rFonts w:ascii="Times New Roman" w:hAnsi="Times New Roman" w:cs="Times New Roman"/>
          <w:color w:val="000000"/>
        </w:rPr>
        <w:t xml:space="preserve">около 17 тысяч </w:t>
      </w:r>
      <w:r w:rsidRPr="00A36CF3">
        <w:rPr>
          <w:rFonts w:ascii="Times New Roman" w:hAnsi="Times New Roman" w:cs="Times New Roman"/>
          <w:color w:val="000000"/>
        </w:rPr>
        <w:t>человек, 15 коллективов имеют звание «Народный самодеятельный коллектив» и 12 коллективов «Образцовый самодеятельный коллектив»</w:t>
      </w:r>
      <w:r w:rsidRPr="00A36CF3">
        <w:rPr>
          <w:rFonts w:ascii="Times New Roman" w:hAnsi="Times New Roman" w:cs="Times New Roman"/>
          <w:color w:val="000000"/>
        </w:rPr>
        <w:tab/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  <w:color w:val="000000"/>
        </w:rPr>
        <w:t xml:space="preserve">За 2025 год учреждениями культуры проведено 11 875 мероприятий, с количеством посетителей – </w:t>
      </w:r>
      <w:r w:rsidR="00082E95" w:rsidRPr="00A36CF3">
        <w:rPr>
          <w:rFonts w:ascii="Times New Roman" w:hAnsi="Times New Roman" w:cs="Times New Roman"/>
          <w:color w:val="000000"/>
        </w:rPr>
        <w:t xml:space="preserve">более 1 </w:t>
      </w:r>
      <w:proofErr w:type="gramStart"/>
      <w:r w:rsidR="00082E95" w:rsidRPr="00A36CF3">
        <w:rPr>
          <w:rFonts w:ascii="Times New Roman" w:hAnsi="Times New Roman" w:cs="Times New Roman"/>
          <w:color w:val="000000"/>
        </w:rPr>
        <w:t>млн</w:t>
      </w:r>
      <w:proofErr w:type="gramEnd"/>
      <w:r w:rsidR="00082E95" w:rsidRPr="00A36CF3">
        <w:rPr>
          <w:rFonts w:ascii="Times New Roman" w:hAnsi="Times New Roman" w:cs="Times New Roman"/>
          <w:color w:val="000000"/>
        </w:rPr>
        <w:t xml:space="preserve"> 200 тыс. человек.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color w:val="000000"/>
        </w:rPr>
        <w:t>В целях создания комфортных условий</w:t>
      </w:r>
      <w:r w:rsidRPr="00A36CF3">
        <w:rPr>
          <w:rFonts w:ascii="Times New Roman" w:hAnsi="Times New Roman" w:cs="Times New Roman"/>
        </w:rPr>
        <w:t>для творчества и культурного развития подрастающего поколения</w:t>
      </w:r>
      <w:r w:rsidRPr="00A36CF3">
        <w:rPr>
          <w:rFonts w:ascii="Times New Roman" w:hAnsi="Times New Roman" w:cs="Times New Roman"/>
          <w:color w:val="000000"/>
        </w:rPr>
        <w:t xml:space="preserve">производится ремонт и укрепление материально-технической базы учреждений культуры. 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 xml:space="preserve">В 2025 годузавершился </w:t>
      </w:r>
      <w:r w:rsidRPr="00A36CF3">
        <w:rPr>
          <w:rFonts w:ascii="Times New Roman" w:hAnsi="Times New Roman" w:cs="Times New Roman"/>
          <w:u w:val="single"/>
          <w:lang w:eastAsia="ru-RU"/>
        </w:rPr>
        <w:t>ремонт Некрасовского дома культуры</w:t>
      </w:r>
      <w:r w:rsidRPr="00A36CF3">
        <w:rPr>
          <w:rFonts w:ascii="Times New Roman" w:hAnsi="Times New Roman" w:cs="Times New Roman"/>
          <w:lang w:eastAsia="ru-RU"/>
        </w:rPr>
        <w:t>, выполняемого в рамках Государственной программы Краснодарского края «Развитие культуры» на сумму более 87 млн</w:t>
      </w:r>
      <w:proofErr w:type="gramStart"/>
      <w:r w:rsidRPr="00A36CF3">
        <w:rPr>
          <w:rFonts w:ascii="Times New Roman" w:hAnsi="Times New Roman" w:cs="Times New Roman"/>
          <w:lang w:eastAsia="ru-RU"/>
        </w:rPr>
        <w:t>.р</w:t>
      </w:r>
      <w:proofErr w:type="gramEnd"/>
      <w:r w:rsidRPr="00A36CF3">
        <w:rPr>
          <w:rFonts w:ascii="Times New Roman" w:hAnsi="Times New Roman" w:cs="Times New Roman"/>
          <w:lang w:eastAsia="ru-RU"/>
        </w:rPr>
        <w:t>уб. Ремонт шел на протяжении двух лет.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 xml:space="preserve">В районе 10 объектов сферы культуры, нуждающихся в капитальном ремонте. </w:t>
      </w:r>
    </w:p>
    <w:p w:rsidR="00B503EF" w:rsidRPr="00A36CF3" w:rsidRDefault="00286F67" w:rsidP="00B503EF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  <w:lang w:eastAsia="ru-RU"/>
        </w:rPr>
        <w:t>В 2025 году разработана проектно-сметная документация на проведение капитального ремонтаДворца культуры «Кубань» на сумму порядка 6 млн.руб</w:t>
      </w:r>
      <w:proofErr w:type="gramStart"/>
      <w:r w:rsidRPr="00A36CF3">
        <w:rPr>
          <w:rFonts w:ascii="Times New Roman" w:hAnsi="Times New Roman" w:cs="Times New Roman"/>
          <w:color w:val="000000" w:themeColor="text1"/>
          <w:lang w:eastAsia="ru-RU"/>
        </w:rPr>
        <w:t>.</w:t>
      </w:r>
      <w:r w:rsidR="00B503EF" w:rsidRPr="00A36CF3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B503EF" w:rsidRPr="00A36CF3">
        <w:rPr>
          <w:rFonts w:ascii="Times New Roman" w:hAnsi="Times New Roman" w:cs="Times New Roman"/>
          <w:color w:val="000000" w:themeColor="text1"/>
        </w:rPr>
        <w:t xml:space="preserve"> рамках Государственной программы Краснодарского края «Развитие культуры» на 2026 год выделены денежные средства в размере около 20 </w:t>
      </w:r>
      <w:proofErr w:type="spellStart"/>
      <w:r w:rsidR="00B503EF" w:rsidRPr="00A36CF3">
        <w:rPr>
          <w:rFonts w:ascii="Times New Roman" w:hAnsi="Times New Roman" w:cs="Times New Roman"/>
          <w:color w:val="000000" w:themeColor="text1"/>
        </w:rPr>
        <w:t>млн.руб</w:t>
      </w:r>
      <w:proofErr w:type="spellEnd"/>
      <w:r w:rsidR="00B503EF" w:rsidRPr="00A36CF3">
        <w:rPr>
          <w:rFonts w:ascii="Times New Roman" w:hAnsi="Times New Roman" w:cs="Times New Roman"/>
          <w:color w:val="000000" w:themeColor="text1"/>
        </w:rPr>
        <w:t xml:space="preserve">  на проведение капитального ремонта Дворца культуры «Кубань».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FF0000"/>
          <w:lang w:eastAsia="ru-RU"/>
        </w:rPr>
      </w:pP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 xml:space="preserve">В рамках участия в государственной программе Краснодарского края «Развитие общественной инфраструктуры» выделены денежные средства на проектирование Дома культуры в с. Суворовском в сумме 8 363,1 тыс. руб. Проект разработан и до середины февраля 2026 года находится на государственной экспертизе. </w:t>
      </w:r>
      <w:proofErr w:type="gramEnd"/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Кроме того, в 2025 году муниципалитетом выделены денежные средства на сумму около 12 млн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>уб. на разработку:</w:t>
      </w:r>
    </w:p>
    <w:p w:rsidR="00286F67" w:rsidRPr="00A36CF3" w:rsidRDefault="00082E95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проектно-сметной документации на проведение первоочередных противоаварийных работ на </w:t>
      </w:r>
      <w:proofErr w:type="spellStart"/>
      <w:r w:rsidR="00286F67" w:rsidRPr="00A36CF3">
        <w:rPr>
          <w:rFonts w:ascii="Times New Roman" w:hAnsi="Times New Roman" w:cs="Times New Roman"/>
        </w:rPr>
        <w:t>Ус</w:t>
      </w:r>
      <w:r w:rsidRPr="00A36CF3">
        <w:rPr>
          <w:rFonts w:ascii="Times New Roman" w:hAnsi="Times New Roman" w:cs="Times New Roman"/>
        </w:rPr>
        <w:t>ть-Лабинской</w:t>
      </w:r>
      <w:proofErr w:type="spellEnd"/>
      <w:r w:rsidRPr="00A36CF3">
        <w:rPr>
          <w:rFonts w:ascii="Times New Roman" w:hAnsi="Times New Roman" w:cs="Times New Roman"/>
        </w:rPr>
        <w:t xml:space="preserve"> крепости в сумме 1,5 </w:t>
      </w:r>
      <w:proofErr w:type="gramStart"/>
      <w:r w:rsidRPr="00A36CF3">
        <w:rPr>
          <w:rFonts w:ascii="Times New Roman" w:hAnsi="Times New Roman" w:cs="Times New Roman"/>
        </w:rPr>
        <w:t>млн</w:t>
      </w:r>
      <w:proofErr w:type="gramEnd"/>
      <w:r w:rsidRPr="00A36CF3">
        <w:rPr>
          <w:rFonts w:ascii="Times New Roman" w:hAnsi="Times New Roman" w:cs="Times New Roman"/>
        </w:rPr>
        <w:t xml:space="preserve"> рублей</w:t>
      </w:r>
      <w:r w:rsidR="00286F67" w:rsidRPr="00A36CF3">
        <w:rPr>
          <w:rFonts w:ascii="Times New Roman" w:hAnsi="Times New Roman" w:cs="Times New Roman"/>
        </w:rPr>
        <w:t>;</w:t>
      </w:r>
    </w:p>
    <w:p w:rsidR="00286F67" w:rsidRPr="00A36CF3" w:rsidRDefault="00082E95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lastRenderedPageBreak/>
        <w:t>-</w:t>
      </w:r>
      <w:r w:rsidR="00286F67" w:rsidRPr="00A36CF3">
        <w:rPr>
          <w:rFonts w:ascii="Times New Roman" w:hAnsi="Times New Roman" w:cs="Times New Roman"/>
        </w:rPr>
        <w:t>научно-проектной документации на проведение работ по реставрации фасадов и капитальному ремонту основного здания историко</w:t>
      </w:r>
      <w:r w:rsidRPr="00A36CF3">
        <w:rPr>
          <w:rFonts w:ascii="Times New Roman" w:hAnsi="Times New Roman" w:cs="Times New Roman"/>
        </w:rPr>
        <w:t>-краеведческого музея в сумме 4,</w:t>
      </w:r>
      <w:r w:rsidR="00286F67" w:rsidRPr="00A36CF3">
        <w:rPr>
          <w:rFonts w:ascii="Times New Roman" w:hAnsi="Times New Roman" w:cs="Times New Roman"/>
        </w:rPr>
        <w:t>5</w:t>
      </w:r>
      <w:r w:rsidRPr="00A36CF3">
        <w:rPr>
          <w:rFonts w:ascii="Times New Roman" w:hAnsi="Times New Roman" w:cs="Times New Roman"/>
        </w:rPr>
        <w:t>млн</w:t>
      </w:r>
      <w:proofErr w:type="gramStart"/>
      <w:r w:rsidRPr="00A36CF3">
        <w:rPr>
          <w:rFonts w:ascii="Times New Roman" w:hAnsi="Times New Roman" w:cs="Times New Roman"/>
        </w:rPr>
        <w:t>.</w:t>
      </w:r>
      <w:r w:rsidR="00286F67" w:rsidRPr="00A36CF3">
        <w:rPr>
          <w:rFonts w:ascii="Times New Roman" w:hAnsi="Times New Roman" w:cs="Times New Roman"/>
        </w:rPr>
        <w:t>р</w:t>
      </w:r>
      <w:proofErr w:type="gramEnd"/>
      <w:r w:rsidR="00286F67" w:rsidRPr="00A36CF3">
        <w:rPr>
          <w:rFonts w:ascii="Times New Roman" w:hAnsi="Times New Roman" w:cs="Times New Roman"/>
        </w:rPr>
        <w:t>уб.;</w:t>
      </w:r>
    </w:p>
    <w:p w:rsidR="00286F67" w:rsidRPr="00A36CF3" w:rsidRDefault="00082E95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изготовление проектно-сметной документации на капитальный ремонт здания Дома культуры Ленинского сельского поселения в размере 2</w:t>
      </w:r>
      <w:r w:rsidRPr="00A36CF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36CF3">
        <w:rPr>
          <w:rFonts w:ascii="Times New Roman" w:hAnsi="Times New Roman" w:cs="Times New Roman"/>
        </w:rPr>
        <w:t>млн</w:t>
      </w:r>
      <w:proofErr w:type="spellEnd"/>
      <w:proofErr w:type="gramEnd"/>
      <w:r w:rsidRPr="00A36CF3">
        <w:rPr>
          <w:rFonts w:ascii="Times New Roman" w:hAnsi="Times New Roman" w:cs="Times New Roman"/>
        </w:rPr>
        <w:t xml:space="preserve"> 350 </w:t>
      </w:r>
      <w:r w:rsidR="00286F67" w:rsidRPr="00A36CF3">
        <w:rPr>
          <w:rFonts w:ascii="Times New Roman" w:hAnsi="Times New Roman" w:cs="Times New Roman"/>
        </w:rPr>
        <w:t>тыс.руб.;</w:t>
      </w:r>
    </w:p>
    <w:p w:rsidR="00286F67" w:rsidRPr="00A36CF3" w:rsidRDefault="00082E95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изготовление проектно-сметной документации на капитальный ремонт здания Детской музыкальной школы г. Усть-Лабинска в размере  3</w:t>
      </w:r>
      <w:r w:rsidRPr="00A36CF3">
        <w:rPr>
          <w:rFonts w:ascii="Times New Roman" w:hAnsi="Times New Roman" w:cs="Times New Roman"/>
        </w:rPr>
        <w:t>, 5 млн</w:t>
      </w:r>
      <w:proofErr w:type="gramStart"/>
      <w:r w:rsidR="00286F67" w:rsidRPr="00A36CF3">
        <w:rPr>
          <w:rFonts w:ascii="Times New Roman" w:hAnsi="Times New Roman" w:cs="Times New Roman"/>
        </w:rPr>
        <w:t>.р</w:t>
      </w:r>
      <w:proofErr w:type="gramEnd"/>
      <w:r w:rsidR="00286F67" w:rsidRPr="00A36CF3">
        <w:rPr>
          <w:rFonts w:ascii="Times New Roman" w:hAnsi="Times New Roman" w:cs="Times New Roman"/>
        </w:rPr>
        <w:t xml:space="preserve">уб.    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Ведётся разработка новой проектно-сметной документации на капитальный ремонт кинотеатра «Знамя». Администрацией Усть-Лабинского городского поселения выделены денежные средства в сумме  </w:t>
      </w:r>
      <w:r w:rsidR="00082E95" w:rsidRPr="00A36CF3">
        <w:rPr>
          <w:rFonts w:ascii="Times New Roman" w:hAnsi="Times New Roman" w:cs="Times New Roman"/>
        </w:rPr>
        <w:t>почти 3 млн</w:t>
      </w:r>
      <w:proofErr w:type="gramStart"/>
      <w:r w:rsidR="00082E95" w:rsidRPr="00A36CF3">
        <w:rPr>
          <w:rFonts w:ascii="Times New Roman" w:hAnsi="Times New Roman" w:cs="Times New Roman"/>
        </w:rPr>
        <w:t>.</w:t>
      </w:r>
      <w:r w:rsidRPr="00A36CF3">
        <w:rPr>
          <w:rFonts w:ascii="Times New Roman" w:hAnsi="Times New Roman" w:cs="Times New Roman"/>
        </w:rPr>
        <w:t>р</w:t>
      </w:r>
      <w:proofErr w:type="gramEnd"/>
      <w:r w:rsidRPr="00A36CF3">
        <w:rPr>
          <w:rFonts w:ascii="Times New Roman" w:hAnsi="Times New Roman" w:cs="Times New Roman"/>
        </w:rPr>
        <w:t>уб.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г. по Государственной программе Краснодарского края «Развитие культуры» на укрепление материально – технической базы учреждений культуры выделено </w:t>
      </w:r>
      <w:r w:rsidR="00B503EF" w:rsidRPr="00A36CF3">
        <w:rPr>
          <w:rFonts w:ascii="Times New Roman" w:hAnsi="Times New Roman" w:cs="Times New Roman"/>
        </w:rPr>
        <w:t xml:space="preserve"> 3млн. 860 тыс</w:t>
      </w:r>
      <w:proofErr w:type="gramStart"/>
      <w:r w:rsidR="00B503EF" w:rsidRPr="00A36CF3">
        <w:rPr>
          <w:rFonts w:ascii="Times New Roman" w:hAnsi="Times New Roman" w:cs="Times New Roman"/>
        </w:rPr>
        <w:t>.р</w:t>
      </w:r>
      <w:proofErr w:type="gramEnd"/>
      <w:r w:rsidR="00B503EF" w:rsidRPr="00A36CF3">
        <w:rPr>
          <w:rFonts w:ascii="Times New Roman" w:hAnsi="Times New Roman" w:cs="Times New Roman"/>
        </w:rPr>
        <w:t>ублей, в том числе.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bCs/>
        </w:rPr>
      </w:pPr>
      <w:r w:rsidRPr="00A36CF3">
        <w:rPr>
          <w:rFonts w:ascii="Times New Roman" w:hAnsi="Times New Roman" w:cs="Times New Roman"/>
        </w:rPr>
        <w:t xml:space="preserve">По Государственной программе </w:t>
      </w:r>
      <w:proofErr w:type="spellStart"/>
      <w:r w:rsidRPr="00A36CF3">
        <w:rPr>
          <w:rFonts w:ascii="Times New Roman" w:hAnsi="Times New Roman" w:cs="Times New Roman"/>
        </w:rPr>
        <w:t>Кк</w:t>
      </w:r>
      <w:proofErr w:type="spellEnd"/>
      <w:r w:rsidRPr="00A36CF3">
        <w:rPr>
          <w:rFonts w:ascii="Times New Roman" w:hAnsi="Times New Roman" w:cs="Times New Roman"/>
        </w:rPr>
        <w:t xml:space="preserve"> «Развитие культуры» </w:t>
      </w:r>
      <w:r w:rsidRPr="00A36CF3">
        <w:rPr>
          <w:rFonts w:ascii="Times New Roman" w:hAnsi="Times New Roman" w:cs="Times New Roman"/>
          <w:bCs/>
        </w:rPr>
        <w:t>на реализацию мероприятий по модернизации библиотек в части комплектования книжных фондов библиотек запланировано:</w:t>
      </w:r>
    </w:p>
    <w:p w:rsidR="00286F67" w:rsidRPr="00A36CF3" w:rsidRDefault="00286F67" w:rsidP="00286F67">
      <w:pPr>
        <w:pStyle w:val="a5"/>
        <w:ind w:firstLine="708"/>
        <w:rPr>
          <w:rFonts w:ascii="Times New Roman" w:hAnsi="Times New Roman" w:cs="Times New Roman"/>
          <w:bCs/>
          <w:u w:val="single"/>
        </w:rPr>
      </w:pPr>
      <w:r w:rsidRPr="00A36CF3">
        <w:rPr>
          <w:rFonts w:ascii="Times New Roman" w:hAnsi="Times New Roman" w:cs="Times New Roman"/>
          <w:bCs/>
          <w:u w:val="single"/>
        </w:rPr>
        <w:t xml:space="preserve">2025 год </w:t>
      </w:r>
      <w:r w:rsidRPr="00A36CF3">
        <w:rPr>
          <w:rFonts w:ascii="Times New Roman" w:hAnsi="Times New Roman" w:cs="Times New Roman"/>
          <w:bCs/>
        </w:rPr>
        <w:t xml:space="preserve"> –</w:t>
      </w:r>
      <w:r w:rsidR="003344CD" w:rsidRPr="00A36CF3">
        <w:rPr>
          <w:rFonts w:ascii="Times New Roman" w:hAnsi="Times New Roman" w:cs="Times New Roman"/>
          <w:bCs/>
          <w:shd w:val="clear" w:color="auto" w:fill="FFFFFF"/>
        </w:rPr>
        <w:t xml:space="preserve"> 410</w:t>
      </w:r>
      <w:r w:rsidRPr="00A36CF3">
        <w:rPr>
          <w:rFonts w:ascii="Times New Roman" w:hAnsi="Times New Roman" w:cs="Times New Roman"/>
          <w:bCs/>
          <w:shd w:val="clear" w:color="auto" w:fill="FFFFFF"/>
        </w:rPr>
        <w:t>тыс</w:t>
      </w:r>
      <w:proofErr w:type="gramStart"/>
      <w:r w:rsidRPr="00A36CF3">
        <w:rPr>
          <w:rFonts w:ascii="Times New Roman" w:hAnsi="Times New Roman" w:cs="Times New Roman"/>
          <w:bCs/>
          <w:shd w:val="clear" w:color="auto" w:fill="FFFFFF"/>
        </w:rPr>
        <w:t>.р</w:t>
      </w:r>
      <w:proofErr w:type="gramEnd"/>
      <w:r w:rsidRPr="00A36CF3">
        <w:rPr>
          <w:rFonts w:ascii="Times New Roman" w:hAnsi="Times New Roman" w:cs="Times New Roman"/>
          <w:bCs/>
          <w:shd w:val="clear" w:color="auto" w:fill="FFFFFF"/>
        </w:rPr>
        <w:t>уб.,</w:t>
      </w:r>
    </w:p>
    <w:p w:rsidR="00286F67" w:rsidRPr="00A36CF3" w:rsidRDefault="00286F67" w:rsidP="00286F67">
      <w:pPr>
        <w:pStyle w:val="a5"/>
        <w:ind w:firstLine="708"/>
        <w:rPr>
          <w:rFonts w:ascii="Times New Roman" w:hAnsi="Times New Roman" w:cs="Times New Roman"/>
          <w:bCs/>
          <w:shd w:val="clear" w:color="auto" w:fill="FFFFFF"/>
        </w:rPr>
      </w:pPr>
      <w:r w:rsidRPr="00A36CF3">
        <w:rPr>
          <w:rFonts w:ascii="Times New Roman" w:hAnsi="Times New Roman" w:cs="Times New Roman"/>
          <w:bCs/>
          <w:u w:val="single"/>
        </w:rPr>
        <w:t xml:space="preserve">2026 год  </w:t>
      </w:r>
      <w:r w:rsidRPr="00A36CF3">
        <w:rPr>
          <w:rFonts w:ascii="Times New Roman" w:hAnsi="Times New Roman" w:cs="Times New Roman"/>
          <w:bCs/>
        </w:rPr>
        <w:t>–</w:t>
      </w:r>
      <w:r w:rsidR="003344CD" w:rsidRPr="00A36CF3">
        <w:rPr>
          <w:rFonts w:ascii="Times New Roman" w:hAnsi="Times New Roman" w:cs="Times New Roman"/>
          <w:bCs/>
          <w:shd w:val="clear" w:color="auto" w:fill="FFFFFF"/>
        </w:rPr>
        <w:t>420</w:t>
      </w:r>
      <w:r w:rsidRPr="00A36CF3">
        <w:rPr>
          <w:rFonts w:ascii="Times New Roman" w:hAnsi="Times New Roman" w:cs="Times New Roman"/>
          <w:bCs/>
          <w:shd w:val="clear" w:color="auto" w:fill="FFFFFF"/>
        </w:rPr>
        <w:t>тыс</w:t>
      </w:r>
      <w:proofErr w:type="gramStart"/>
      <w:r w:rsidRPr="00A36CF3">
        <w:rPr>
          <w:rFonts w:ascii="Times New Roman" w:hAnsi="Times New Roman" w:cs="Times New Roman"/>
          <w:bCs/>
          <w:shd w:val="clear" w:color="auto" w:fill="FFFFFF"/>
        </w:rPr>
        <w:t>.р</w:t>
      </w:r>
      <w:proofErr w:type="gramEnd"/>
      <w:r w:rsidRPr="00A36CF3">
        <w:rPr>
          <w:rFonts w:ascii="Times New Roman" w:hAnsi="Times New Roman" w:cs="Times New Roman"/>
          <w:bCs/>
          <w:shd w:val="clear" w:color="auto" w:fill="FFFFFF"/>
        </w:rPr>
        <w:t>ублей.</w:t>
      </w:r>
    </w:p>
    <w:p w:rsidR="00286F67" w:rsidRPr="00A36CF3" w:rsidRDefault="00286F67" w:rsidP="003344CD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ru-RU"/>
        </w:rPr>
        <w:t xml:space="preserve">Большую помощь в укреплении материально-технической базы учреждений культуры оказывает Законодательное Собрание Краснодарского края. </w:t>
      </w:r>
      <w:r w:rsidRPr="00A36CF3">
        <w:rPr>
          <w:rFonts w:ascii="Times New Roman" w:hAnsi="Times New Roman" w:cs="Times New Roman"/>
        </w:rPr>
        <w:t xml:space="preserve">В 2025 году на социально значимые мероприятия было выделено </w:t>
      </w:r>
      <w:r w:rsidR="003344CD" w:rsidRPr="00A36CF3">
        <w:rPr>
          <w:rFonts w:ascii="Times New Roman" w:hAnsi="Times New Roman" w:cs="Times New Roman"/>
        </w:rPr>
        <w:t>3 млн. 64 тыс</w:t>
      </w:r>
      <w:proofErr w:type="gramStart"/>
      <w:r w:rsidR="003344CD" w:rsidRPr="00A36CF3">
        <w:rPr>
          <w:rFonts w:ascii="Times New Roman" w:hAnsi="Times New Roman" w:cs="Times New Roman"/>
        </w:rPr>
        <w:t>.</w:t>
      </w:r>
      <w:r w:rsidRPr="00A36CF3">
        <w:rPr>
          <w:rFonts w:ascii="Times New Roman" w:hAnsi="Times New Roman" w:cs="Times New Roman"/>
        </w:rPr>
        <w:t>р</w:t>
      </w:r>
      <w:proofErr w:type="gramEnd"/>
      <w:r w:rsidRPr="00A36CF3">
        <w:rPr>
          <w:rFonts w:ascii="Times New Roman" w:hAnsi="Times New Roman" w:cs="Times New Roman"/>
        </w:rPr>
        <w:t xml:space="preserve">уб. 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Cs/>
        </w:rPr>
        <w:t>За счет средств муниципального</w:t>
      </w:r>
      <w:r w:rsidRPr="00A36CF3">
        <w:rPr>
          <w:rFonts w:ascii="Times New Roman" w:hAnsi="Times New Roman" w:cs="Times New Roman"/>
        </w:rPr>
        <w:t xml:space="preserve"> образования Усть-Лабинский район в 2025 году приобретены и установлены кресла в зрительный зал (293 шт.) на сумму более 2,5 млн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>уб., а также звуко</w:t>
      </w:r>
      <w:r w:rsidR="003344CD" w:rsidRPr="00A36CF3">
        <w:rPr>
          <w:rFonts w:ascii="Times New Roman" w:hAnsi="Times New Roman" w:cs="Times New Roman"/>
        </w:rPr>
        <w:t xml:space="preserve">вое оборудование на сумму 350 </w:t>
      </w:r>
      <w:r w:rsidRPr="00A36CF3">
        <w:rPr>
          <w:rFonts w:ascii="Times New Roman" w:hAnsi="Times New Roman" w:cs="Times New Roman"/>
        </w:rPr>
        <w:t xml:space="preserve">тыс.руб. </w:t>
      </w:r>
    </w:p>
    <w:p w:rsidR="003344CD" w:rsidRPr="00A36CF3" w:rsidRDefault="003344CD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>Минувший год был богат и на достижения наших учреждений и коллективов:</w:t>
      </w:r>
    </w:p>
    <w:p w:rsidR="00286F67" w:rsidRPr="00A36CF3" w:rsidRDefault="00443494" w:rsidP="00286F67">
      <w:pPr>
        <w:pStyle w:val="a5"/>
        <w:ind w:firstLine="708"/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  <w:r w:rsidRPr="00A36CF3">
        <w:rPr>
          <w:rFonts w:ascii="Times New Roman" w:hAnsi="Times New Roman" w:cs="Times New Roman"/>
          <w:shd w:val="clear" w:color="auto" w:fill="FFFFFF"/>
          <w:lang w:eastAsia="ru-RU"/>
        </w:rPr>
        <w:t>-</w:t>
      </w:r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>хореографический ансамбль «</w:t>
      </w:r>
      <w:proofErr w:type="spellStart"/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>Ковылек</w:t>
      </w:r>
      <w:proofErr w:type="spellEnd"/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 xml:space="preserve">» занял </w:t>
      </w:r>
      <w:proofErr w:type="spellStart"/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>Гран-При</w:t>
      </w:r>
      <w:proofErr w:type="spellEnd"/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 xml:space="preserve"> во Всероссийском патриотическом конкурсе «Сыны и </w:t>
      </w:r>
      <w:r w:rsidR="003A5F19" w:rsidRPr="00A36CF3">
        <w:rPr>
          <w:rFonts w:ascii="Times New Roman" w:hAnsi="Times New Roman" w:cs="Times New Roman"/>
          <w:shd w:val="clear" w:color="auto" w:fill="FFFFFF"/>
          <w:lang w:eastAsia="ru-RU"/>
        </w:rPr>
        <w:t xml:space="preserve">дочери России» </w:t>
      </w:r>
      <w:proofErr w:type="gramStart"/>
      <w:r w:rsidR="003A5F19" w:rsidRPr="00A36CF3">
        <w:rPr>
          <w:rFonts w:ascii="Times New Roman" w:hAnsi="Times New Roman" w:cs="Times New Roman"/>
          <w:shd w:val="clear" w:color="auto" w:fill="FFFFFF"/>
          <w:lang w:eastAsia="ru-RU"/>
        </w:rPr>
        <w:t>г</w:t>
      </w:r>
      <w:proofErr w:type="gramEnd"/>
      <w:r w:rsidR="003A5F19" w:rsidRPr="00A36CF3">
        <w:rPr>
          <w:rFonts w:ascii="Times New Roman" w:hAnsi="Times New Roman" w:cs="Times New Roman"/>
          <w:shd w:val="clear" w:color="auto" w:fill="FFFFFF"/>
          <w:lang w:eastAsia="ru-RU"/>
        </w:rPr>
        <w:t>. Ростове</w:t>
      </w:r>
      <w:r w:rsidR="00286F67" w:rsidRPr="00A36CF3">
        <w:rPr>
          <w:rFonts w:ascii="Times New Roman" w:hAnsi="Times New Roman" w:cs="Times New Roman"/>
          <w:shd w:val="clear" w:color="auto" w:fill="FFFFFF"/>
          <w:lang w:eastAsia="ru-RU"/>
        </w:rPr>
        <w:t>-на-Дону;</w:t>
      </w:r>
    </w:p>
    <w:p w:rsidR="00286F67" w:rsidRPr="00A36CF3" w:rsidRDefault="00443494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>-</w:t>
      </w:r>
      <w:r w:rsidR="00286F67" w:rsidRPr="00A36CF3">
        <w:rPr>
          <w:rFonts w:ascii="Times New Roman" w:hAnsi="Times New Roman" w:cs="Times New Roman"/>
          <w:lang w:eastAsia="ru-RU"/>
        </w:rPr>
        <w:t xml:space="preserve">команда </w:t>
      </w:r>
      <w:r w:rsidR="00286F67" w:rsidRPr="00A36CF3">
        <w:rPr>
          <w:rFonts w:ascii="Times New Roman" w:hAnsi="Times New Roman" w:cs="Times New Roman"/>
          <w:bCs/>
        </w:rPr>
        <w:t>Ладожского дома культуры заняла</w:t>
      </w:r>
      <w:proofErr w:type="gramStart"/>
      <w:r w:rsidR="00286F67" w:rsidRPr="00A36CF3">
        <w:rPr>
          <w:rFonts w:ascii="Times New Roman" w:hAnsi="Times New Roman" w:cs="Times New Roman"/>
        </w:rPr>
        <w:t>1</w:t>
      </w:r>
      <w:proofErr w:type="gramEnd"/>
      <w:r w:rsidR="00286F67" w:rsidRPr="00A36CF3">
        <w:rPr>
          <w:rFonts w:ascii="Times New Roman" w:hAnsi="Times New Roman" w:cs="Times New Roman"/>
        </w:rPr>
        <w:t xml:space="preserve"> местов краевом фестивале </w:t>
      </w:r>
      <w:r w:rsidR="00286F67" w:rsidRPr="00A36CF3">
        <w:rPr>
          <w:rFonts w:ascii="Times New Roman" w:hAnsi="Times New Roman" w:cs="Times New Roman"/>
          <w:bCs/>
        </w:rPr>
        <w:t>подростково-молодёжных объединений «Нам жить в России»</w:t>
      </w:r>
      <w:r w:rsidR="00286F67" w:rsidRPr="00A36CF3">
        <w:rPr>
          <w:rFonts w:ascii="Times New Roman" w:hAnsi="Times New Roman" w:cs="Times New Roman"/>
        </w:rPr>
        <w:t xml:space="preserve"> и в ежегодном краевом конкурсе на лучшую постановку работы по профилактике правонарушений среди подростков и молодёжи;</w:t>
      </w:r>
    </w:p>
    <w:p w:rsidR="00286F67" w:rsidRPr="00A36CF3" w:rsidRDefault="00443494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два учреждения культуры заняли второе место в конкурсе Совета муниципальных образований Краснодарского края на лучшую организацию деятельности по военно-патриотическому воспитанию молодежи;</w:t>
      </w:r>
    </w:p>
    <w:p w:rsidR="004128F8" w:rsidRPr="00A36CF3" w:rsidRDefault="00443494" w:rsidP="004128F8">
      <w:pPr>
        <w:pStyle w:val="a5"/>
        <w:ind w:firstLine="708"/>
        <w:jc w:val="both"/>
        <w:rPr>
          <w:rFonts w:ascii="Times New Roman" w:hAnsi="Times New Roman" w:cs="Times New Roman"/>
          <w:color w:val="1A1A1A"/>
          <w:lang w:eastAsia="ru-RU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 xml:space="preserve">во Всероссийском конкурсе традиционной казачьей культуры «Александровская крепость» творческий коллектив </w:t>
      </w:r>
      <w:r w:rsidR="003A5F19" w:rsidRPr="00A36CF3">
        <w:rPr>
          <w:rFonts w:ascii="Times New Roman" w:hAnsi="Times New Roman" w:cs="Times New Roman"/>
          <w:color w:val="000000" w:themeColor="text1"/>
        </w:rPr>
        <w:t>«Кубанцы-Воронцы»</w:t>
      </w:r>
      <w:r w:rsidR="00286F67" w:rsidRPr="00A36CF3">
        <w:rPr>
          <w:rFonts w:ascii="Times New Roman" w:hAnsi="Times New Roman" w:cs="Times New Roman"/>
        </w:rPr>
        <w:t>Воронежского дома культуры заслужил диплом  Лауреата 1 степени и главный приз – автомобиль ГАЗЕЛЬ</w:t>
      </w:r>
      <w:proofErr w:type="gramStart"/>
      <w:r w:rsidR="00286F67" w:rsidRPr="00A36CF3">
        <w:rPr>
          <w:rFonts w:ascii="Times New Roman" w:hAnsi="Times New Roman" w:cs="Times New Roman"/>
        </w:rPr>
        <w:t>.</w:t>
      </w:r>
      <w:r w:rsidR="004128F8" w:rsidRPr="00A36CF3">
        <w:rPr>
          <w:rFonts w:ascii="Times New Roman" w:hAnsi="Times New Roman" w:cs="Times New Roman"/>
        </w:rPr>
        <w:t>Э</w:t>
      </w:r>
      <w:proofErr w:type="gramEnd"/>
      <w:r w:rsidR="004128F8" w:rsidRPr="00A36CF3">
        <w:rPr>
          <w:rFonts w:ascii="Times New Roman" w:hAnsi="Times New Roman" w:cs="Times New Roman"/>
        </w:rPr>
        <w:t xml:space="preserve">тот  же коллектив </w:t>
      </w:r>
      <w:r w:rsidR="00286F67" w:rsidRPr="00A36CF3">
        <w:rPr>
          <w:rFonts w:ascii="Times New Roman" w:hAnsi="Times New Roman" w:cs="Times New Roman"/>
          <w:color w:val="1A1A1A"/>
          <w:lang w:eastAsia="ru-RU"/>
        </w:rPr>
        <w:t>выступил на33 Всероссийском фестивале фольклорных и этнографических коллективов «На Казанскую» в г</w:t>
      </w:r>
      <w:r w:rsidR="004128F8" w:rsidRPr="00A36CF3">
        <w:rPr>
          <w:rFonts w:ascii="Times New Roman" w:hAnsi="Times New Roman" w:cs="Times New Roman"/>
          <w:color w:val="1A1A1A"/>
          <w:lang w:eastAsia="ru-RU"/>
        </w:rPr>
        <w:t xml:space="preserve">. Воронеж. А также в </w:t>
      </w:r>
      <w:proofErr w:type="gramStart"/>
      <w:r w:rsidR="004128F8" w:rsidRPr="00A36CF3">
        <w:rPr>
          <w:rFonts w:ascii="Times New Roman" w:hAnsi="Times New Roman" w:cs="Times New Roman"/>
          <w:color w:val="1A1A1A"/>
          <w:lang w:eastAsia="ru-RU"/>
        </w:rPr>
        <w:t>г</w:t>
      </w:r>
      <w:proofErr w:type="gramEnd"/>
      <w:r w:rsidR="004128F8" w:rsidRPr="00A36CF3">
        <w:rPr>
          <w:rFonts w:ascii="Times New Roman" w:hAnsi="Times New Roman" w:cs="Times New Roman"/>
          <w:color w:val="1A1A1A"/>
          <w:lang w:eastAsia="ru-RU"/>
        </w:rPr>
        <w:t>. Москва на гала-концерте Всероссийского конкурса этнической музыки «Вся страна», и вошел в финальную девятку. Конкурс реализуется при поддержке Президентского фонда культурных инициатив;</w:t>
      </w:r>
    </w:p>
    <w:p w:rsidR="00286F67" w:rsidRPr="00A36CF3" w:rsidRDefault="00286F67" w:rsidP="004128F8">
      <w:pPr>
        <w:pStyle w:val="a5"/>
        <w:ind w:firstLine="708"/>
        <w:jc w:val="both"/>
        <w:rPr>
          <w:rFonts w:ascii="Times New Roman" w:hAnsi="Times New Roman" w:cs="Times New Roman"/>
        </w:rPr>
      </w:pPr>
    </w:p>
    <w:p w:rsidR="00286F67" w:rsidRPr="00A36CF3" w:rsidRDefault="00443494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>-</w:t>
      </w:r>
      <w:r w:rsidR="00286F67" w:rsidRPr="00A36CF3">
        <w:rPr>
          <w:rFonts w:ascii="Times New Roman" w:hAnsi="Times New Roman" w:cs="Times New Roman"/>
          <w:lang w:eastAsia="ru-RU"/>
        </w:rPr>
        <w:t>творческая команда района заняла 1 место в краевом фестивале-конкурсе «Адрес детства – Кубань» среди 44 муниципальных образований Краснодарского края;</w:t>
      </w:r>
    </w:p>
    <w:p w:rsidR="00286F67" w:rsidRPr="00A36CF3" w:rsidRDefault="00443494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Воронежский дом культуры в 2025 году стал победителем в конкурсе на звание «Лучших муниципальных учреждений культуры Краснодарского края, находящихся на территории сельских поселений, и их работников» и получил из краевого и федерального бюджета – 256 тысяч 400 рублей. На эти деньги приобретены видеопроектор и орг. техника для учреждения. Два сотрудника награждены денежными премиями;</w:t>
      </w:r>
    </w:p>
    <w:p w:rsidR="00286F67" w:rsidRPr="00A36CF3" w:rsidRDefault="003344CD" w:rsidP="00286F67">
      <w:pPr>
        <w:pStyle w:val="a5"/>
        <w:ind w:firstLine="708"/>
        <w:jc w:val="both"/>
        <w:rPr>
          <w:rFonts w:ascii="Times New Roman" w:hAnsi="Times New Roman" w:cs="Times New Roman"/>
          <w:color w:val="1A1A1A"/>
          <w:lang w:eastAsia="ru-RU"/>
        </w:rPr>
      </w:pPr>
      <w:r w:rsidRPr="00A36CF3">
        <w:rPr>
          <w:rFonts w:ascii="Times New Roman" w:hAnsi="Times New Roman" w:cs="Times New Roman"/>
          <w:color w:val="1A1A1A"/>
          <w:lang w:eastAsia="ru-RU"/>
        </w:rPr>
        <w:t>-</w:t>
      </w:r>
      <w:r w:rsidR="00286F67" w:rsidRPr="00A36CF3">
        <w:rPr>
          <w:rFonts w:ascii="Times New Roman" w:hAnsi="Times New Roman" w:cs="Times New Roman"/>
          <w:color w:val="1A1A1A"/>
          <w:lang w:eastAsia="ru-RU"/>
        </w:rPr>
        <w:t>в краевом эстрадно-вокальном конкурсе «Имя» приняли участие 11 вокалистов, 2 участников прошли полуфинал.</w:t>
      </w:r>
    </w:p>
    <w:p w:rsidR="004128F8" w:rsidRPr="00A36CF3" w:rsidRDefault="004128F8" w:rsidP="00286F67">
      <w:pPr>
        <w:pStyle w:val="a5"/>
        <w:ind w:firstLine="708"/>
        <w:jc w:val="both"/>
        <w:rPr>
          <w:rFonts w:ascii="Times New Roman" w:hAnsi="Times New Roman" w:cs="Times New Roman"/>
          <w:b/>
          <w:color w:val="1A1A1A"/>
          <w:lang w:eastAsia="ru-RU"/>
        </w:rPr>
      </w:pP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  <w:b/>
        </w:rPr>
        <w:t>Усть-Лабинская</w:t>
      </w:r>
      <w:proofErr w:type="spellEnd"/>
      <w:r w:rsidRPr="00A36CF3">
        <w:rPr>
          <w:rFonts w:ascii="Times New Roman" w:hAnsi="Times New Roman" w:cs="Times New Roman"/>
          <w:b/>
        </w:rPr>
        <w:t xml:space="preserve"> городская библиотека-филиал №1</w:t>
      </w:r>
      <w:r w:rsidRPr="00A36CF3">
        <w:rPr>
          <w:rFonts w:ascii="Times New Roman" w:hAnsi="Times New Roman" w:cs="Times New Roman"/>
          <w:shd w:val="clear" w:color="auto" w:fill="FFFFFF"/>
        </w:rPr>
        <w:t>п</w:t>
      </w:r>
      <w:r w:rsidRPr="00A36CF3">
        <w:rPr>
          <w:rFonts w:ascii="Times New Roman" w:hAnsi="Times New Roman" w:cs="Times New Roman"/>
        </w:rPr>
        <w:t>оощрена в отборе субъектов РФ для предоставления субсидий на модернизацию учреждений культуры, включая создание детских культурно-просветительских центров на базе учреждений культуры в 2026 году, в размере 2</w:t>
      </w:r>
      <w:r w:rsidR="003344CD" w:rsidRPr="00A36CF3">
        <w:rPr>
          <w:rFonts w:ascii="Times New Roman" w:hAnsi="Times New Roman" w:cs="Times New Roman"/>
        </w:rPr>
        <w:t xml:space="preserve"> млн.</w:t>
      </w:r>
      <w:r w:rsidRPr="00A36CF3">
        <w:rPr>
          <w:rFonts w:ascii="Times New Roman" w:hAnsi="Times New Roman" w:cs="Times New Roman"/>
        </w:rPr>
        <w:t> 950 тыс. рублей;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проект «Сердце земли Кубанской: играем, знаем, любим» стал победителем первого конкурса на предоставление грантов Президента Российской Федерации на реализацию проектов в </w:t>
      </w:r>
      <w:r w:rsidRPr="00A36CF3">
        <w:rPr>
          <w:rFonts w:ascii="Times New Roman" w:hAnsi="Times New Roman" w:cs="Times New Roman"/>
          <w:color w:val="000000" w:themeColor="text1"/>
        </w:rPr>
        <w:lastRenderedPageBreak/>
        <w:t>области ку</w:t>
      </w:r>
      <w:r w:rsidR="004128F8" w:rsidRPr="00A36CF3">
        <w:rPr>
          <w:rFonts w:ascii="Times New Roman" w:hAnsi="Times New Roman" w:cs="Times New Roman"/>
          <w:color w:val="000000" w:themeColor="text1"/>
        </w:rPr>
        <w:t xml:space="preserve">льтуры, искусства и креативных </w:t>
      </w:r>
      <w:r w:rsidRPr="00A36CF3">
        <w:rPr>
          <w:rFonts w:ascii="Times New Roman" w:hAnsi="Times New Roman" w:cs="Times New Roman"/>
          <w:color w:val="000000" w:themeColor="text1"/>
        </w:rPr>
        <w:t xml:space="preserve">индустрий в 2026 году. Сумма </w:t>
      </w:r>
      <w:proofErr w:type="spellStart"/>
      <w:r w:rsidRPr="00A36CF3">
        <w:rPr>
          <w:rFonts w:ascii="Times New Roman" w:hAnsi="Times New Roman" w:cs="Times New Roman"/>
          <w:color w:val="000000" w:themeColor="text1"/>
        </w:rPr>
        <w:t>грантовой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поддержки </w:t>
      </w:r>
      <w:r w:rsidR="003344CD" w:rsidRPr="00A36CF3">
        <w:rPr>
          <w:rFonts w:ascii="Times New Roman" w:hAnsi="Times New Roman" w:cs="Times New Roman"/>
          <w:color w:val="000000" w:themeColor="text1"/>
        </w:rPr>
        <w:t xml:space="preserve">почти </w:t>
      </w:r>
      <w:r w:rsidRPr="00A36CF3">
        <w:rPr>
          <w:rFonts w:ascii="Times New Roman" w:hAnsi="Times New Roman" w:cs="Times New Roman"/>
          <w:color w:val="000000" w:themeColor="text1"/>
        </w:rPr>
        <w:t>6</w:t>
      </w:r>
      <w:r w:rsidR="003344CD" w:rsidRPr="00A36CF3">
        <w:rPr>
          <w:rFonts w:ascii="Times New Roman" w:hAnsi="Times New Roman" w:cs="Times New Roman"/>
          <w:color w:val="000000" w:themeColor="text1"/>
        </w:rPr>
        <w:t>20 тыс</w:t>
      </w:r>
      <w:proofErr w:type="gramStart"/>
      <w:r w:rsidR="003344CD" w:rsidRPr="00A36CF3">
        <w:rPr>
          <w:rFonts w:ascii="Times New Roman" w:hAnsi="Times New Roman" w:cs="Times New Roman"/>
          <w:color w:val="000000" w:themeColor="text1"/>
        </w:rPr>
        <w:t>.</w:t>
      </w:r>
      <w:r w:rsidRPr="00A36CF3">
        <w:rPr>
          <w:rFonts w:ascii="Times New Roman" w:hAnsi="Times New Roman" w:cs="Times New Roman"/>
          <w:color w:val="000000" w:themeColor="text1"/>
        </w:rPr>
        <w:t>р</w:t>
      </w:r>
      <w:proofErr w:type="gramEnd"/>
      <w:r w:rsidRPr="00A36CF3">
        <w:rPr>
          <w:rFonts w:ascii="Times New Roman" w:hAnsi="Times New Roman" w:cs="Times New Roman"/>
          <w:color w:val="000000" w:themeColor="text1"/>
        </w:rPr>
        <w:t>уб.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bCs/>
          <w:color w:val="000000" w:themeColor="text1"/>
        </w:rPr>
        <w:t xml:space="preserve">заняли 1 место в краевом конкурсе на лучшую визитную карточку муниципальной библиотеки «Приходите к нам в библиотеку»; 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6CF3">
        <w:rPr>
          <w:rFonts w:ascii="Times New Roman" w:hAnsi="Times New Roman" w:cs="Times New Roman"/>
          <w:bCs/>
          <w:color w:val="000000" w:themeColor="text1"/>
        </w:rPr>
        <w:t xml:space="preserve">заняли 2 место в краевом молодёжном интеллектуальном </w:t>
      </w:r>
      <w:proofErr w:type="spellStart"/>
      <w:r w:rsidRPr="00A36CF3">
        <w:rPr>
          <w:rFonts w:ascii="Times New Roman" w:hAnsi="Times New Roman" w:cs="Times New Roman"/>
          <w:bCs/>
          <w:color w:val="000000" w:themeColor="text1"/>
        </w:rPr>
        <w:t>кибертурнире</w:t>
      </w:r>
      <w:proofErr w:type="spellEnd"/>
      <w:r w:rsidRPr="00A36CF3">
        <w:rPr>
          <w:rFonts w:ascii="Times New Roman" w:hAnsi="Times New Roman" w:cs="Times New Roman"/>
          <w:bCs/>
          <w:color w:val="000000" w:themeColor="text1"/>
        </w:rPr>
        <w:t xml:space="preserve"> «</w:t>
      </w:r>
      <w:proofErr w:type="spellStart"/>
      <w:r w:rsidRPr="00A36CF3">
        <w:rPr>
          <w:rFonts w:ascii="Times New Roman" w:hAnsi="Times New Roman" w:cs="Times New Roman"/>
          <w:bCs/>
          <w:color w:val="000000" w:themeColor="text1"/>
        </w:rPr>
        <w:t>ЧитайПРОфизику</w:t>
      </w:r>
      <w:proofErr w:type="spellEnd"/>
      <w:r w:rsidRPr="00A36CF3">
        <w:rPr>
          <w:rFonts w:ascii="Times New Roman" w:hAnsi="Times New Roman" w:cs="Times New Roman"/>
          <w:bCs/>
          <w:color w:val="000000" w:themeColor="text1"/>
        </w:rPr>
        <w:t xml:space="preserve">» </w:t>
      </w:r>
      <w:r w:rsidRPr="00A36CF3">
        <w:rPr>
          <w:rFonts w:ascii="Times New Roman" w:hAnsi="Times New Roman" w:cs="Times New Roman"/>
          <w:color w:val="000000" w:themeColor="text1"/>
        </w:rPr>
        <w:t>Краснодарской краевой юношеской библиотеки имени И.Ф. Вараввы</w:t>
      </w:r>
      <w:r w:rsidRPr="00A36CF3">
        <w:rPr>
          <w:rFonts w:ascii="Times New Roman" w:hAnsi="Times New Roman" w:cs="Times New Roman"/>
          <w:bCs/>
          <w:color w:val="000000" w:themeColor="text1"/>
        </w:rPr>
        <w:t>;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6CF3">
        <w:rPr>
          <w:rFonts w:ascii="Times New Roman" w:hAnsi="Times New Roman" w:cs="Times New Roman"/>
          <w:bCs/>
          <w:color w:val="000000" w:themeColor="text1"/>
        </w:rPr>
        <w:t>заняли 2 место за активное участие в номинации «Лучший администратор сообщества библиотеки».</w:t>
      </w:r>
    </w:p>
    <w:p w:rsidR="00286F67" w:rsidRPr="00A36CF3" w:rsidRDefault="006B2895" w:rsidP="00286F67">
      <w:pPr>
        <w:pStyle w:val="a5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A36CF3">
        <w:rPr>
          <w:rFonts w:ascii="Times New Roman" w:hAnsi="Times New Roman" w:cs="Times New Roman"/>
          <w:bCs/>
          <w:color w:val="000000" w:themeColor="text1"/>
        </w:rPr>
        <w:t>Всего за 25 год учреждениями культуры района п</w:t>
      </w:r>
      <w:r w:rsidR="00286F67" w:rsidRPr="00A36CF3">
        <w:rPr>
          <w:rFonts w:ascii="Times New Roman" w:hAnsi="Times New Roman" w:cs="Times New Roman"/>
          <w:bCs/>
          <w:color w:val="000000" w:themeColor="text1"/>
        </w:rPr>
        <w:t>олучено наград: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A36CF3">
        <w:rPr>
          <w:rFonts w:ascii="Times New Roman" w:hAnsi="Times New Roman" w:cs="Times New Roman"/>
          <w:color w:val="000000" w:themeColor="text1"/>
          <w:lang w:eastAsia="ru-RU"/>
        </w:rPr>
        <w:t>Международного уровня – 21 диплом;</w:t>
      </w: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A36CF3">
        <w:rPr>
          <w:rFonts w:ascii="Times New Roman" w:hAnsi="Times New Roman" w:cs="Times New Roman"/>
          <w:color w:val="000000" w:themeColor="text1"/>
          <w:lang w:eastAsia="ru-RU"/>
        </w:rPr>
        <w:t>Всероссийского уровня – 179 дипломов.</w:t>
      </w:r>
    </w:p>
    <w:p w:rsidR="004128F8" w:rsidRPr="00A36CF3" w:rsidRDefault="004128F8" w:rsidP="00286F67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286F67" w:rsidRPr="00A36CF3" w:rsidRDefault="00286F67" w:rsidP="00286F67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>Учреждения культуры активно работают в рамках программы Пушкинская карта».</w:t>
      </w:r>
    </w:p>
    <w:p w:rsidR="00286F67" w:rsidRPr="00A36CF3" w:rsidRDefault="00286F67" w:rsidP="006B2895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  <w:r w:rsidRPr="00A36CF3">
        <w:rPr>
          <w:rFonts w:ascii="Times New Roman" w:hAnsi="Times New Roman" w:cs="Times New Roman"/>
          <w:lang w:eastAsia="ru-RU"/>
        </w:rPr>
        <w:t xml:space="preserve">К Пушкинской карте </w:t>
      </w:r>
      <w:proofErr w:type="gramStart"/>
      <w:r w:rsidRPr="00A36CF3">
        <w:rPr>
          <w:rFonts w:ascii="Times New Roman" w:hAnsi="Times New Roman" w:cs="Times New Roman"/>
          <w:lang w:eastAsia="ru-RU"/>
        </w:rPr>
        <w:t>подключены</w:t>
      </w:r>
      <w:proofErr w:type="gramEnd"/>
      <w:r w:rsidRPr="00A36CF3">
        <w:rPr>
          <w:rFonts w:ascii="Times New Roman" w:hAnsi="Times New Roman" w:cs="Times New Roman"/>
          <w:lang w:eastAsia="ru-RU"/>
        </w:rPr>
        <w:t xml:space="preserve"> 12 учреждений </w:t>
      </w:r>
      <w:r w:rsidR="00443494" w:rsidRPr="00A36CF3">
        <w:rPr>
          <w:rFonts w:ascii="Times New Roman" w:hAnsi="Times New Roman" w:cs="Times New Roman"/>
          <w:lang w:eastAsia="ru-RU"/>
        </w:rPr>
        <w:t>района.</w:t>
      </w:r>
    </w:p>
    <w:p w:rsidR="006B2895" w:rsidRPr="00A36CF3" w:rsidRDefault="006B2895" w:rsidP="006B2895">
      <w:pPr>
        <w:pStyle w:val="a5"/>
        <w:ind w:firstLine="708"/>
        <w:jc w:val="both"/>
        <w:rPr>
          <w:rFonts w:ascii="Times New Roman" w:hAnsi="Times New Roman" w:cs="Times New Roman"/>
          <w:lang w:eastAsia="ru-RU"/>
        </w:rPr>
      </w:pPr>
    </w:p>
    <w:p w:rsidR="00286F67" w:rsidRPr="00A36CF3" w:rsidRDefault="00A36CF3" w:rsidP="00A36CF3">
      <w:pPr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11.</w:t>
      </w:r>
      <w:r w:rsidR="00286F67" w:rsidRPr="00A36CF3">
        <w:rPr>
          <w:rFonts w:ascii="Times New Roman" w:hAnsi="Times New Roman" w:cs="Times New Roman"/>
          <w:b/>
        </w:rPr>
        <w:t>СПОРТ</w:t>
      </w: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>В</w:t>
      </w:r>
      <w:proofErr w:type="gramEnd"/>
      <w:r w:rsidRPr="00A36CF3">
        <w:rPr>
          <w:rFonts w:ascii="Times New Roman" w:hAnsi="Times New Roman" w:cs="Times New Roman"/>
        </w:rPr>
        <w:t xml:space="preserve"> </w:t>
      </w:r>
      <w:proofErr w:type="gramStart"/>
      <w:r w:rsidRPr="00A36CF3">
        <w:rPr>
          <w:rFonts w:ascii="Times New Roman" w:hAnsi="Times New Roman" w:cs="Times New Roman"/>
        </w:rPr>
        <w:t>Усть-Лабинском</w:t>
      </w:r>
      <w:proofErr w:type="gramEnd"/>
      <w:r w:rsidRPr="00A36CF3">
        <w:rPr>
          <w:rFonts w:ascii="Times New Roman" w:hAnsi="Times New Roman" w:cs="Times New Roman"/>
        </w:rPr>
        <w:t xml:space="preserve"> районе занятиями физической культурой и спортом на данный момент занимаетсяболее  70% населения в возрастной категории от 3 лет до 79 (62 351 человек), что больше на 2 % чем в 2024 году</w:t>
      </w:r>
      <w:r w:rsidR="005B1663" w:rsidRPr="00A36CF3">
        <w:rPr>
          <w:rFonts w:ascii="Times New Roman" w:hAnsi="Times New Roman" w:cs="Times New Roman"/>
        </w:rPr>
        <w:t>.</w:t>
      </w: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минувшем году приобретен и осуществлен монтаж корта для вида спорта «</w:t>
      </w:r>
      <w:proofErr w:type="spellStart"/>
      <w:r w:rsidRPr="00A36CF3">
        <w:rPr>
          <w:rFonts w:ascii="Times New Roman" w:hAnsi="Times New Roman" w:cs="Times New Roman"/>
        </w:rPr>
        <w:t>падел</w:t>
      </w:r>
      <w:proofErr w:type="spellEnd"/>
      <w:r w:rsidRPr="00A36CF3">
        <w:rPr>
          <w:rFonts w:ascii="Times New Roman" w:hAnsi="Times New Roman" w:cs="Times New Roman"/>
        </w:rPr>
        <w:t>» на озере  «Копытце» г</w:t>
      </w:r>
      <w:proofErr w:type="gramStart"/>
      <w:r w:rsidRPr="00A36CF3">
        <w:rPr>
          <w:rFonts w:ascii="Times New Roman" w:hAnsi="Times New Roman" w:cs="Times New Roman"/>
        </w:rPr>
        <w:t>.У</w:t>
      </w:r>
      <w:proofErr w:type="gramEnd"/>
      <w:r w:rsidRPr="00A36CF3">
        <w:rPr>
          <w:rFonts w:ascii="Times New Roman" w:hAnsi="Times New Roman" w:cs="Times New Roman"/>
        </w:rPr>
        <w:t>сть-Лабинска (объём привлеченных денежных средств из бюджета Краснодарского края  более 3 млн.рублей) .</w:t>
      </w: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Обустроена новая спортивная зона -  </w:t>
      </w:r>
      <w:proofErr w:type="spellStart"/>
      <w:r w:rsidRPr="00A36CF3">
        <w:rPr>
          <w:rFonts w:ascii="Times New Roman" w:hAnsi="Times New Roman" w:cs="Times New Roman"/>
        </w:rPr>
        <w:t>воркаут-площадка</w:t>
      </w:r>
      <w:proofErr w:type="spellEnd"/>
      <w:r w:rsidRPr="00A36CF3">
        <w:rPr>
          <w:rFonts w:ascii="Times New Roman" w:hAnsi="Times New Roman" w:cs="Times New Roman"/>
        </w:rPr>
        <w:t xml:space="preserve"> в парке  в ст. Некрасовской  ( привлеченные средства 700 т</w:t>
      </w:r>
      <w:r w:rsidR="00FF172B" w:rsidRPr="00A36CF3">
        <w:rPr>
          <w:rFonts w:ascii="Times New Roman" w:hAnsi="Times New Roman" w:cs="Times New Roman"/>
        </w:rPr>
        <w:t>ыс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 xml:space="preserve">ублей получены за победу в конкурсе станичных </w:t>
      </w:r>
      <w:proofErr w:type="spellStart"/>
      <w:r w:rsidRPr="00A36CF3">
        <w:rPr>
          <w:rFonts w:ascii="Times New Roman" w:hAnsi="Times New Roman" w:cs="Times New Roman"/>
        </w:rPr>
        <w:t>тосов</w:t>
      </w:r>
      <w:proofErr w:type="spellEnd"/>
      <w:r w:rsidRPr="00A36CF3">
        <w:rPr>
          <w:rFonts w:ascii="Times New Roman" w:hAnsi="Times New Roman" w:cs="Times New Roman"/>
        </w:rPr>
        <w:t>, еще 200 т</w:t>
      </w:r>
      <w:r w:rsidR="00FF172B" w:rsidRPr="00A36CF3">
        <w:rPr>
          <w:rFonts w:ascii="Times New Roman" w:hAnsi="Times New Roman" w:cs="Times New Roman"/>
        </w:rPr>
        <w:t>ыс</w:t>
      </w:r>
      <w:r w:rsidRPr="00A36CF3">
        <w:rPr>
          <w:rFonts w:ascii="Times New Roman" w:hAnsi="Times New Roman" w:cs="Times New Roman"/>
        </w:rPr>
        <w:t xml:space="preserve">. рублей </w:t>
      </w:r>
      <w:proofErr w:type="spellStart"/>
      <w:r w:rsidRPr="00A36CF3">
        <w:rPr>
          <w:rFonts w:ascii="Times New Roman" w:hAnsi="Times New Roman" w:cs="Times New Roman"/>
        </w:rPr>
        <w:t>софинансирование</w:t>
      </w:r>
      <w:proofErr w:type="spellEnd"/>
      <w:r w:rsidRPr="00A36CF3">
        <w:rPr>
          <w:rFonts w:ascii="Times New Roman" w:hAnsi="Times New Roman" w:cs="Times New Roman"/>
        </w:rPr>
        <w:t xml:space="preserve"> администрации поселения).</w:t>
      </w: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Осуществлен капитальный</w:t>
      </w:r>
      <w:r w:rsidR="006B2895" w:rsidRPr="00A36CF3">
        <w:rPr>
          <w:rFonts w:ascii="Times New Roman" w:hAnsi="Times New Roman" w:cs="Times New Roman"/>
        </w:rPr>
        <w:t>ремонт  стадиона «Кубань» (</w:t>
      </w:r>
      <w:r w:rsidRPr="00A36CF3">
        <w:rPr>
          <w:rFonts w:ascii="Times New Roman" w:hAnsi="Times New Roman" w:cs="Times New Roman"/>
        </w:rPr>
        <w:t>ремонт легкоатлетической дорожки, замен</w:t>
      </w:r>
      <w:r w:rsidR="006B2895" w:rsidRPr="00A36CF3">
        <w:rPr>
          <w:rFonts w:ascii="Times New Roman" w:hAnsi="Times New Roman" w:cs="Times New Roman"/>
        </w:rPr>
        <w:t>а сидений на трибуне). Общий объ</w:t>
      </w:r>
      <w:r w:rsidRPr="00A36CF3">
        <w:rPr>
          <w:rFonts w:ascii="Times New Roman" w:hAnsi="Times New Roman" w:cs="Times New Roman"/>
        </w:rPr>
        <w:t>ем субсидии составил 37</w:t>
      </w:r>
      <w:r w:rsidR="00FF172B" w:rsidRPr="00A36CF3">
        <w:rPr>
          <w:rFonts w:ascii="Times New Roman" w:hAnsi="Times New Roman" w:cs="Times New Roman"/>
        </w:rPr>
        <w:t xml:space="preserve"> млн.</w:t>
      </w:r>
      <w:r w:rsidRPr="00A36CF3">
        <w:rPr>
          <w:rFonts w:ascii="Times New Roman" w:hAnsi="Times New Roman" w:cs="Times New Roman"/>
        </w:rPr>
        <w:t> 843 т</w:t>
      </w:r>
      <w:r w:rsidR="00FF172B" w:rsidRPr="00A36CF3">
        <w:rPr>
          <w:rFonts w:ascii="Times New Roman" w:hAnsi="Times New Roman" w:cs="Times New Roman"/>
        </w:rPr>
        <w:t>ыс</w:t>
      </w:r>
      <w:proofErr w:type="gramStart"/>
      <w:r w:rsidR="00FF172B" w:rsidRPr="00A36CF3">
        <w:rPr>
          <w:rFonts w:ascii="Times New Roman" w:hAnsi="Times New Roman" w:cs="Times New Roman"/>
        </w:rPr>
        <w:t>.р</w:t>
      </w:r>
      <w:proofErr w:type="gramEnd"/>
      <w:r w:rsidR="00FF172B" w:rsidRPr="00A36CF3">
        <w:rPr>
          <w:rFonts w:ascii="Times New Roman" w:hAnsi="Times New Roman" w:cs="Times New Roman"/>
        </w:rPr>
        <w:t>ублей.</w:t>
      </w:r>
    </w:p>
    <w:p w:rsidR="00286F67" w:rsidRPr="00A36CF3" w:rsidRDefault="00286F67" w:rsidP="00286F67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В третий  раз </w:t>
      </w:r>
      <w:proofErr w:type="gramStart"/>
      <w:r w:rsidRPr="00A36CF3">
        <w:rPr>
          <w:rFonts w:ascii="Times New Roman" w:hAnsi="Times New Roman" w:cs="Times New Roman"/>
        </w:rPr>
        <w:t>в</w:t>
      </w:r>
      <w:proofErr w:type="gramEnd"/>
      <w:r w:rsidRPr="00A36CF3">
        <w:rPr>
          <w:rFonts w:ascii="Times New Roman" w:hAnsi="Times New Roman" w:cs="Times New Roman"/>
        </w:rPr>
        <w:t xml:space="preserve">  </w:t>
      </w:r>
      <w:proofErr w:type="gramStart"/>
      <w:r w:rsidRPr="00A36CF3">
        <w:rPr>
          <w:rFonts w:ascii="Times New Roman" w:hAnsi="Times New Roman" w:cs="Times New Roman"/>
        </w:rPr>
        <w:t>Усть-Лабинском</w:t>
      </w:r>
      <w:proofErr w:type="gramEnd"/>
      <w:r w:rsidRPr="00A36CF3">
        <w:rPr>
          <w:rFonts w:ascii="Times New Roman" w:hAnsi="Times New Roman" w:cs="Times New Roman"/>
        </w:rPr>
        <w:t xml:space="preserve"> районе проведен массовый забег «</w:t>
      </w:r>
      <w:proofErr w:type="spellStart"/>
      <w:r w:rsidRPr="00A36CF3">
        <w:rPr>
          <w:rFonts w:ascii="Times New Roman" w:hAnsi="Times New Roman" w:cs="Times New Roman"/>
        </w:rPr>
        <w:t>Суворов-трейл</w:t>
      </w:r>
      <w:proofErr w:type="spellEnd"/>
      <w:r w:rsidRPr="00A36CF3">
        <w:rPr>
          <w:rFonts w:ascii="Times New Roman" w:hAnsi="Times New Roman" w:cs="Times New Roman"/>
        </w:rPr>
        <w:t xml:space="preserve">» с участием  </w:t>
      </w:r>
      <w:r w:rsidRPr="00A36CF3">
        <w:rPr>
          <w:rFonts w:ascii="Times New Roman" w:hAnsi="Times New Roman" w:cs="Times New Roman"/>
          <w:b/>
        </w:rPr>
        <w:t>1 265</w:t>
      </w:r>
      <w:r w:rsidRPr="00A36CF3">
        <w:rPr>
          <w:rFonts w:ascii="Times New Roman" w:hAnsi="Times New Roman" w:cs="Times New Roman"/>
        </w:rPr>
        <w:t xml:space="preserve"> участников из 31 регионаРоссии. Увеличилось количество дистанций для различных категорий населения и соответственно забеги проходили уже 2 дня. В 2026 году планируется увеличить протяженность главного забега уже до 40 км.</w:t>
      </w:r>
    </w:p>
    <w:p w:rsidR="00286F67" w:rsidRPr="00A36CF3" w:rsidRDefault="00286F67" w:rsidP="00286F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</w:t>
      </w:r>
      <w:r w:rsidRPr="00A36CF3">
        <w:rPr>
          <w:rFonts w:ascii="Times New Roman" w:hAnsi="Times New Roman" w:cs="Times New Roman"/>
          <w:b/>
        </w:rPr>
        <w:t>более 1.5</w:t>
      </w:r>
      <w:r w:rsidRPr="00A36CF3">
        <w:rPr>
          <w:rFonts w:ascii="Times New Roman" w:hAnsi="Times New Roman" w:cs="Times New Roman"/>
        </w:rPr>
        <w:t xml:space="preserve"> тысяч человек </w:t>
      </w:r>
      <w:proofErr w:type="gramStart"/>
      <w:r w:rsidRPr="00A36CF3">
        <w:rPr>
          <w:rFonts w:ascii="Times New Roman" w:hAnsi="Times New Roman" w:cs="Times New Roman"/>
        </w:rPr>
        <w:t>пр</w:t>
      </w:r>
      <w:r w:rsidR="004128F8" w:rsidRPr="00A36CF3">
        <w:rPr>
          <w:rFonts w:ascii="Times New Roman" w:hAnsi="Times New Roman" w:cs="Times New Roman"/>
        </w:rPr>
        <w:t>иняли участие в сдаче норм ГТО и</w:t>
      </w:r>
      <w:r w:rsidRPr="00A36CF3">
        <w:rPr>
          <w:rFonts w:ascii="Times New Roman" w:hAnsi="Times New Roman" w:cs="Times New Roman"/>
          <w:b/>
        </w:rPr>
        <w:t>более 800</w:t>
      </w:r>
      <w:r w:rsidRPr="00A36CF3">
        <w:rPr>
          <w:rFonts w:ascii="Times New Roman" w:hAnsi="Times New Roman" w:cs="Times New Roman"/>
        </w:rPr>
        <w:t>человек выполнили</w:t>
      </w:r>
      <w:proofErr w:type="gramEnd"/>
      <w:r w:rsidRPr="00A36CF3">
        <w:rPr>
          <w:rFonts w:ascii="Times New Roman" w:hAnsi="Times New Roman" w:cs="Times New Roman"/>
        </w:rPr>
        <w:t xml:space="preserve"> нормативы на знаки ГТО. В том числе </w:t>
      </w:r>
      <w:r w:rsidRPr="00A36CF3">
        <w:rPr>
          <w:rFonts w:ascii="Times New Roman" w:hAnsi="Times New Roman" w:cs="Times New Roman"/>
          <w:b/>
        </w:rPr>
        <w:t>500</w:t>
      </w:r>
      <w:r w:rsidRPr="00A36CF3">
        <w:rPr>
          <w:rFonts w:ascii="Times New Roman" w:hAnsi="Times New Roman" w:cs="Times New Roman"/>
        </w:rPr>
        <w:t xml:space="preserve"> че</w:t>
      </w:r>
      <w:r w:rsidR="004128F8" w:rsidRPr="00A36CF3">
        <w:rPr>
          <w:rFonts w:ascii="Times New Roman" w:hAnsi="Times New Roman" w:cs="Times New Roman"/>
        </w:rPr>
        <w:t>ловек получили Золотые знаки</w:t>
      </w:r>
      <w:r w:rsidRPr="00A36CF3">
        <w:rPr>
          <w:rFonts w:ascii="Times New Roman" w:hAnsi="Times New Roman" w:cs="Times New Roman"/>
        </w:rPr>
        <w:t>.</w:t>
      </w:r>
    </w:p>
    <w:p w:rsidR="00286F67" w:rsidRPr="00A36CF3" w:rsidRDefault="00286F67" w:rsidP="00286F6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районе также успешно внедряется федеральный инновационный  аппаратно-программный комплекс «Стань чемпионом», он функционирует во всех трех спортивных школах, за 2025 год тестирование прошли дети в возрасте от </w:t>
      </w:r>
      <w:r w:rsidR="00443494" w:rsidRPr="00A36CF3">
        <w:rPr>
          <w:rFonts w:ascii="Times New Roman" w:hAnsi="Times New Roman" w:cs="Times New Roman"/>
          <w:color w:val="000000" w:themeColor="text1"/>
        </w:rPr>
        <w:t>5 до 12</w:t>
      </w:r>
      <w:r w:rsidRPr="00A36CF3">
        <w:rPr>
          <w:rFonts w:ascii="Times New Roman" w:hAnsi="Times New Roman" w:cs="Times New Roman"/>
          <w:color w:val="000000" w:themeColor="text1"/>
        </w:rPr>
        <w:t xml:space="preserve"> лет </w:t>
      </w:r>
      <w:r w:rsidRPr="00A36CF3">
        <w:rPr>
          <w:rFonts w:ascii="Times New Roman" w:hAnsi="Times New Roman" w:cs="Times New Roman"/>
        </w:rPr>
        <w:t xml:space="preserve">– </w:t>
      </w:r>
      <w:r w:rsidRPr="00A36CF3">
        <w:rPr>
          <w:rFonts w:ascii="Times New Roman" w:hAnsi="Times New Roman" w:cs="Times New Roman"/>
          <w:b/>
        </w:rPr>
        <w:t>120 человек.</w:t>
      </w:r>
    </w:p>
    <w:p w:rsidR="00286F67" w:rsidRPr="00A36CF3" w:rsidRDefault="00286F67" w:rsidP="00286F6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iCs/>
        </w:rPr>
        <w:t>Спортсмены района в 2025 году достигли высоких результатов на соревнованиях различного уровня, ими завоевано более 60 медалей российского уровня, 14 спортсменов получили разряд кандидата в мастера спорта, 31 спортсмен выполнили норматив 1 разряда, 1485человек выполнили нормативы массовых разрядов.</w:t>
      </w:r>
    </w:p>
    <w:p w:rsidR="00286F67" w:rsidRPr="00A36CF3" w:rsidRDefault="00286F67" w:rsidP="00286F67">
      <w:pPr>
        <w:pStyle w:val="a7"/>
        <w:numPr>
          <w:ilvl w:val="4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6CF3">
        <w:rPr>
          <w:rFonts w:ascii="Times New Roman" w:hAnsi="Times New Roman"/>
        </w:rPr>
        <w:t>В игровых видах  тоже достигнуты определенные успехи:</w:t>
      </w:r>
    </w:p>
    <w:p w:rsidR="00286F67" w:rsidRPr="00A36CF3" w:rsidRDefault="00286F67" w:rsidP="00286F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6CF3">
        <w:rPr>
          <w:rFonts w:ascii="Times New Roman" w:hAnsi="Times New Roman"/>
        </w:rPr>
        <w:t xml:space="preserve">Мотобольная команда «Агрокомплекс» -  2 место в Кубке России, 3 место Чемпионат России. Юношеская команда </w:t>
      </w:r>
      <w:r w:rsidR="00A50D87" w:rsidRPr="00A36CF3">
        <w:rPr>
          <w:rFonts w:ascii="Times New Roman" w:hAnsi="Times New Roman"/>
        </w:rPr>
        <w:t>«</w:t>
      </w:r>
      <w:r w:rsidRPr="00A36CF3">
        <w:rPr>
          <w:rFonts w:ascii="Times New Roman" w:hAnsi="Times New Roman"/>
        </w:rPr>
        <w:t>Кубань</w:t>
      </w:r>
      <w:r w:rsidR="00A50D87" w:rsidRPr="00A36CF3">
        <w:rPr>
          <w:rFonts w:ascii="Times New Roman" w:hAnsi="Times New Roman"/>
        </w:rPr>
        <w:t>»</w:t>
      </w:r>
      <w:r w:rsidRPr="00A36CF3">
        <w:rPr>
          <w:rFonts w:ascii="Times New Roman" w:hAnsi="Times New Roman"/>
        </w:rPr>
        <w:t xml:space="preserve"> </w:t>
      </w:r>
      <w:proofErr w:type="gramStart"/>
      <w:r w:rsidRPr="00A36CF3">
        <w:rPr>
          <w:rFonts w:ascii="Times New Roman" w:hAnsi="Times New Roman"/>
        </w:rPr>
        <w:t>г</w:t>
      </w:r>
      <w:proofErr w:type="gramEnd"/>
      <w:r w:rsidRPr="00A36CF3">
        <w:rPr>
          <w:rFonts w:ascii="Times New Roman" w:hAnsi="Times New Roman"/>
        </w:rPr>
        <w:t>. Усть-Лабинска стала серебряным призером Первенства России по мотоболу среди юношей до 18 лет в г. Ковров</w:t>
      </w:r>
      <w:r w:rsidR="00D5207D" w:rsidRPr="00A36CF3">
        <w:rPr>
          <w:rFonts w:ascii="Times New Roman" w:hAnsi="Times New Roman"/>
        </w:rPr>
        <w:t>.</w:t>
      </w:r>
    </w:p>
    <w:p w:rsidR="00286F67" w:rsidRPr="00A36CF3" w:rsidRDefault="004128F8" w:rsidP="00286F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36CF3">
        <w:rPr>
          <w:rFonts w:ascii="Times New Roman" w:hAnsi="Times New Roman"/>
        </w:rPr>
        <w:t>Девушки</w:t>
      </w:r>
      <w:r w:rsidR="00286F67" w:rsidRPr="00A36CF3">
        <w:rPr>
          <w:rFonts w:ascii="Times New Roman" w:hAnsi="Times New Roman"/>
        </w:rPr>
        <w:t xml:space="preserve"> гандболистки в составе Сборной Краснодарского края стали Чемпионами Первенства России по пляжному гандболу – </w:t>
      </w:r>
      <w:proofErr w:type="spellStart"/>
      <w:r w:rsidR="00286F67" w:rsidRPr="00A36CF3">
        <w:rPr>
          <w:rFonts w:ascii="Times New Roman" w:hAnsi="Times New Roman"/>
        </w:rPr>
        <w:t>Данелян</w:t>
      </w:r>
      <w:proofErr w:type="spellEnd"/>
      <w:r w:rsidR="00286F67" w:rsidRPr="00A36CF3">
        <w:rPr>
          <w:rFonts w:ascii="Times New Roman" w:hAnsi="Times New Roman"/>
        </w:rPr>
        <w:t xml:space="preserve"> Лидия, Садовская Полина, Шевцова Алина.  </w:t>
      </w:r>
    </w:p>
    <w:p w:rsidR="00286F67" w:rsidRPr="00A36CF3" w:rsidRDefault="00286F67" w:rsidP="00286F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A36CF3">
        <w:rPr>
          <w:rFonts w:ascii="Times New Roman" w:hAnsi="Times New Roman"/>
        </w:rPr>
        <w:t>Сборная</w:t>
      </w:r>
      <w:proofErr w:type="gramEnd"/>
      <w:r w:rsidRPr="00A36CF3">
        <w:rPr>
          <w:rFonts w:ascii="Times New Roman" w:hAnsi="Times New Roman"/>
        </w:rPr>
        <w:t xml:space="preserve"> Краснодарского края в составе </w:t>
      </w:r>
      <w:proofErr w:type="gramStart"/>
      <w:r w:rsidRPr="00A36CF3">
        <w:rPr>
          <w:rFonts w:ascii="Times New Roman" w:hAnsi="Times New Roman"/>
        </w:rPr>
        <w:t>которой</w:t>
      </w:r>
      <w:proofErr w:type="gramEnd"/>
      <w:r w:rsidRPr="00A36CF3">
        <w:rPr>
          <w:rFonts w:ascii="Times New Roman" w:hAnsi="Times New Roman"/>
        </w:rPr>
        <w:t xml:space="preserve"> играли</w:t>
      </w:r>
      <w:r w:rsidR="004128F8" w:rsidRPr="00A36CF3">
        <w:rPr>
          <w:rFonts w:ascii="Times New Roman" w:hAnsi="Times New Roman"/>
        </w:rPr>
        <w:t xml:space="preserve"> 5 наших </w:t>
      </w:r>
      <w:proofErr w:type="spellStart"/>
      <w:r w:rsidR="004128F8" w:rsidRPr="00A36CF3">
        <w:rPr>
          <w:rFonts w:ascii="Times New Roman" w:hAnsi="Times New Roman"/>
        </w:rPr>
        <w:t>усть-лабинских</w:t>
      </w:r>
      <w:proofErr w:type="spellEnd"/>
      <w:r w:rsidR="004128F8" w:rsidRPr="00A36CF3">
        <w:rPr>
          <w:rFonts w:ascii="Times New Roman" w:hAnsi="Times New Roman"/>
        </w:rPr>
        <w:t xml:space="preserve"> девушек</w:t>
      </w:r>
      <w:r w:rsidRPr="00A36CF3">
        <w:rPr>
          <w:rFonts w:ascii="Times New Roman" w:hAnsi="Times New Roman"/>
        </w:rPr>
        <w:t xml:space="preserve"> завоевала 3 место в Первенстве ЮФО среди девушек до 15 лет по баскетболу – Голик Владислава, Осипенко Мария, Пьянова Диана, </w:t>
      </w:r>
      <w:proofErr w:type="spellStart"/>
      <w:r w:rsidRPr="00A36CF3">
        <w:rPr>
          <w:rFonts w:ascii="Times New Roman" w:hAnsi="Times New Roman"/>
        </w:rPr>
        <w:t>Румбешт</w:t>
      </w:r>
      <w:proofErr w:type="spellEnd"/>
      <w:r w:rsidRPr="00A36CF3">
        <w:rPr>
          <w:rFonts w:ascii="Times New Roman" w:hAnsi="Times New Roman"/>
        </w:rPr>
        <w:t xml:space="preserve"> Анастасия, </w:t>
      </w:r>
      <w:proofErr w:type="spellStart"/>
      <w:r w:rsidRPr="00A36CF3">
        <w:rPr>
          <w:rFonts w:ascii="Times New Roman" w:hAnsi="Times New Roman"/>
        </w:rPr>
        <w:t>Стуканогова</w:t>
      </w:r>
      <w:proofErr w:type="spellEnd"/>
      <w:r w:rsidRPr="00A36CF3">
        <w:rPr>
          <w:rFonts w:ascii="Times New Roman" w:hAnsi="Times New Roman"/>
        </w:rPr>
        <w:t xml:space="preserve"> </w:t>
      </w:r>
      <w:proofErr w:type="spellStart"/>
      <w:r w:rsidRPr="00A36CF3">
        <w:rPr>
          <w:rFonts w:ascii="Times New Roman" w:hAnsi="Times New Roman"/>
        </w:rPr>
        <w:t>Милена</w:t>
      </w:r>
      <w:proofErr w:type="spellEnd"/>
      <w:r w:rsidRPr="00A36CF3">
        <w:rPr>
          <w:rFonts w:ascii="Times New Roman" w:hAnsi="Times New Roman"/>
        </w:rPr>
        <w:t>.</w:t>
      </w:r>
    </w:p>
    <w:p w:rsidR="00D46BFC" w:rsidRPr="00A36CF3" w:rsidRDefault="00D46BFC" w:rsidP="00286F67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</w:p>
    <w:p w:rsidR="00286F67" w:rsidRPr="00A36CF3" w:rsidRDefault="00D46BFC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Успехи в легкой атлетике</w:t>
      </w:r>
      <w:r w:rsidR="00286F67" w:rsidRPr="00A36CF3">
        <w:rPr>
          <w:rFonts w:ascii="Times New Roman" w:hAnsi="Times New Roman" w:cs="Times New Roman"/>
        </w:rPr>
        <w:t>:</w:t>
      </w:r>
    </w:p>
    <w:p w:rsidR="00286F67" w:rsidRPr="00A36CF3" w:rsidRDefault="00040890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lastRenderedPageBreak/>
        <w:t xml:space="preserve">Чемпионом России и ЮФО, </w:t>
      </w:r>
      <w:r w:rsidR="00286F67" w:rsidRPr="00A36CF3">
        <w:rPr>
          <w:rFonts w:ascii="Times New Roman" w:hAnsi="Times New Roman" w:cs="Times New Roman"/>
        </w:rPr>
        <w:t xml:space="preserve">а также призером международной матчевой встречи в </w:t>
      </w:r>
      <w:proofErr w:type="gramStart"/>
      <w:r w:rsidR="00286F67" w:rsidRPr="00A36CF3">
        <w:rPr>
          <w:rFonts w:ascii="Times New Roman" w:hAnsi="Times New Roman" w:cs="Times New Roman"/>
        </w:rPr>
        <w:t>г</w:t>
      </w:r>
      <w:proofErr w:type="gramEnd"/>
      <w:r w:rsidR="00286F67" w:rsidRPr="00A36CF3">
        <w:rPr>
          <w:rFonts w:ascii="Times New Roman" w:hAnsi="Times New Roman" w:cs="Times New Roman"/>
        </w:rPr>
        <w:t xml:space="preserve">. Брест республика  Белоруссия среди девушек стала </w:t>
      </w:r>
      <w:proofErr w:type="spellStart"/>
      <w:r w:rsidR="00286F67" w:rsidRPr="00A36CF3">
        <w:rPr>
          <w:rFonts w:ascii="Times New Roman" w:hAnsi="Times New Roman" w:cs="Times New Roman"/>
        </w:rPr>
        <w:t>Маньшина</w:t>
      </w:r>
      <w:proofErr w:type="spellEnd"/>
      <w:r w:rsidR="00286F67" w:rsidRPr="00A36CF3">
        <w:rPr>
          <w:rFonts w:ascii="Times New Roman" w:hAnsi="Times New Roman" w:cs="Times New Roman"/>
        </w:rPr>
        <w:t xml:space="preserve"> Ника, член сборной России до 18 лет.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1 место Первенство ЮФО среди девушек завоевали -  </w:t>
      </w:r>
      <w:proofErr w:type="spellStart"/>
      <w:r w:rsidRPr="00A36CF3">
        <w:rPr>
          <w:rFonts w:ascii="Times New Roman" w:hAnsi="Times New Roman" w:cs="Times New Roman"/>
        </w:rPr>
        <w:t>Точенкова</w:t>
      </w:r>
      <w:proofErr w:type="spellEnd"/>
      <w:r w:rsidRPr="00A36CF3">
        <w:rPr>
          <w:rFonts w:ascii="Times New Roman" w:hAnsi="Times New Roman" w:cs="Times New Roman"/>
        </w:rPr>
        <w:t xml:space="preserve"> Арина, </w:t>
      </w:r>
      <w:proofErr w:type="spellStart"/>
      <w:r w:rsidRPr="00A36CF3">
        <w:rPr>
          <w:rFonts w:ascii="Times New Roman" w:hAnsi="Times New Roman" w:cs="Times New Roman"/>
        </w:rPr>
        <w:t>Сизова</w:t>
      </w:r>
      <w:proofErr w:type="spellEnd"/>
      <w:r w:rsidRPr="00A36CF3">
        <w:rPr>
          <w:rFonts w:ascii="Times New Roman" w:hAnsi="Times New Roman" w:cs="Times New Roman"/>
        </w:rPr>
        <w:t xml:space="preserve"> Юлия.  </w:t>
      </w:r>
    </w:p>
    <w:p w:rsidR="00286F67" w:rsidRPr="00A36CF3" w:rsidRDefault="00286F67" w:rsidP="00AA74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пляжном во</w:t>
      </w:r>
      <w:r w:rsidR="00AA74B4" w:rsidRPr="00A36CF3">
        <w:rPr>
          <w:rFonts w:ascii="Times New Roman" w:hAnsi="Times New Roman" w:cs="Times New Roman"/>
        </w:rPr>
        <w:t xml:space="preserve">лейболе в составе сборной края: </w:t>
      </w:r>
      <w:r w:rsidRPr="00A36CF3">
        <w:rPr>
          <w:rFonts w:ascii="Times New Roman" w:hAnsi="Times New Roman" w:cs="Times New Roman"/>
        </w:rPr>
        <w:t>Федорова Алиса -2 место Первенство России</w:t>
      </w:r>
      <w:r w:rsidR="00D46BFC" w:rsidRPr="00A36CF3">
        <w:rPr>
          <w:rFonts w:ascii="Times New Roman" w:hAnsi="Times New Roman" w:cs="Times New Roman"/>
        </w:rPr>
        <w:t xml:space="preserve"> и</w:t>
      </w:r>
      <w:r w:rsidRPr="00A36CF3">
        <w:rPr>
          <w:rFonts w:ascii="Times New Roman" w:hAnsi="Times New Roman" w:cs="Times New Roman"/>
        </w:rPr>
        <w:t xml:space="preserve"> 1 мес</w:t>
      </w:r>
      <w:r w:rsidR="00D46BFC" w:rsidRPr="00A36CF3">
        <w:rPr>
          <w:rFonts w:ascii="Times New Roman" w:hAnsi="Times New Roman" w:cs="Times New Roman"/>
        </w:rPr>
        <w:t>то Первенство ЮФО среди девушек.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шахматах блистает уже третий год – </w:t>
      </w:r>
      <w:proofErr w:type="spellStart"/>
      <w:r w:rsidRPr="00A36CF3">
        <w:rPr>
          <w:rFonts w:ascii="Times New Roman" w:hAnsi="Times New Roman" w:cs="Times New Roman"/>
        </w:rPr>
        <w:t>Кныш</w:t>
      </w:r>
      <w:proofErr w:type="spellEnd"/>
      <w:r w:rsidRPr="00A36CF3">
        <w:rPr>
          <w:rFonts w:ascii="Times New Roman" w:hAnsi="Times New Roman" w:cs="Times New Roman"/>
        </w:rPr>
        <w:t xml:space="preserve"> Алена 1 место Первенство ЮФО среди девушек.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Не сдают своих позиций наши спортсмены </w:t>
      </w:r>
      <w:proofErr w:type="spellStart"/>
      <w:r w:rsidRPr="00A36CF3">
        <w:rPr>
          <w:rFonts w:ascii="Times New Roman" w:hAnsi="Times New Roman" w:cs="Times New Roman"/>
        </w:rPr>
        <w:t>параолимпийцы</w:t>
      </w:r>
      <w:proofErr w:type="spellEnd"/>
      <w:r w:rsidRPr="00A36CF3">
        <w:rPr>
          <w:rFonts w:ascii="Times New Roman" w:hAnsi="Times New Roman" w:cs="Times New Roman"/>
        </w:rPr>
        <w:t>.</w:t>
      </w:r>
    </w:p>
    <w:p w:rsidR="00286F67" w:rsidRPr="00A36CF3" w:rsidRDefault="00286F67" w:rsidP="00AA74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Воронцова Юлия – 1 место Че</w:t>
      </w:r>
      <w:r w:rsidR="00AA74B4" w:rsidRPr="00A36CF3">
        <w:rPr>
          <w:rFonts w:ascii="Times New Roman" w:hAnsi="Times New Roman" w:cs="Times New Roman"/>
        </w:rPr>
        <w:t xml:space="preserve">мпионат России по пауэрлифтингу, </w:t>
      </w:r>
      <w:r w:rsidRPr="00A36CF3">
        <w:rPr>
          <w:rFonts w:ascii="Times New Roman" w:hAnsi="Times New Roman" w:cs="Times New Roman"/>
        </w:rPr>
        <w:t>2 место Кубок Мира</w:t>
      </w:r>
      <w:r w:rsidR="00AA74B4" w:rsidRPr="00A36CF3">
        <w:rPr>
          <w:rFonts w:ascii="Times New Roman" w:hAnsi="Times New Roman" w:cs="Times New Roman"/>
        </w:rPr>
        <w:t xml:space="preserve"> в г</w:t>
      </w:r>
      <w:proofErr w:type="gramStart"/>
      <w:r w:rsidR="00AA74B4" w:rsidRPr="00A36CF3">
        <w:rPr>
          <w:rFonts w:ascii="Times New Roman" w:hAnsi="Times New Roman" w:cs="Times New Roman"/>
        </w:rPr>
        <w:t>.П</w:t>
      </w:r>
      <w:proofErr w:type="gramEnd"/>
      <w:r w:rsidR="00AA74B4" w:rsidRPr="00A36CF3">
        <w:rPr>
          <w:rFonts w:ascii="Times New Roman" w:hAnsi="Times New Roman" w:cs="Times New Roman"/>
        </w:rPr>
        <w:t xml:space="preserve">екин (Китай) пауэрлифтинг, </w:t>
      </w:r>
      <w:r w:rsidRPr="00A36CF3">
        <w:rPr>
          <w:rFonts w:ascii="Times New Roman" w:hAnsi="Times New Roman" w:cs="Times New Roman"/>
        </w:rPr>
        <w:t>5 место Чемпионат Мира Каир (Египет). Выполнен норматив для присвоения звания Мастера спорта Международного класса</w:t>
      </w:r>
      <w:r w:rsidR="00D46BFC" w:rsidRPr="00A36CF3">
        <w:rPr>
          <w:rFonts w:ascii="Times New Roman" w:hAnsi="Times New Roman" w:cs="Times New Roman"/>
        </w:rPr>
        <w:t>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286F67" w:rsidRPr="00A36CF3" w:rsidRDefault="00286F67" w:rsidP="00D46B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Иванова Тамара –1 место Чемпионат Краснодарского края </w:t>
      </w:r>
      <w:r w:rsidR="00D46BFC" w:rsidRPr="00A36CF3">
        <w:rPr>
          <w:rFonts w:ascii="Times New Roman" w:hAnsi="Times New Roman" w:cs="Times New Roman"/>
        </w:rPr>
        <w:t xml:space="preserve">и </w:t>
      </w:r>
      <w:r w:rsidRPr="00A36CF3">
        <w:rPr>
          <w:rFonts w:ascii="Times New Roman" w:hAnsi="Times New Roman" w:cs="Times New Roman"/>
        </w:rPr>
        <w:t>3 место Чемпионат России по пауэрлифтингу.</w:t>
      </w:r>
    </w:p>
    <w:p w:rsidR="00286F67" w:rsidRPr="00A36CF3" w:rsidRDefault="00286F67" w:rsidP="00286F6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286F67" w:rsidRPr="00A36CF3" w:rsidRDefault="00286F67" w:rsidP="00286F6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iCs/>
        </w:rPr>
        <w:t xml:space="preserve">Наши спортсмены в видах единоборств показали следующие результаты: 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proofErr w:type="spellStart"/>
      <w:r w:rsidRPr="00A36CF3">
        <w:rPr>
          <w:rFonts w:ascii="Times New Roman" w:hAnsi="Times New Roman" w:cs="Times New Roman"/>
        </w:rPr>
        <w:t>Всестилевое</w:t>
      </w:r>
      <w:proofErr w:type="spellEnd"/>
      <w:r w:rsidRPr="00A36CF3">
        <w:rPr>
          <w:rFonts w:ascii="Times New Roman" w:hAnsi="Times New Roman" w:cs="Times New Roman"/>
        </w:rPr>
        <w:t xml:space="preserve"> каратэ - </w:t>
      </w:r>
      <w:proofErr w:type="spellStart"/>
      <w:r w:rsidRPr="00A36CF3">
        <w:rPr>
          <w:rFonts w:ascii="Times New Roman" w:hAnsi="Times New Roman" w:cs="Times New Roman"/>
        </w:rPr>
        <w:t>Сарсаматян</w:t>
      </w:r>
      <w:proofErr w:type="spellEnd"/>
      <w:r w:rsidRPr="00A36CF3">
        <w:rPr>
          <w:rFonts w:ascii="Times New Roman" w:hAnsi="Times New Roman" w:cs="Times New Roman"/>
        </w:rPr>
        <w:t xml:space="preserve"> Тимур, </w:t>
      </w:r>
      <w:proofErr w:type="spellStart"/>
      <w:r w:rsidRPr="00A36CF3">
        <w:rPr>
          <w:rFonts w:ascii="Times New Roman" w:hAnsi="Times New Roman" w:cs="Times New Roman"/>
        </w:rPr>
        <w:t>Сарсаматян</w:t>
      </w:r>
      <w:proofErr w:type="spellEnd"/>
      <w:r w:rsidRPr="00A36CF3">
        <w:rPr>
          <w:rFonts w:ascii="Times New Roman" w:hAnsi="Times New Roman" w:cs="Times New Roman"/>
        </w:rPr>
        <w:t xml:space="preserve"> Богдан победители Первенства Мира среди мальчиков</w:t>
      </w:r>
      <w:proofErr w:type="gramStart"/>
      <w:r w:rsidR="00D46BFC" w:rsidRPr="00A36CF3">
        <w:rPr>
          <w:rFonts w:ascii="Times New Roman" w:hAnsi="Times New Roman" w:cs="Times New Roman"/>
          <w:color w:val="000000" w:themeColor="text1"/>
        </w:rPr>
        <w:t>,</w:t>
      </w:r>
      <w:r w:rsidRPr="00A36CF3">
        <w:rPr>
          <w:rFonts w:ascii="Times New Roman" w:hAnsi="Times New Roman" w:cs="Times New Roman"/>
        </w:rPr>
        <w:t>г</w:t>
      </w:r>
      <w:proofErr w:type="gramEnd"/>
      <w:r w:rsidRPr="00A36CF3">
        <w:rPr>
          <w:rFonts w:ascii="Times New Roman" w:hAnsi="Times New Roman" w:cs="Times New Roman"/>
        </w:rPr>
        <w:t>. Чебоксары</w:t>
      </w:r>
      <w:r w:rsidRPr="00A36CF3">
        <w:rPr>
          <w:rFonts w:ascii="Times New Roman" w:hAnsi="Times New Roman" w:cs="Times New Roman"/>
          <w:color w:val="000000" w:themeColor="text1"/>
        </w:rPr>
        <w:t xml:space="preserve">; 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</w:rPr>
        <w:t>Киокушин</w:t>
      </w:r>
      <w:proofErr w:type="spellEnd"/>
      <w:r w:rsidRPr="00A36CF3">
        <w:rPr>
          <w:rFonts w:ascii="Times New Roman" w:hAnsi="Times New Roman" w:cs="Times New Roman"/>
        </w:rPr>
        <w:t xml:space="preserve"> – Братчиков Тимур, </w:t>
      </w:r>
      <w:proofErr w:type="spellStart"/>
      <w:r w:rsidRPr="00A36CF3">
        <w:rPr>
          <w:rFonts w:ascii="Times New Roman" w:hAnsi="Times New Roman" w:cs="Times New Roman"/>
        </w:rPr>
        <w:t>Мартынец</w:t>
      </w:r>
      <w:proofErr w:type="spellEnd"/>
      <w:r w:rsidRPr="00A36CF3">
        <w:rPr>
          <w:rFonts w:ascii="Times New Roman" w:hAnsi="Times New Roman" w:cs="Times New Roman"/>
        </w:rPr>
        <w:t xml:space="preserve"> Даниил – победители Первенства</w:t>
      </w:r>
      <w:bookmarkStart w:id="0" w:name="_GoBack"/>
      <w:bookmarkEnd w:id="0"/>
      <w:r w:rsidRPr="00A36CF3">
        <w:rPr>
          <w:rFonts w:ascii="Times New Roman" w:hAnsi="Times New Roman" w:cs="Times New Roman"/>
        </w:rPr>
        <w:t>ЮФО среди юниоров.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2 место -  первенство ЮФО – </w:t>
      </w:r>
      <w:proofErr w:type="spellStart"/>
      <w:r w:rsidRPr="00A36CF3">
        <w:rPr>
          <w:rFonts w:ascii="Times New Roman" w:hAnsi="Times New Roman" w:cs="Times New Roman"/>
        </w:rPr>
        <w:t>Вихорев</w:t>
      </w:r>
      <w:proofErr w:type="spellEnd"/>
      <w:r w:rsidRPr="00A36CF3">
        <w:rPr>
          <w:rFonts w:ascii="Times New Roman" w:hAnsi="Times New Roman" w:cs="Times New Roman"/>
        </w:rPr>
        <w:t xml:space="preserve"> Роман, 3 место – Магомедова </w:t>
      </w:r>
      <w:proofErr w:type="spellStart"/>
      <w:r w:rsidRPr="00A36CF3">
        <w:rPr>
          <w:rFonts w:ascii="Times New Roman" w:hAnsi="Times New Roman" w:cs="Times New Roman"/>
        </w:rPr>
        <w:t>Хадидже</w:t>
      </w:r>
      <w:proofErr w:type="spellEnd"/>
      <w:r w:rsidR="00D46BFC" w:rsidRPr="00A36CF3">
        <w:rPr>
          <w:rFonts w:ascii="Times New Roman" w:hAnsi="Times New Roman" w:cs="Times New Roman"/>
        </w:rPr>
        <w:t>.</w:t>
      </w:r>
    </w:p>
    <w:p w:rsidR="00286F67" w:rsidRPr="00A36CF3" w:rsidRDefault="00D46BFC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Дзюдо – 1 место</w:t>
      </w:r>
      <w:r w:rsidR="00286F67" w:rsidRPr="00A36CF3">
        <w:rPr>
          <w:rFonts w:ascii="Times New Roman" w:hAnsi="Times New Roman" w:cs="Times New Roman"/>
        </w:rPr>
        <w:t xml:space="preserve"> на Первенстве ЮФО среди юношей и девушек завоевали – </w:t>
      </w:r>
      <w:proofErr w:type="spellStart"/>
      <w:r w:rsidR="00286F67" w:rsidRPr="00A36CF3">
        <w:rPr>
          <w:rFonts w:ascii="Times New Roman" w:hAnsi="Times New Roman" w:cs="Times New Roman"/>
        </w:rPr>
        <w:t>Агаджанян</w:t>
      </w:r>
      <w:proofErr w:type="spellEnd"/>
      <w:r w:rsidR="00286F67" w:rsidRPr="00A36CF3">
        <w:rPr>
          <w:rFonts w:ascii="Times New Roman" w:hAnsi="Times New Roman" w:cs="Times New Roman"/>
        </w:rPr>
        <w:t xml:space="preserve"> Артем, Степанищева Алиса, </w:t>
      </w:r>
      <w:proofErr w:type="spellStart"/>
      <w:r w:rsidR="00286F67" w:rsidRPr="00A36CF3">
        <w:rPr>
          <w:rFonts w:ascii="Times New Roman" w:hAnsi="Times New Roman" w:cs="Times New Roman"/>
        </w:rPr>
        <w:t>Алейникова</w:t>
      </w:r>
      <w:proofErr w:type="spellEnd"/>
      <w:r w:rsidR="00286F67" w:rsidRPr="00A36CF3">
        <w:rPr>
          <w:rFonts w:ascii="Times New Roman" w:hAnsi="Times New Roman" w:cs="Times New Roman"/>
        </w:rPr>
        <w:t xml:space="preserve"> Василиса</w:t>
      </w:r>
      <w:r w:rsidRPr="00A36CF3">
        <w:rPr>
          <w:rFonts w:ascii="Times New Roman" w:hAnsi="Times New Roman" w:cs="Times New Roman"/>
        </w:rPr>
        <w:t>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Спортивная борьба – победитель Первенства России среди юношей </w:t>
      </w:r>
      <w:proofErr w:type="spellStart"/>
      <w:r w:rsidRPr="00A36CF3">
        <w:rPr>
          <w:rFonts w:ascii="Times New Roman" w:hAnsi="Times New Roman" w:cs="Times New Roman"/>
        </w:rPr>
        <w:t>Бургарт</w:t>
      </w:r>
      <w:proofErr w:type="spellEnd"/>
      <w:r w:rsidRPr="00A36CF3">
        <w:rPr>
          <w:rFonts w:ascii="Times New Roman" w:hAnsi="Times New Roman" w:cs="Times New Roman"/>
        </w:rPr>
        <w:t xml:space="preserve"> Марк.</w:t>
      </w:r>
    </w:p>
    <w:p w:rsidR="00286F67" w:rsidRPr="00A36CF3" w:rsidRDefault="00286F67" w:rsidP="00286F67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/>
        </w:rPr>
      </w:pP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Команда района продолжит развитие спорта в муниципалитете. Уже в начале года планируется сдать в эксплуатацию районный центр единоборств «Быть казаком» в </w:t>
      </w:r>
      <w:proofErr w:type="gramStart"/>
      <w:r w:rsidRPr="00A36CF3">
        <w:rPr>
          <w:rFonts w:ascii="Times New Roman" w:hAnsi="Times New Roman" w:cs="Times New Roman"/>
        </w:rPr>
        <w:t>г</w:t>
      </w:r>
      <w:proofErr w:type="gramEnd"/>
      <w:r w:rsidRPr="00A36CF3">
        <w:rPr>
          <w:rFonts w:ascii="Times New Roman" w:hAnsi="Times New Roman" w:cs="Times New Roman"/>
        </w:rPr>
        <w:t>. Усть-Лабинске. Продолжится проектирование плавательного бассейна сумма контракта 23 680 т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>ублей, планируем в марте 2026 года выйти на экспертизу проектной документации.</w:t>
      </w:r>
    </w:p>
    <w:p w:rsidR="00286F67" w:rsidRPr="00A36CF3" w:rsidRDefault="00286F67" w:rsidP="00286F67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рамках государственной программы Краснодарского края «Развитие физической культуры и спорта» и федерального проекта «Бизнес-спринт» в 2026 году будет построена «Умная площадка» стоимостью более 13 млн. рублей (12 м</w:t>
      </w:r>
      <w:r w:rsidR="0096300D" w:rsidRPr="00A36CF3">
        <w:rPr>
          <w:rFonts w:ascii="Times New Roman" w:hAnsi="Times New Roman" w:cs="Times New Roman"/>
        </w:rPr>
        <w:t>лн. деньги из краевого бюджета) в ст</w:t>
      </w:r>
      <w:proofErr w:type="gramStart"/>
      <w:r w:rsidR="0096300D" w:rsidRPr="00A36CF3">
        <w:rPr>
          <w:rFonts w:ascii="Times New Roman" w:hAnsi="Times New Roman" w:cs="Times New Roman"/>
        </w:rPr>
        <w:t>.В</w:t>
      </w:r>
      <w:proofErr w:type="gramEnd"/>
      <w:r w:rsidR="0096300D" w:rsidRPr="00A36CF3">
        <w:rPr>
          <w:rFonts w:ascii="Times New Roman" w:hAnsi="Times New Roman" w:cs="Times New Roman"/>
        </w:rPr>
        <w:t>оронежской.</w:t>
      </w:r>
    </w:p>
    <w:p w:rsidR="00286F67" w:rsidRPr="00A36CF3" w:rsidRDefault="00286F67" w:rsidP="00286F67">
      <w:pPr>
        <w:spacing w:after="0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Times New Roman" w:hAnsi="Times New Roman" w:cs="Times New Roman"/>
        </w:rPr>
        <w:tab/>
      </w:r>
      <w:r w:rsidR="00821ACC" w:rsidRPr="00A36CF3">
        <w:rPr>
          <w:rFonts w:ascii="Times New Roman" w:eastAsia="Times New Roman" w:hAnsi="Times New Roman" w:cs="Times New Roman"/>
        </w:rPr>
        <w:t>Продолжим развитие в районе технических видов спорта.</w:t>
      </w:r>
    </w:p>
    <w:p w:rsidR="00821ACC" w:rsidRPr="00A36CF3" w:rsidRDefault="00821ACC" w:rsidP="00821AC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A36CF3">
        <w:rPr>
          <w:rFonts w:ascii="Times New Roman" w:hAnsi="Times New Roman" w:cs="Times New Roman"/>
          <w:b/>
          <w:bCs/>
        </w:rPr>
        <w:t>Мотокроссная</w:t>
      </w:r>
      <w:proofErr w:type="spellEnd"/>
      <w:r w:rsidRPr="00A36CF3">
        <w:rPr>
          <w:rFonts w:ascii="Times New Roman" w:hAnsi="Times New Roman" w:cs="Times New Roman"/>
          <w:b/>
          <w:bCs/>
        </w:rPr>
        <w:t xml:space="preserve"> трасса.</w:t>
      </w:r>
    </w:p>
    <w:p w:rsidR="00821ACC" w:rsidRPr="00A36CF3" w:rsidRDefault="00821ACC" w:rsidP="00821ACC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Предоставлен земельный участок в городе Усть-Лабинск площадью 44 305 кв.м., на благоустройство было выделено 3,5 млн. руб. Проведены работы по установки ограждения и устройству скважины. Ведутся работы по устройству освещения.</w:t>
      </w:r>
    </w:p>
    <w:p w:rsidR="00821ACC" w:rsidRPr="00A36CF3" w:rsidRDefault="00821ACC" w:rsidP="00821ACC">
      <w:pPr>
        <w:jc w:val="both"/>
        <w:rPr>
          <w:rFonts w:ascii="Times New Roman" w:hAnsi="Times New Roman" w:cs="Times New Roman"/>
          <w:b/>
          <w:bCs/>
        </w:rPr>
      </w:pPr>
      <w:r w:rsidRPr="00A36CF3">
        <w:rPr>
          <w:rFonts w:ascii="Times New Roman" w:hAnsi="Times New Roman" w:cs="Times New Roman"/>
          <w:b/>
          <w:bCs/>
        </w:rPr>
        <w:t>Авторалли.</w:t>
      </w:r>
    </w:p>
    <w:p w:rsidR="00821ACC" w:rsidRPr="00A36CF3" w:rsidRDefault="00821ACC" w:rsidP="00821ACC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станице Ладожской выделен участок для проведения авторалли площадью 5 гектар, на территории подготовлена трасса протяженностью 4 км. </w:t>
      </w:r>
    </w:p>
    <w:p w:rsidR="00821ACC" w:rsidRPr="00A36CF3" w:rsidRDefault="00821ACC" w:rsidP="00821ACC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A36CF3">
        <w:rPr>
          <w:rFonts w:ascii="Times New Roman" w:hAnsi="Times New Roman" w:cs="Times New Roman"/>
          <w:b/>
          <w:bCs/>
        </w:rPr>
        <w:t>Джиппинг</w:t>
      </w:r>
      <w:proofErr w:type="spellEnd"/>
      <w:r w:rsidRPr="00A36CF3">
        <w:rPr>
          <w:rFonts w:ascii="Times New Roman" w:hAnsi="Times New Roman" w:cs="Times New Roman"/>
          <w:b/>
          <w:bCs/>
        </w:rPr>
        <w:t>.</w:t>
      </w:r>
    </w:p>
    <w:p w:rsidR="00821ACC" w:rsidRPr="00A36CF3" w:rsidRDefault="00821ACC" w:rsidP="00821ACC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станице Воронежской выделен участок общей площадью 4 гектара для проведения соревнований по </w:t>
      </w:r>
      <w:proofErr w:type="spellStart"/>
      <w:r w:rsidRPr="00A36CF3">
        <w:rPr>
          <w:rFonts w:ascii="Times New Roman" w:hAnsi="Times New Roman" w:cs="Times New Roman"/>
        </w:rPr>
        <w:t>джиппингу</w:t>
      </w:r>
      <w:proofErr w:type="spellEnd"/>
      <w:r w:rsidRPr="00A36CF3">
        <w:rPr>
          <w:rFonts w:ascii="Times New Roman" w:hAnsi="Times New Roman" w:cs="Times New Roman"/>
        </w:rPr>
        <w:t>, на территории подготовлена трасса.</w:t>
      </w:r>
    </w:p>
    <w:p w:rsidR="00821ACC" w:rsidRPr="00A36CF3" w:rsidRDefault="00821ACC" w:rsidP="00821ACC">
      <w:pPr>
        <w:jc w:val="both"/>
        <w:rPr>
          <w:rFonts w:ascii="Times New Roman" w:hAnsi="Times New Roman" w:cs="Times New Roman"/>
          <w:b/>
          <w:bCs/>
        </w:rPr>
      </w:pPr>
      <w:r w:rsidRPr="00A36CF3">
        <w:rPr>
          <w:rFonts w:ascii="Times New Roman" w:hAnsi="Times New Roman" w:cs="Times New Roman"/>
          <w:b/>
          <w:bCs/>
        </w:rPr>
        <w:t>Мотобол.</w:t>
      </w:r>
    </w:p>
    <w:p w:rsidR="00821ACC" w:rsidRPr="00A36CF3" w:rsidRDefault="00821ACC" w:rsidP="00821ACC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2024г. произведена реконструкция </w:t>
      </w:r>
      <w:proofErr w:type="spellStart"/>
      <w:r w:rsidRPr="00A36CF3">
        <w:rPr>
          <w:rFonts w:ascii="Times New Roman" w:hAnsi="Times New Roman" w:cs="Times New Roman"/>
        </w:rPr>
        <w:t>Кирпильского</w:t>
      </w:r>
      <w:proofErr w:type="spellEnd"/>
      <w:r w:rsidRPr="00A36CF3">
        <w:rPr>
          <w:rFonts w:ascii="Times New Roman" w:hAnsi="Times New Roman" w:cs="Times New Roman"/>
        </w:rPr>
        <w:t xml:space="preserve"> мотодрома, на благоустройство было выделено 10 млн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>уб., агрофирмой Агрокомплекс оборудовано освещение поля.</w:t>
      </w:r>
    </w:p>
    <w:p w:rsidR="00821ACC" w:rsidRPr="00A36CF3" w:rsidRDefault="00821ACC" w:rsidP="00DA1B52">
      <w:pPr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ноябре 2025 г в г. Усть-Лабинске был выделен земельный участок 4.4 гектара для устройства мотодрома (МБУ ДО СШ Кубань), для проведения игр Чемпионата и Первенства </w:t>
      </w:r>
      <w:r w:rsidRPr="00A36CF3">
        <w:rPr>
          <w:rFonts w:ascii="Times New Roman" w:hAnsi="Times New Roman" w:cs="Times New Roman"/>
        </w:rPr>
        <w:lastRenderedPageBreak/>
        <w:t>России, а также Первенства Краснодарского края -   мотобольной команды «Кубань» г</w:t>
      </w:r>
      <w:proofErr w:type="gramStart"/>
      <w:r w:rsidRPr="00A36CF3">
        <w:rPr>
          <w:rFonts w:ascii="Times New Roman" w:hAnsi="Times New Roman" w:cs="Times New Roman"/>
        </w:rPr>
        <w:t>.У</w:t>
      </w:r>
      <w:proofErr w:type="gramEnd"/>
      <w:r w:rsidRPr="00A36CF3">
        <w:rPr>
          <w:rFonts w:ascii="Times New Roman" w:hAnsi="Times New Roman" w:cs="Times New Roman"/>
        </w:rPr>
        <w:t>сть-Лабинск. В декабре выделено 9 млн.993 тыс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 xml:space="preserve">ублей, для проведения </w:t>
      </w:r>
      <w:proofErr w:type="spellStart"/>
      <w:r w:rsidRPr="00A36CF3">
        <w:rPr>
          <w:rFonts w:ascii="Times New Roman" w:hAnsi="Times New Roman" w:cs="Times New Roman"/>
        </w:rPr>
        <w:t>топосъемки</w:t>
      </w:r>
      <w:proofErr w:type="spellEnd"/>
      <w:r w:rsidRPr="00A36CF3">
        <w:rPr>
          <w:rFonts w:ascii="Times New Roman" w:hAnsi="Times New Roman" w:cs="Times New Roman"/>
        </w:rPr>
        <w:t>, переноса линии ВЛ, устройства основания для мотобольного поля.</w:t>
      </w:r>
    </w:p>
    <w:p w:rsidR="007C6A54" w:rsidRPr="00A36CF3" w:rsidRDefault="007C6A54" w:rsidP="00DA1B52">
      <w:pPr>
        <w:ind w:firstLine="708"/>
        <w:jc w:val="both"/>
        <w:rPr>
          <w:rFonts w:ascii="Times New Roman" w:hAnsi="Times New Roman" w:cs="Times New Roman"/>
        </w:rPr>
      </w:pPr>
    </w:p>
    <w:p w:rsidR="00286F67" w:rsidRPr="00A36CF3" w:rsidRDefault="00A36CF3" w:rsidP="00A36CF3">
      <w:pPr>
        <w:spacing w:after="0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12.</w:t>
      </w:r>
      <w:r w:rsidR="00286F67" w:rsidRPr="00A36CF3">
        <w:rPr>
          <w:rFonts w:ascii="Times New Roman" w:hAnsi="Times New Roman" w:cs="Times New Roman"/>
          <w:b/>
        </w:rPr>
        <w:t>МОЛОДЕЖЬ</w:t>
      </w:r>
    </w:p>
    <w:p w:rsidR="00040890" w:rsidRPr="00A36CF3" w:rsidRDefault="00040890" w:rsidP="00040890">
      <w:pPr>
        <w:spacing w:after="0"/>
        <w:jc w:val="both"/>
        <w:rPr>
          <w:rFonts w:ascii="Times New Roman" w:hAnsi="Times New Roman" w:cs="Times New Roman"/>
          <w:b/>
        </w:rPr>
      </w:pPr>
    </w:p>
    <w:p w:rsidR="00040890" w:rsidRPr="00A36CF3" w:rsidRDefault="00040890" w:rsidP="00040890">
      <w:pPr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этом году юные представители района посетили Всероссийские форумы: форум «Территория смыслов», который проходил в Москве, в Мастерской управления «</w:t>
      </w:r>
      <w:proofErr w:type="spellStart"/>
      <w:r w:rsidRPr="00A36CF3">
        <w:rPr>
          <w:rFonts w:ascii="Times New Roman" w:hAnsi="Times New Roman" w:cs="Times New Roman"/>
        </w:rPr>
        <w:t>Сенеж</w:t>
      </w:r>
      <w:proofErr w:type="spellEnd"/>
      <w:r w:rsidRPr="00A36CF3">
        <w:rPr>
          <w:rFonts w:ascii="Times New Roman" w:hAnsi="Times New Roman" w:cs="Times New Roman"/>
        </w:rPr>
        <w:t>». Также наша молодежь посетила форум «Машук», проходивший в Пятигорске, основной целью форума является обмен опытом и совместный поиск новых решений, отвечающих вызовам современного образования.</w:t>
      </w:r>
    </w:p>
    <w:p w:rsidR="00040890" w:rsidRPr="00A36CF3" w:rsidRDefault="00040890" w:rsidP="0004089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Запущен молодежный проект выпусков эфиров на местном радио «Свои на районе» (провели более 20 прямых эфиров). В которых приглашенные гости рассказывают о развитии нашего района, о работе местных структур, а также о будущих и прошедших мероприятиях.</w:t>
      </w:r>
    </w:p>
    <w:p w:rsidR="00286F67" w:rsidRPr="00A36CF3" w:rsidRDefault="00286F67" w:rsidP="00040890">
      <w:pPr>
        <w:spacing w:after="0"/>
        <w:ind w:left="851" w:hanging="851"/>
        <w:rPr>
          <w:rFonts w:ascii="Times New Roman" w:hAnsi="Times New Roman" w:cs="Times New Roman"/>
        </w:rPr>
      </w:pP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Отделом по делам молодежи совместно с фондом «Вольное Дело-ЮГ» и компанией «Прогресс Агро» </w:t>
      </w:r>
      <w:proofErr w:type="gramStart"/>
      <w:r w:rsidRPr="00A36CF3">
        <w:rPr>
          <w:rFonts w:ascii="Times New Roman" w:hAnsi="Times New Roman" w:cs="Times New Roman"/>
        </w:rPr>
        <w:t>реализованы</w:t>
      </w:r>
      <w:proofErr w:type="gramEnd"/>
      <w:r w:rsidRPr="00A36CF3">
        <w:rPr>
          <w:rFonts w:ascii="Times New Roman" w:hAnsi="Times New Roman" w:cs="Times New Roman"/>
        </w:rPr>
        <w:t xml:space="preserve"> 3 творческих проекта</w:t>
      </w:r>
      <w:r w:rsidR="00040890" w:rsidRPr="00A36CF3">
        <w:rPr>
          <w:rFonts w:ascii="Times New Roman" w:hAnsi="Times New Roman" w:cs="Times New Roman"/>
        </w:rPr>
        <w:t xml:space="preserve"> по создание </w:t>
      </w:r>
      <w:proofErr w:type="spellStart"/>
      <w:r w:rsidR="00040890" w:rsidRPr="00A36CF3">
        <w:rPr>
          <w:rFonts w:ascii="Times New Roman" w:hAnsi="Times New Roman" w:cs="Times New Roman"/>
        </w:rPr>
        <w:t>муралов</w:t>
      </w:r>
      <w:proofErr w:type="spellEnd"/>
      <w:r w:rsidRPr="00A36CF3">
        <w:rPr>
          <w:rFonts w:ascii="Times New Roman" w:hAnsi="Times New Roman" w:cs="Times New Roman"/>
        </w:rPr>
        <w:t xml:space="preserve">: в </w:t>
      </w:r>
      <w:r w:rsidR="005E6EA8" w:rsidRPr="00A36CF3">
        <w:rPr>
          <w:rFonts w:ascii="Times New Roman" w:hAnsi="Times New Roman" w:cs="Times New Roman"/>
        </w:rPr>
        <w:t>школе</w:t>
      </w:r>
      <w:r w:rsidRPr="00A36CF3">
        <w:rPr>
          <w:rFonts w:ascii="Times New Roman" w:hAnsi="Times New Roman" w:cs="Times New Roman"/>
        </w:rPr>
        <w:t xml:space="preserve"> № 3 с изображением Георгия Константиновича Жукова, </w:t>
      </w:r>
      <w:r w:rsidR="005E6EA8" w:rsidRPr="00A36CF3">
        <w:rPr>
          <w:rFonts w:ascii="Times New Roman" w:hAnsi="Times New Roman" w:cs="Times New Roman"/>
        </w:rPr>
        <w:t xml:space="preserve">школе </w:t>
      </w:r>
      <w:r w:rsidRPr="00A36CF3">
        <w:rPr>
          <w:rFonts w:ascii="Times New Roman" w:hAnsi="Times New Roman" w:cs="Times New Roman"/>
        </w:rPr>
        <w:t>№19 с изображением В</w:t>
      </w:r>
      <w:r w:rsidR="005E6EA8" w:rsidRPr="00A36CF3">
        <w:rPr>
          <w:rFonts w:ascii="Times New Roman" w:hAnsi="Times New Roman" w:cs="Times New Roman"/>
        </w:rPr>
        <w:t>алентина Павловича Стрельниковаи в школе</w:t>
      </w:r>
      <w:r w:rsidRPr="00A36CF3">
        <w:rPr>
          <w:rFonts w:ascii="Times New Roman" w:hAnsi="Times New Roman" w:cs="Times New Roman"/>
        </w:rPr>
        <w:t xml:space="preserve"> №11 с изображением Гавриила Никитовича Зеленского.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286F67" w:rsidRPr="00A36CF3" w:rsidRDefault="00040890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36 студентов стали лауреатами специальной молодежной стипендии Администрации края и получают ежемесячно 10 тысяч рублей.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>В</w:t>
      </w:r>
      <w:proofErr w:type="gramEnd"/>
      <w:r w:rsidRPr="00A36CF3">
        <w:rPr>
          <w:rFonts w:ascii="Times New Roman" w:hAnsi="Times New Roman" w:cs="Times New Roman"/>
        </w:rPr>
        <w:t xml:space="preserve"> </w:t>
      </w:r>
      <w:proofErr w:type="gramStart"/>
      <w:r w:rsidRPr="00A36CF3">
        <w:rPr>
          <w:rFonts w:ascii="Times New Roman" w:hAnsi="Times New Roman" w:cs="Times New Roman"/>
        </w:rPr>
        <w:t>Усть-Лабинском</w:t>
      </w:r>
      <w:proofErr w:type="gramEnd"/>
      <w:r w:rsidRPr="00A36CF3">
        <w:rPr>
          <w:rFonts w:ascii="Times New Roman" w:hAnsi="Times New Roman" w:cs="Times New Roman"/>
        </w:rPr>
        <w:t xml:space="preserve"> районе был проведен гастрольный тур для победителей конкурса «</w:t>
      </w:r>
      <w:proofErr w:type="spellStart"/>
      <w:r w:rsidRPr="00A36CF3">
        <w:rPr>
          <w:rFonts w:ascii="Times New Roman" w:hAnsi="Times New Roman" w:cs="Times New Roman"/>
        </w:rPr>
        <w:t>Студвесна</w:t>
      </w:r>
      <w:proofErr w:type="spellEnd"/>
      <w:r w:rsidRPr="00A36CF3">
        <w:rPr>
          <w:rFonts w:ascii="Times New Roman" w:hAnsi="Times New Roman" w:cs="Times New Roman"/>
        </w:rPr>
        <w:t xml:space="preserve"> на Кубани».</w:t>
      </w:r>
    </w:p>
    <w:p w:rsidR="00286F67" w:rsidRPr="00A36CF3" w:rsidRDefault="00040890" w:rsidP="00040890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В летний период 60 человек приняли участие в молодежном краевом форуме «Регион 93». На смене «Регион добрых дел» молодежь Усть-Лабинского района была награждена благодарностью за участие в ликвидации последствий чрезвычайной ситуации, вызванной крушением</w:t>
      </w:r>
      <w:r w:rsidRPr="00A36CF3">
        <w:rPr>
          <w:rFonts w:ascii="Times New Roman" w:hAnsi="Times New Roman" w:cs="Times New Roman"/>
        </w:rPr>
        <w:t xml:space="preserve"> танкеров в Керченском проливе.</w:t>
      </w:r>
    </w:p>
    <w:p w:rsidR="00286F67" w:rsidRPr="00A36CF3" w:rsidRDefault="00040890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Движение ЮНАРМИЯ на данный момент насчитывает 1542 участника.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За последний год 8 юных патриотов были удостоены медалей «Юнармейская доблесть». В 2025 году район стал одним из лучших в регионе по реализации проекта ЮНАРМИЯ.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Юные представители Усть-Лабинского района приняли участие в краевом этапе всероссийской военно-патриотической игры «Зарница 2.0». Команда юнармейцев в возрасте от семи до 10 лет проявила себя достойно и заняла </w:t>
      </w:r>
      <w:r w:rsidR="005E6EA8" w:rsidRPr="00A36CF3">
        <w:rPr>
          <w:rFonts w:ascii="Times New Roman" w:hAnsi="Times New Roman" w:cs="Times New Roman"/>
          <w:u w:val="single"/>
        </w:rPr>
        <w:t>1</w:t>
      </w:r>
      <w:r w:rsidRPr="00A36CF3">
        <w:rPr>
          <w:rFonts w:ascii="Times New Roman" w:hAnsi="Times New Roman" w:cs="Times New Roman"/>
          <w:u w:val="single"/>
        </w:rPr>
        <w:t xml:space="preserve"> место</w:t>
      </w:r>
      <w:r w:rsidRPr="00A36CF3">
        <w:rPr>
          <w:rFonts w:ascii="Times New Roman" w:hAnsi="Times New Roman" w:cs="Times New Roman"/>
        </w:rPr>
        <w:t>в зональном этапе игры. Также на территории Усть-Лабинского района проводился зональный этап военно-патриотической игры «Зарница 2.0».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На базе центра детского отдыха «Тополек» продолжились съемки реалити-шоу «Столкновение», участие в котором приняли юнармейцы со всей страны.</w:t>
      </w:r>
    </w:p>
    <w:p w:rsidR="00286F67" w:rsidRPr="00A36CF3" w:rsidRDefault="00040890" w:rsidP="0004089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</w:rPr>
        <w:t>-</w:t>
      </w:r>
      <w:r w:rsidR="00286F67" w:rsidRPr="00A36CF3">
        <w:rPr>
          <w:rFonts w:ascii="Times New Roman" w:hAnsi="Times New Roman" w:cs="Times New Roman"/>
        </w:rPr>
        <w:t>Также, в этом году местное отделение Движение</w:t>
      </w:r>
      <w:proofErr w:type="gramStart"/>
      <w:r w:rsidR="00286F67" w:rsidRPr="00A36CF3">
        <w:rPr>
          <w:rFonts w:ascii="Times New Roman" w:hAnsi="Times New Roman" w:cs="Times New Roman"/>
        </w:rPr>
        <w:t xml:space="preserve"> П</w:t>
      </w:r>
      <w:proofErr w:type="gramEnd"/>
      <w:r w:rsidR="00286F67" w:rsidRPr="00A36CF3">
        <w:rPr>
          <w:rFonts w:ascii="Times New Roman" w:hAnsi="Times New Roman" w:cs="Times New Roman"/>
        </w:rPr>
        <w:t>ервых одержало победу в проекте «Флагманы возможностей», получив необходимое оборудование д</w:t>
      </w:r>
      <w:r w:rsidRPr="00A36CF3">
        <w:rPr>
          <w:rFonts w:ascii="Times New Roman" w:hAnsi="Times New Roman" w:cs="Times New Roman"/>
        </w:rPr>
        <w:t>ля оснащения молодежного центра.</w:t>
      </w:r>
    </w:p>
    <w:p w:rsidR="00286F67" w:rsidRPr="00A36CF3" w:rsidRDefault="00286F67" w:rsidP="00286F67">
      <w:pPr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36CF3">
        <w:rPr>
          <w:rFonts w:ascii="Times New Roman" w:hAnsi="Times New Roman" w:cs="Times New Roman"/>
          <w:color w:val="000000"/>
        </w:rPr>
        <w:t>По итогам деятельности за 2025 год Совет</w:t>
      </w:r>
      <w:proofErr w:type="gramStart"/>
      <w:r w:rsidRPr="00A36CF3">
        <w:rPr>
          <w:rFonts w:ascii="Times New Roman" w:hAnsi="Times New Roman" w:cs="Times New Roman"/>
          <w:color w:val="000000"/>
        </w:rPr>
        <w:t xml:space="preserve"> П</w:t>
      </w:r>
      <w:proofErr w:type="gramEnd"/>
      <w:r w:rsidRPr="00A36CF3">
        <w:rPr>
          <w:rFonts w:ascii="Times New Roman" w:hAnsi="Times New Roman" w:cs="Times New Roman"/>
          <w:color w:val="000000"/>
        </w:rPr>
        <w:t>ервых Усть-Лабинского района признан лучшим при реализации проектов Движения Первых.</w:t>
      </w:r>
    </w:p>
    <w:p w:rsidR="00B60D17" w:rsidRPr="00A36CF3" w:rsidRDefault="00B60D17" w:rsidP="00286F67">
      <w:pPr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286F67" w:rsidRPr="00A36CF3" w:rsidRDefault="00A36CF3" w:rsidP="00A36CF3">
      <w:pPr>
        <w:spacing w:after="0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</w:rPr>
        <w:t>13.</w:t>
      </w:r>
      <w:r w:rsidR="00B60D17" w:rsidRPr="00A36CF3">
        <w:rPr>
          <w:rFonts w:ascii="Times New Roman" w:hAnsi="Times New Roman" w:cs="Times New Roman"/>
          <w:b/>
        </w:rPr>
        <w:t>ЗДРАВООХРАНЕНИЕ</w:t>
      </w:r>
    </w:p>
    <w:p w:rsidR="008C5D8F" w:rsidRPr="00A36CF3" w:rsidRDefault="008D5816" w:rsidP="00A36CF3">
      <w:pPr>
        <w:spacing w:line="276" w:lineRule="auto"/>
        <w:ind w:firstLineChars="257" w:firstLine="565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2025 году в рамках Национального проекта «Продолжительная и активная жизнь», который стартовал с </w:t>
      </w:r>
      <w:r w:rsidR="00DF6547" w:rsidRPr="00A36CF3">
        <w:rPr>
          <w:rFonts w:ascii="Times New Roman" w:hAnsi="Times New Roman" w:cs="Times New Roman"/>
        </w:rPr>
        <w:t xml:space="preserve">1 января </w:t>
      </w:r>
      <w:r w:rsidRPr="00A36CF3">
        <w:rPr>
          <w:rFonts w:ascii="Times New Roman" w:hAnsi="Times New Roman" w:cs="Times New Roman"/>
        </w:rPr>
        <w:t>2025 года, открыта врачебна</w:t>
      </w:r>
      <w:r w:rsidR="008C5D8F" w:rsidRPr="00A36CF3">
        <w:rPr>
          <w:rFonts w:ascii="Times New Roman" w:hAnsi="Times New Roman" w:cs="Times New Roman"/>
        </w:rPr>
        <w:t xml:space="preserve">я амбулатория </w:t>
      </w:r>
      <w:proofErr w:type="gramStart"/>
      <w:r w:rsidR="008C5D8F" w:rsidRPr="00A36CF3">
        <w:rPr>
          <w:rFonts w:ascii="Times New Roman" w:hAnsi="Times New Roman" w:cs="Times New Roman"/>
        </w:rPr>
        <w:t>в</w:t>
      </w:r>
      <w:proofErr w:type="gramEnd"/>
      <w:r w:rsidR="008C5D8F" w:rsidRPr="00A36CF3">
        <w:rPr>
          <w:rFonts w:ascii="Times New Roman" w:hAnsi="Times New Roman" w:cs="Times New Roman"/>
        </w:rPr>
        <w:t xml:space="preserve"> с. Суворовского;</w:t>
      </w:r>
    </w:p>
    <w:p w:rsidR="008C5D8F" w:rsidRPr="00A36CF3" w:rsidRDefault="008C5D8F" w:rsidP="00A36CF3">
      <w:pPr>
        <w:spacing w:line="276" w:lineRule="auto"/>
        <w:ind w:firstLineChars="257" w:firstLine="565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8D5816" w:rsidRPr="00A36CF3">
        <w:rPr>
          <w:rFonts w:ascii="Times New Roman" w:hAnsi="Times New Roman" w:cs="Times New Roman"/>
        </w:rPr>
        <w:t xml:space="preserve"> за счет сре</w:t>
      </w:r>
      <w:proofErr w:type="gramStart"/>
      <w:r w:rsidR="008D5816" w:rsidRPr="00A36CF3">
        <w:rPr>
          <w:rFonts w:ascii="Times New Roman" w:hAnsi="Times New Roman" w:cs="Times New Roman"/>
        </w:rPr>
        <w:t>дств кр</w:t>
      </w:r>
      <w:proofErr w:type="gramEnd"/>
      <w:r w:rsidR="008D5816" w:rsidRPr="00A36CF3">
        <w:rPr>
          <w:rFonts w:ascii="Times New Roman" w:hAnsi="Times New Roman" w:cs="Times New Roman"/>
        </w:rPr>
        <w:t>аевого бюджета проводится капитальный ре</w:t>
      </w:r>
      <w:r w:rsidRPr="00A36CF3">
        <w:rPr>
          <w:rFonts w:ascii="Times New Roman" w:hAnsi="Times New Roman" w:cs="Times New Roman"/>
        </w:rPr>
        <w:t>монт здания детской поликлиники;</w:t>
      </w:r>
    </w:p>
    <w:p w:rsidR="008C5D8F" w:rsidRPr="00A36CF3" w:rsidRDefault="008C5D8F" w:rsidP="00A36CF3">
      <w:pPr>
        <w:spacing w:line="276" w:lineRule="auto"/>
        <w:ind w:firstLineChars="257" w:firstLine="565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8D5816" w:rsidRPr="00A36CF3">
        <w:rPr>
          <w:rFonts w:ascii="Times New Roman" w:hAnsi="Times New Roman" w:cs="Times New Roman"/>
        </w:rPr>
        <w:t xml:space="preserve"> </w:t>
      </w:r>
      <w:proofErr w:type="gramStart"/>
      <w:r w:rsidR="008D5816" w:rsidRPr="00A36CF3">
        <w:rPr>
          <w:rFonts w:ascii="Times New Roman" w:hAnsi="Times New Roman" w:cs="Times New Roman"/>
        </w:rPr>
        <w:t>подготовлена</w:t>
      </w:r>
      <w:proofErr w:type="gramEnd"/>
      <w:r w:rsidR="008D5816" w:rsidRPr="00A36CF3">
        <w:rPr>
          <w:rFonts w:ascii="Times New Roman" w:hAnsi="Times New Roman" w:cs="Times New Roman"/>
        </w:rPr>
        <w:t xml:space="preserve"> ПСД на строительство здания врачебной амбулатории                               </w:t>
      </w:r>
      <w:r w:rsidRPr="00A36CF3">
        <w:rPr>
          <w:rFonts w:ascii="Times New Roman" w:hAnsi="Times New Roman" w:cs="Times New Roman"/>
        </w:rPr>
        <w:t xml:space="preserve">           х. Александровского; </w:t>
      </w:r>
    </w:p>
    <w:p w:rsidR="008C5D8F" w:rsidRPr="00A36CF3" w:rsidRDefault="008C5D8F" w:rsidP="008C5D8F">
      <w:pPr>
        <w:spacing w:line="276" w:lineRule="auto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lastRenderedPageBreak/>
        <w:t>-з</w:t>
      </w:r>
      <w:r w:rsidR="008D5816" w:rsidRPr="00A36CF3">
        <w:rPr>
          <w:rFonts w:ascii="Times New Roman" w:hAnsi="Times New Roman" w:cs="Times New Roman"/>
        </w:rPr>
        <w:t>а счет благотворительных средств осуществлен ремонт помещений 2-го этажа лечебного корпуса, где размещается хирургическое отделение №2, и 5-го этажа лечебного корпуса, где с нового года начнет ра</w:t>
      </w:r>
      <w:r w:rsidRPr="00A36CF3">
        <w:rPr>
          <w:rFonts w:ascii="Times New Roman" w:hAnsi="Times New Roman" w:cs="Times New Roman"/>
        </w:rPr>
        <w:t>ботать ЛОР-отделение стационара;</w:t>
      </w:r>
    </w:p>
    <w:p w:rsidR="00283F6D" w:rsidRPr="00A36CF3" w:rsidRDefault="00283F6D" w:rsidP="00283F6D">
      <w:pPr>
        <w:shd w:val="clear" w:color="auto" w:fill="FFFFFF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 2026 году планируется проведение капитального ремонта здания Ладожской районной больницы за счет средств федерального бюджета. </w:t>
      </w:r>
    </w:p>
    <w:p w:rsidR="00283F6D" w:rsidRPr="00A36CF3" w:rsidRDefault="00283F6D" w:rsidP="00283F6D">
      <w:pPr>
        <w:shd w:val="clear" w:color="auto" w:fill="FFFFFF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За счет благотворительных сре</w:t>
      </w:r>
      <w:proofErr w:type="gramStart"/>
      <w:r w:rsidRPr="00A36CF3">
        <w:rPr>
          <w:rFonts w:ascii="Times New Roman" w:hAnsi="Times New Roman" w:cs="Times New Roman"/>
        </w:rPr>
        <w:t>дств пл</w:t>
      </w:r>
      <w:proofErr w:type="gramEnd"/>
      <w:r w:rsidRPr="00A36CF3">
        <w:rPr>
          <w:rFonts w:ascii="Times New Roman" w:hAnsi="Times New Roman" w:cs="Times New Roman"/>
        </w:rPr>
        <w:t>анируется разработка проектно-сметной документации на капитальный ремонт помещений женской консультации.</w:t>
      </w:r>
    </w:p>
    <w:p w:rsidR="00283F6D" w:rsidRPr="00A36CF3" w:rsidRDefault="00283F6D" w:rsidP="00DA1B52">
      <w:pPr>
        <w:shd w:val="clear" w:color="auto" w:fill="FFFFFF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Будет продолжено оснащение Учреждения медицинским оборудованием в рамках программы Модернизация первичного звена здравоохранения. </w:t>
      </w:r>
    </w:p>
    <w:p w:rsidR="00283F6D" w:rsidRPr="00A36CF3" w:rsidRDefault="008C5D8F" w:rsidP="008C5D8F">
      <w:pPr>
        <w:pStyle w:val="a7"/>
        <w:spacing w:after="0" w:line="240" w:lineRule="auto"/>
        <w:ind w:left="0"/>
        <w:rPr>
          <w:rFonts w:ascii="Times New Roman" w:hAnsi="Times New Roman"/>
        </w:rPr>
      </w:pPr>
      <w:proofErr w:type="spellStart"/>
      <w:r w:rsidRPr="00A36CF3">
        <w:rPr>
          <w:rFonts w:ascii="Times New Roman" w:eastAsia="Times New Roman" w:hAnsi="Times New Roman"/>
          <w:lang w:eastAsia="ru-RU"/>
        </w:rPr>
        <w:t>Усть-Лабинской</w:t>
      </w:r>
      <w:proofErr w:type="spellEnd"/>
      <w:r w:rsidRPr="00A36CF3">
        <w:rPr>
          <w:rFonts w:ascii="Times New Roman" w:eastAsia="Times New Roman" w:hAnsi="Times New Roman"/>
          <w:lang w:eastAsia="ru-RU"/>
        </w:rPr>
        <w:t xml:space="preserve"> ЦРБ в 2025 г</w:t>
      </w:r>
      <w:r w:rsidRPr="00A36CF3">
        <w:rPr>
          <w:rFonts w:ascii="Times New Roman" w:hAnsi="Times New Roman"/>
        </w:rPr>
        <w:t>оду за счет сре</w:t>
      </w:r>
      <w:proofErr w:type="gramStart"/>
      <w:r w:rsidRPr="00A36CF3">
        <w:rPr>
          <w:rFonts w:ascii="Times New Roman" w:hAnsi="Times New Roman"/>
        </w:rPr>
        <w:t>дств кр</w:t>
      </w:r>
      <w:proofErr w:type="gramEnd"/>
      <w:r w:rsidRPr="00A36CF3">
        <w:rPr>
          <w:rFonts w:ascii="Times New Roman" w:hAnsi="Times New Roman"/>
        </w:rPr>
        <w:t xml:space="preserve">аевого и федерального бюджетов получено: 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hAnsi="Times New Roman"/>
        </w:rPr>
        <w:t>-</w:t>
      </w:r>
      <w:r w:rsidRPr="00A36CF3">
        <w:rPr>
          <w:rFonts w:ascii="Times New Roman" w:eastAsia="SimSun" w:hAnsi="Times New Roman"/>
          <w:lang w:eastAsia="zh-CN"/>
        </w:rPr>
        <w:t>Аппарат наркозный;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>- Система диагностическая ультразвуковая;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 xml:space="preserve">- Система эндоскопической визуализации-Видеопроцессор </w:t>
      </w:r>
      <w:proofErr w:type="gramStart"/>
      <w:r w:rsidRPr="00A36CF3">
        <w:rPr>
          <w:rFonts w:ascii="Times New Roman" w:eastAsia="SimSun" w:hAnsi="Times New Roman"/>
          <w:lang w:eastAsia="zh-CN"/>
        </w:rPr>
        <w:t>медицинский</w:t>
      </w:r>
      <w:proofErr w:type="gramEnd"/>
      <w:r w:rsidRPr="00A36CF3">
        <w:rPr>
          <w:rFonts w:ascii="Times New Roman" w:eastAsia="SimSun" w:hAnsi="Times New Roman"/>
          <w:lang w:eastAsia="zh-CN"/>
        </w:rPr>
        <w:t xml:space="preserve"> для эндоскопии;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>- Тренажер для механотерапии;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>- Аппарат низкочастотной физиотерапии;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>- Комплекс рентгеновский диагностический;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 xml:space="preserve">- </w:t>
      </w:r>
      <w:proofErr w:type="spellStart"/>
      <w:r w:rsidRPr="00A36CF3">
        <w:rPr>
          <w:rFonts w:ascii="Times New Roman" w:eastAsia="SimSun" w:hAnsi="Times New Roman"/>
          <w:lang w:eastAsia="zh-CN"/>
        </w:rPr>
        <w:t>Флюорограф</w:t>
      </w:r>
      <w:proofErr w:type="spellEnd"/>
      <w:r w:rsidRPr="00A36CF3">
        <w:rPr>
          <w:rFonts w:ascii="Times New Roman" w:eastAsia="SimSun" w:hAnsi="Times New Roman"/>
          <w:lang w:eastAsia="zh-CN"/>
        </w:rPr>
        <w:t xml:space="preserve"> цифровой сканирующий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eastAsia="SimSun" w:hAnsi="Times New Roman"/>
          <w:lang w:eastAsia="zh-CN"/>
        </w:rPr>
        <w:t>Общей стоимостью около 35 миллионов 850 тысяч рублей.</w:t>
      </w:r>
    </w:p>
    <w:p w:rsidR="008C5D8F" w:rsidRPr="00A36CF3" w:rsidRDefault="008C5D8F" w:rsidP="008C5D8F">
      <w:pPr>
        <w:pStyle w:val="a7"/>
        <w:spacing w:after="0" w:line="240" w:lineRule="auto"/>
        <w:ind w:left="0"/>
        <w:rPr>
          <w:rFonts w:ascii="Times New Roman" w:eastAsia="SimSun" w:hAnsi="Times New Roman"/>
          <w:lang w:eastAsia="zh-CN"/>
        </w:rPr>
      </w:pPr>
      <w:r w:rsidRPr="00A36CF3">
        <w:rPr>
          <w:rFonts w:ascii="Times New Roman" w:hAnsi="Times New Roman"/>
        </w:rPr>
        <w:t xml:space="preserve">А также 2 </w:t>
      </w:r>
      <w:r w:rsidRPr="00A36CF3">
        <w:rPr>
          <w:rFonts w:ascii="Times New Roman" w:eastAsia="SimSun" w:hAnsi="Times New Roman"/>
          <w:lang w:eastAsia="zh-CN"/>
        </w:rPr>
        <w:t xml:space="preserve">специализированных автомобиля </w:t>
      </w:r>
      <w:proofErr w:type="spellStart"/>
      <w:r w:rsidRPr="00A36CF3">
        <w:rPr>
          <w:rFonts w:ascii="Times New Roman" w:eastAsia="SimSun" w:hAnsi="Times New Roman"/>
          <w:lang w:eastAsia="zh-CN"/>
        </w:rPr>
        <w:t>мед</w:t>
      </w:r>
      <w:proofErr w:type="gramStart"/>
      <w:r w:rsidRPr="00A36CF3">
        <w:rPr>
          <w:rFonts w:ascii="Times New Roman" w:eastAsia="SimSun" w:hAnsi="Times New Roman"/>
          <w:lang w:eastAsia="zh-CN"/>
        </w:rPr>
        <w:t>.с</w:t>
      </w:r>
      <w:proofErr w:type="gramEnd"/>
      <w:r w:rsidRPr="00A36CF3">
        <w:rPr>
          <w:rFonts w:ascii="Times New Roman" w:eastAsia="SimSun" w:hAnsi="Times New Roman"/>
          <w:lang w:eastAsia="zh-CN"/>
        </w:rPr>
        <w:t>лужбы</w:t>
      </w:r>
      <w:proofErr w:type="spellEnd"/>
      <w:r w:rsidR="00283F6D" w:rsidRPr="00A36CF3">
        <w:rPr>
          <w:rFonts w:ascii="Times New Roman" w:eastAsia="SimSun" w:hAnsi="Times New Roman"/>
          <w:lang w:eastAsia="zh-CN"/>
        </w:rPr>
        <w:t xml:space="preserve"> стоимостью 7 млн.930 тысяч рублей.</w:t>
      </w:r>
    </w:p>
    <w:p w:rsidR="00283F6D" w:rsidRPr="00A36CF3" w:rsidRDefault="00283F6D" w:rsidP="008C5D8F">
      <w:pPr>
        <w:pStyle w:val="a7"/>
        <w:spacing w:after="0" w:line="240" w:lineRule="auto"/>
        <w:ind w:left="0"/>
        <w:rPr>
          <w:rFonts w:ascii="Times New Roman" w:hAnsi="Times New Roman"/>
        </w:rPr>
      </w:pPr>
    </w:p>
    <w:p w:rsidR="00283F6D" w:rsidRPr="00A36CF3" w:rsidRDefault="00283F6D" w:rsidP="00283F6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u w:val="single"/>
        </w:rPr>
      </w:pPr>
      <w:r w:rsidRPr="00A36CF3">
        <w:rPr>
          <w:rFonts w:ascii="Times New Roman" w:eastAsia="Times New Roman" w:hAnsi="Times New Roman" w:cs="Times New Roman"/>
          <w:b/>
          <w:u w:val="single"/>
        </w:rPr>
        <w:t>Кадры</w:t>
      </w:r>
    </w:p>
    <w:p w:rsidR="00283F6D" w:rsidRPr="00A36CF3" w:rsidRDefault="00283F6D" w:rsidP="00283F6D">
      <w:pPr>
        <w:pStyle w:val="ab"/>
        <w:shd w:val="clear" w:color="auto" w:fill="FFFFFF"/>
        <w:spacing w:beforeAutospacing="0" w:afterAutospacing="0"/>
        <w:ind w:firstLine="708"/>
        <w:textAlignment w:val="baseline"/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</w:pPr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Меры, реализуемые в </w:t>
      </w:r>
      <w:proofErr w:type="spellStart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>Усть-Лабинской</w:t>
      </w:r>
      <w:proofErr w:type="spellEnd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 ЦРБ по снижению дефицита врачей:</w:t>
      </w:r>
    </w:p>
    <w:p w:rsidR="00283F6D" w:rsidRPr="00A36CF3" w:rsidRDefault="00283F6D" w:rsidP="00283F6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sans-serif" w:hAnsi="Times New Roman" w:cs="Times New Roman"/>
          <w:color w:val="252628"/>
          <w:shd w:val="clear" w:color="auto" w:fill="FFFFFF"/>
        </w:rPr>
        <w:t xml:space="preserve">Все медицинские работники получают социальные выплаты и льготы. </w:t>
      </w:r>
      <w:r w:rsidRPr="00A36CF3">
        <w:rPr>
          <w:rFonts w:ascii="Times New Roman" w:hAnsi="Times New Roman" w:cs="Times New Roman"/>
        </w:rPr>
        <w:t>В 2025 году предоставлена социальная выплата на приобретение жилья - 1чел.</w:t>
      </w:r>
    </w:p>
    <w:p w:rsidR="00283F6D" w:rsidRPr="00A36CF3" w:rsidRDefault="00283F6D" w:rsidP="00283F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>Реализуются программы «Земский доктор» и «Земский фельдшер». Трудоустроено в 2025 году по программе «Земский Доктор»  11 чел., «Земский фельдшер»- 3 чел. Также в рамках данных программ в 2026 году планируем принять на работу 2-х врачей и 3-х фельдшеров СМП.</w:t>
      </w:r>
    </w:p>
    <w:p w:rsidR="00283F6D" w:rsidRPr="00A36CF3" w:rsidRDefault="00283F6D" w:rsidP="00283F6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eastAsia="Calibri" w:hAnsi="Times New Roman" w:cs="Times New Roman"/>
        </w:rPr>
        <w:t>Трудоустроено по окончании ВУЗов - 9 чел.</w:t>
      </w:r>
    </w:p>
    <w:p w:rsidR="00283F6D" w:rsidRPr="00A36CF3" w:rsidRDefault="00283F6D" w:rsidP="00283F6D">
      <w:pPr>
        <w:pStyle w:val="ab"/>
        <w:numPr>
          <w:ilvl w:val="0"/>
          <w:numId w:val="6"/>
        </w:numPr>
        <w:shd w:val="clear" w:color="auto" w:fill="FFFFFF"/>
        <w:spacing w:beforeAutospacing="0" w:afterAutospacing="0"/>
        <w:textAlignment w:val="baseline"/>
        <w:rPr>
          <w:rFonts w:eastAsia="sans-serif"/>
          <w:color w:val="252628"/>
          <w:sz w:val="22"/>
          <w:szCs w:val="22"/>
          <w:lang w:val="ru-RU"/>
        </w:rPr>
      </w:pPr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На этапе профессионального </w:t>
      </w:r>
      <w:proofErr w:type="gramStart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>обучения по</w:t>
      </w:r>
      <w:proofErr w:type="gramEnd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 целевому направлению </w:t>
      </w:r>
      <w:r w:rsidRPr="00A36CF3">
        <w:rPr>
          <w:color w:val="000000"/>
          <w:sz w:val="22"/>
          <w:szCs w:val="22"/>
          <w:lang w:val="ru-RU"/>
        </w:rPr>
        <w:t>обучается 42чел.</w:t>
      </w:r>
    </w:p>
    <w:p w:rsidR="00283F6D" w:rsidRPr="00A36CF3" w:rsidRDefault="00283F6D" w:rsidP="00283F6D">
      <w:pPr>
        <w:pStyle w:val="ab"/>
        <w:numPr>
          <w:ilvl w:val="0"/>
          <w:numId w:val="6"/>
        </w:numPr>
        <w:shd w:val="clear" w:color="auto" w:fill="FFFFFF"/>
        <w:spacing w:beforeAutospacing="0" w:afterAutospacing="0"/>
        <w:textAlignment w:val="baseline"/>
        <w:rPr>
          <w:rFonts w:eastAsia="sans-serif"/>
          <w:color w:val="252628"/>
          <w:sz w:val="22"/>
          <w:szCs w:val="22"/>
          <w:lang w:val="ru-RU"/>
        </w:rPr>
      </w:pPr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За счет бюджетного финансирования врачи и медицинские сестры осваивают программы повышения квалификации и различные образовательные мероприятия. В их числе — интерактивные обучающие модули и </w:t>
      </w:r>
      <w:proofErr w:type="spellStart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>симуляционные</w:t>
      </w:r>
      <w:proofErr w:type="spellEnd"/>
      <w:r w:rsidRPr="00A36CF3"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  <w:t xml:space="preserve"> центры.</w:t>
      </w:r>
    </w:p>
    <w:p w:rsidR="007C6A54" w:rsidRPr="00A36CF3" w:rsidRDefault="007C6A54" w:rsidP="007C6A54">
      <w:pPr>
        <w:pStyle w:val="ab"/>
        <w:shd w:val="clear" w:color="auto" w:fill="FFFFFF"/>
        <w:spacing w:beforeAutospacing="0" w:afterAutospacing="0"/>
        <w:textAlignment w:val="baseline"/>
        <w:rPr>
          <w:rFonts w:eastAsia="sans-serif"/>
          <w:color w:val="252628"/>
          <w:sz w:val="22"/>
          <w:szCs w:val="22"/>
          <w:shd w:val="clear" w:color="auto" w:fill="FFFFFF"/>
          <w:lang w:val="ru-RU"/>
        </w:rPr>
      </w:pPr>
    </w:p>
    <w:p w:rsidR="00B60D17" w:rsidRPr="00A36CF3" w:rsidRDefault="00A36CF3" w:rsidP="00A36CF3">
      <w:pPr>
        <w:tabs>
          <w:tab w:val="left" w:pos="70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14.</w:t>
      </w:r>
      <w:r w:rsidR="00B60D17" w:rsidRPr="00A36CF3">
        <w:rPr>
          <w:rFonts w:ascii="Times New Roman" w:hAnsi="Times New Roman" w:cs="Times New Roman"/>
          <w:b/>
        </w:rPr>
        <w:t>ЖКХ</w:t>
      </w:r>
    </w:p>
    <w:p w:rsidR="00B22657" w:rsidRPr="00A36CF3" w:rsidRDefault="00B22657" w:rsidP="00B22657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60D17" w:rsidRPr="00A36CF3" w:rsidRDefault="00B60D17" w:rsidP="00B22657">
      <w:pPr>
        <w:shd w:val="clear" w:color="auto" w:fill="FFFFFF"/>
        <w:spacing w:after="0" w:line="240" w:lineRule="auto"/>
        <w:ind w:right="-850"/>
        <w:rPr>
          <w:rFonts w:ascii="Times New Roman" w:hAnsi="Times New Roman" w:cs="Times New Roman"/>
          <w:u w:val="single"/>
          <w:lang w:eastAsia="ru-RU"/>
        </w:rPr>
      </w:pPr>
      <w:r w:rsidRPr="00A36CF3">
        <w:rPr>
          <w:rFonts w:ascii="Times New Roman" w:hAnsi="Times New Roman" w:cs="Times New Roman"/>
          <w:b/>
          <w:u w:val="single"/>
        </w:rPr>
        <w:t xml:space="preserve">ГАЗИФИКАЦИЯ </w:t>
      </w:r>
    </w:p>
    <w:p w:rsidR="00B60D17" w:rsidRPr="00A36CF3" w:rsidRDefault="00B60D17" w:rsidP="00B60D17">
      <w:pPr>
        <w:shd w:val="clear" w:color="auto" w:fill="FFFFFF"/>
        <w:spacing w:after="0" w:line="240" w:lineRule="auto"/>
        <w:ind w:right="-850" w:firstLine="1985"/>
        <w:rPr>
          <w:rFonts w:ascii="Times New Roman" w:hAnsi="Times New Roman" w:cs="Times New Roman"/>
          <w:lang w:eastAsia="ru-RU"/>
        </w:rPr>
      </w:pPr>
    </w:p>
    <w:p w:rsidR="00B60D17" w:rsidRPr="00A36CF3" w:rsidRDefault="00B60D17" w:rsidP="00B60D1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рамках государствен</w:t>
      </w:r>
      <w:r w:rsidR="004A01EE" w:rsidRPr="00A36CF3">
        <w:rPr>
          <w:rFonts w:ascii="Times New Roman" w:hAnsi="Times New Roman" w:cs="Times New Roman"/>
        </w:rPr>
        <w:t>ной программы «</w:t>
      </w:r>
      <w:proofErr w:type="spellStart"/>
      <w:r w:rsidR="004A01EE" w:rsidRPr="00A36CF3">
        <w:rPr>
          <w:rFonts w:ascii="Times New Roman" w:hAnsi="Times New Roman" w:cs="Times New Roman"/>
        </w:rPr>
        <w:t>Догазификация</w:t>
      </w:r>
      <w:proofErr w:type="spellEnd"/>
      <w:r w:rsidR="004A01EE" w:rsidRPr="00A36CF3">
        <w:rPr>
          <w:rFonts w:ascii="Times New Roman" w:hAnsi="Times New Roman" w:cs="Times New Roman"/>
        </w:rPr>
        <w:t>» в</w:t>
      </w:r>
      <w:r w:rsidRPr="00A36CF3">
        <w:rPr>
          <w:rFonts w:ascii="Times New Roman" w:hAnsi="Times New Roman" w:cs="Times New Roman"/>
        </w:rPr>
        <w:t xml:space="preserve"> 2025 году пост</w:t>
      </w:r>
      <w:r w:rsidR="004A01EE" w:rsidRPr="00A36CF3">
        <w:rPr>
          <w:rFonts w:ascii="Times New Roman" w:hAnsi="Times New Roman" w:cs="Times New Roman"/>
        </w:rPr>
        <w:t>роено более 20 км газопроводов</w:t>
      </w:r>
      <w:r w:rsidRPr="00A36CF3">
        <w:rPr>
          <w:rFonts w:ascii="Times New Roman" w:hAnsi="Times New Roman" w:cs="Times New Roman"/>
        </w:rPr>
        <w:t>, в 465 домовла</w:t>
      </w:r>
      <w:r w:rsidR="004A01EE" w:rsidRPr="00A36CF3">
        <w:rPr>
          <w:rFonts w:ascii="Times New Roman" w:hAnsi="Times New Roman" w:cs="Times New Roman"/>
        </w:rPr>
        <w:t>дениях появился газ</w:t>
      </w:r>
      <w:r w:rsidRPr="00A36CF3">
        <w:rPr>
          <w:rFonts w:ascii="Times New Roman" w:hAnsi="Times New Roman" w:cs="Times New Roman"/>
        </w:rPr>
        <w:t>. Всего за период реализации программы газифицировано 2537 домовладений, построено более 138,5 км газопроводов.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>В</w:t>
      </w:r>
      <w:r w:rsidRPr="00A36CF3">
        <w:rPr>
          <w:rFonts w:ascii="Times New Roman" w:hAnsi="Times New Roman" w:cs="Times New Roman"/>
          <w:lang w:eastAsia="ar-SA"/>
        </w:rPr>
        <w:t xml:space="preserve"> 2024 году на условиях </w:t>
      </w:r>
      <w:proofErr w:type="spellStart"/>
      <w:r w:rsidRPr="00A36CF3">
        <w:rPr>
          <w:rFonts w:ascii="Times New Roman" w:hAnsi="Times New Roman" w:cs="Times New Roman"/>
          <w:lang w:eastAsia="ar-SA"/>
        </w:rPr>
        <w:t>софинансирования</w:t>
      </w:r>
      <w:proofErr w:type="spellEnd"/>
      <w:r w:rsidRPr="00A36CF3">
        <w:rPr>
          <w:rFonts w:ascii="Times New Roman" w:hAnsi="Times New Roman" w:cs="Times New Roman"/>
          <w:lang w:eastAsia="ar-SA"/>
        </w:rPr>
        <w:t xml:space="preserve"> с бюджетом Краснодарского края  завершено строительство: 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ar-SA"/>
        </w:rPr>
        <w:tab/>
        <w:t xml:space="preserve">- подводящего газопровода высокого давления к хуторам Красный и </w:t>
      </w:r>
      <w:proofErr w:type="spellStart"/>
      <w:r w:rsidRPr="00A36CF3">
        <w:rPr>
          <w:rFonts w:ascii="Times New Roman" w:hAnsi="Times New Roman" w:cs="Times New Roman"/>
          <w:lang w:eastAsia="ar-SA"/>
        </w:rPr>
        <w:t>Неелинский</w:t>
      </w:r>
      <w:proofErr w:type="spellEnd"/>
      <w:r w:rsidRPr="00A36CF3">
        <w:rPr>
          <w:rFonts w:ascii="Times New Roman" w:hAnsi="Times New Roman" w:cs="Times New Roman"/>
          <w:lang w:eastAsia="ar-SA"/>
        </w:rPr>
        <w:t xml:space="preserve">, </w:t>
      </w:r>
      <w:r w:rsidRPr="00A36CF3">
        <w:rPr>
          <w:rFonts w:ascii="Times New Roman" w:eastAsia="Times New Roman" w:hAnsi="Times New Roman" w:cs="Times New Roman"/>
          <w:color w:val="000000"/>
          <w:lang w:eastAsia="ru-RU"/>
        </w:rPr>
        <w:t>протяженностью 11,5</w:t>
      </w:r>
      <w:r w:rsidRPr="00A36CF3">
        <w:rPr>
          <w:rFonts w:ascii="Times New Roman" w:hAnsi="Times New Roman" w:cs="Times New Roman"/>
          <w:color w:val="000000"/>
          <w:lang w:eastAsia="ar-SA"/>
        </w:rPr>
        <w:t xml:space="preserve"> км</w:t>
      </w:r>
      <w:r w:rsidRPr="00A36CF3">
        <w:rPr>
          <w:rFonts w:ascii="Times New Roman" w:hAnsi="Times New Roman" w:cs="Times New Roman"/>
          <w:lang w:eastAsia="ar-SA"/>
        </w:rPr>
        <w:t>;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ar-SA"/>
        </w:rPr>
        <w:tab/>
        <w:t xml:space="preserve">- распределительных газопроводов низкого давления в х. Калининский, </w:t>
      </w:r>
      <w:r w:rsidRPr="00A36CF3">
        <w:rPr>
          <w:rFonts w:ascii="Times New Roman" w:eastAsia="Times New Roman" w:hAnsi="Times New Roman" w:cs="Times New Roman"/>
          <w:color w:val="000000"/>
          <w:lang w:eastAsia="ru-RU"/>
        </w:rPr>
        <w:t xml:space="preserve">протяженностью </w:t>
      </w:r>
      <w:r w:rsidRPr="00A36CF3">
        <w:rPr>
          <w:rFonts w:ascii="Times New Roman" w:hAnsi="Times New Roman" w:cs="Times New Roman"/>
          <w:color w:val="000000"/>
          <w:lang w:eastAsia="ar-SA"/>
        </w:rPr>
        <w:t>3,87 км;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ar-SA"/>
        </w:rPr>
      </w:pPr>
      <w:r w:rsidRPr="00A36CF3">
        <w:rPr>
          <w:rFonts w:ascii="Times New Roman" w:hAnsi="Times New Roman" w:cs="Times New Roman"/>
          <w:lang w:eastAsia="ar-SA"/>
        </w:rPr>
        <w:tab/>
        <w:t xml:space="preserve">- подводящего и распределительных  газопроводов высокого и низкого давления </w:t>
      </w:r>
      <w:proofErr w:type="gramStart"/>
      <w:r w:rsidRPr="00A36CF3">
        <w:rPr>
          <w:rFonts w:ascii="Times New Roman" w:hAnsi="Times New Roman" w:cs="Times New Roman"/>
          <w:lang w:eastAsia="ar-SA"/>
        </w:rPr>
        <w:t>к</w:t>
      </w:r>
      <w:proofErr w:type="gramEnd"/>
      <w:r w:rsidRPr="00A36CF3">
        <w:rPr>
          <w:rFonts w:ascii="Times New Roman" w:hAnsi="Times New Roman" w:cs="Times New Roman"/>
          <w:lang w:eastAsia="ar-SA"/>
        </w:rPr>
        <w:t xml:space="preserve"> </w:t>
      </w:r>
      <w:proofErr w:type="gramStart"/>
      <w:r w:rsidRPr="00A36CF3">
        <w:rPr>
          <w:rFonts w:ascii="Times New Roman" w:hAnsi="Times New Roman" w:cs="Times New Roman"/>
          <w:lang w:eastAsia="ar-SA"/>
        </w:rPr>
        <w:t>х</w:t>
      </w:r>
      <w:proofErr w:type="gramEnd"/>
      <w:r w:rsidRPr="00A36CF3">
        <w:rPr>
          <w:rFonts w:ascii="Times New Roman" w:hAnsi="Times New Roman" w:cs="Times New Roman"/>
          <w:lang w:eastAsia="ar-SA"/>
        </w:rPr>
        <w:t xml:space="preserve">. Семенов  Братского сельского поселения, </w:t>
      </w:r>
      <w:r w:rsidRPr="00A36CF3">
        <w:rPr>
          <w:rFonts w:ascii="Times New Roman" w:eastAsia="Times New Roman" w:hAnsi="Times New Roman" w:cs="Times New Roman"/>
          <w:color w:val="000000"/>
          <w:lang w:eastAsia="ru-RU"/>
        </w:rPr>
        <w:t>общей протяженностью</w:t>
      </w:r>
      <w:r w:rsidRPr="00A36CF3">
        <w:rPr>
          <w:rFonts w:ascii="Times New Roman" w:hAnsi="Times New Roman" w:cs="Times New Roman"/>
          <w:color w:val="000000"/>
          <w:lang w:eastAsia="ar-SA"/>
        </w:rPr>
        <w:t xml:space="preserve"> 4,2 км;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 xml:space="preserve">В </w:t>
      </w:r>
      <w:r w:rsidRPr="00A36CF3">
        <w:rPr>
          <w:rFonts w:ascii="Times New Roman" w:eastAsia="Times New Roman" w:hAnsi="Times New Roman" w:cs="Times New Roman"/>
          <w:lang w:eastAsia="ar-SA"/>
        </w:rPr>
        <w:t>2025</w:t>
      </w:r>
      <w:r w:rsidRPr="00A36CF3">
        <w:rPr>
          <w:rFonts w:ascii="Times New Roman" w:hAnsi="Times New Roman" w:cs="Times New Roman"/>
        </w:rPr>
        <w:t xml:space="preserve"> году указанные газопроводы введены в эксплуатацию.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A36CF3">
        <w:rPr>
          <w:rFonts w:ascii="Times New Roman" w:hAnsi="Times New Roman" w:cs="Times New Roman"/>
          <w:b/>
          <w:i/>
        </w:rPr>
        <w:tab/>
      </w:r>
      <w:r w:rsidRPr="00A36CF3">
        <w:rPr>
          <w:rFonts w:ascii="Times New Roman" w:hAnsi="Times New Roman" w:cs="Times New Roman"/>
        </w:rPr>
        <w:t xml:space="preserve">Параллельно в 2025 году завершили </w:t>
      </w:r>
      <w:r w:rsidRPr="00A36CF3">
        <w:rPr>
          <w:rFonts w:ascii="Times New Roman" w:hAnsi="Times New Roman" w:cs="Times New Roman"/>
          <w:bCs/>
        </w:rPr>
        <w:t>проектирование</w:t>
      </w:r>
      <w:r w:rsidRPr="00A36CF3">
        <w:rPr>
          <w:rFonts w:ascii="Times New Roman" w:hAnsi="Times New Roman" w:cs="Times New Roman"/>
        </w:rPr>
        <w:t>: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ar-SA"/>
        </w:rPr>
        <w:tab/>
        <w:t xml:space="preserve">- подводящего газопровода высокого давления к хуторам </w:t>
      </w:r>
      <w:proofErr w:type="spellStart"/>
      <w:r w:rsidRPr="00A36CF3">
        <w:rPr>
          <w:rFonts w:ascii="Times New Roman" w:hAnsi="Times New Roman" w:cs="Times New Roman"/>
          <w:lang w:eastAsia="ar-SA"/>
        </w:rPr>
        <w:t>Пятихатский</w:t>
      </w:r>
      <w:proofErr w:type="spellEnd"/>
      <w:r w:rsidRPr="00A36CF3">
        <w:rPr>
          <w:rFonts w:ascii="Times New Roman" w:hAnsi="Times New Roman" w:cs="Times New Roman"/>
          <w:lang w:eastAsia="ar-SA"/>
        </w:rPr>
        <w:t xml:space="preserve"> и </w:t>
      </w:r>
      <w:proofErr w:type="spellStart"/>
      <w:r w:rsidRPr="00A36CF3">
        <w:rPr>
          <w:rFonts w:ascii="Times New Roman" w:hAnsi="Times New Roman" w:cs="Times New Roman"/>
          <w:lang w:eastAsia="ar-SA"/>
        </w:rPr>
        <w:t>Финогеновский</w:t>
      </w:r>
      <w:proofErr w:type="spellEnd"/>
      <w:r w:rsidRPr="00A36CF3">
        <w:rPr>
          <w:rFonts w:ascii="Times New Roman" w:hAnsi="Times New Roman" w:cs="Times New Roman"/>
          <w:lang w:eastAsia="ar-SA"/>
        </w:rPr>
        <w:t>;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ar-SA"/>
        </w:rPr>
        <w:tab/>
        <w:t>- подводящего газопровода высокого давления к хуторам Новониколаевка и Семеновка.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lang w:eastAsia="ar-SA"/>
        </w:rPr>
        <w:lastRenderedPageBreak/>
        <w:tab/>
        <w:t>На 2026 год планируется получить субсидию из бюджета Краснодарского края на строительство указанных газопроводов.</w:t>
      </w:r>
    </w:p>
    <w:p w:rsidR="00B60D17" w:rsidRPr="00A36CF3" w:rsidRDefault="00B60D17" w:rsidP="00B60D1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60D17" w:rsidRPr="00A36CF3" w:rsidRDefault="00B22657" w:rsidP="00B22657">
      <w:pPr>
        <w:rPr>
          <w:rFonts w:ascii="Times New Roman" w:hAnsi="Times New Roman" w:cs="Times New Roman"/>
          <w:u w:val="single"/>
        </w:rPr>
      </w:pPr>
      <w:r w:rsidRPr="00A36CF3">
        <w:rPr>
          <w:rFonts w:ascii="Times New Roman" w:hAnsi="Times New Roman" w:cs="Times New Roman"/>
          <w:b/>
          <w:u w:val="single"/>
        </w:rPr>
        <w:t>ТЕПЛОСНАБЖЕНИЕ</w:t>
      </w:r>
    </w:p>
    <w:p w:rsidR="00B60D17" w:rsidRPr="00A36CF3" w:rsidRDefault="00B60D17" w:rsidP="00B60D17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A36CF3">
        <w:rPr>
          <w:rFonts w:ascii="Times New Roman" w:hAnsi="Times New Roman" w:cs="Times New Roman"/>
        </w:rPr>
        <w:t xml:space="preserve">В 2025 году в рамках подготовки района к осенне-зимнему периоду  произведены ремонтные работы </w:t>
      </w:r>
      <w:r w:rsidRPr="00A36CF3">
        <w:rPr>
          <w:rFonts w:ascii="Times New Roman" w:eastAsia="Times New Roman" w:hAnsi="Times New Roman" w:cs="Times New Roman"/>
          <w:lang w:eastAsia="ru-RU"/>
        </w:rPr>
        <w:t>котельной в х. Железный, в том числе с заменой оборудования, стоимость 1,38 млн. рублей.</w:t>
      </w:r>
      <w:proofErr w:type="gramEnd"/>
    </w:p>
    <w:p w:rsidR="00B60D17" w:rsidRPr="00A36CF3" w:rsidRDefault="00B60D17" w:rsidP="00B60D17">
      <w:pPr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Calibri" w:hAnsi="Times New Roman" w:cs="Times New Roman"/>
          <w:color w:val="000000"/>
          <w:lang w:eastAsia="ar-SA"/>
        </w:rPr>
        <w:t xml:space="preserve">Также ведутся работы по проектированию реконструкции котельной работающей на печном топливе  на газовую в </w:t>
      </w:r>
      <w:proofErr w:type="gramStart"/>
      <w:r w:rsidRPr="00A36CF3">
        <w:rPr>
          <w:rFonts w:ascii="Times New Roman" w:eastAsia="Calibri" w:hAnsi="Times New Roman" w:cs="Times New Roman"/>
          <w:color w:val="000000"/>
          <w:lang w:eastAsia="ar-SA"/>
        </w:rPr>
        <w:t>х</w:t>
      </w:r>
      <w:proofErr w:type="gramEnd"/>
      <w:r w:rsidRPr="00A36CF3">
        <w:rPr>
          <w:rFonts w:ascii="Times New Roman" w:eastAsia="Calibri" w:hAnsi="Times New Roman" w:cs="Times New Roman"/>
          <w:color w:val="000000"/>
          <w:lang w:eastAsia="ar-SA"/>
        </w:rPr>
        <w:t>. Калининский, стоимость работ составляет 3 285,9 тыс. рублей.</w:t>
      </w:r>
    </w:p>
    <w:p w:rsidR="00B60D17" w:rsidRPr="00A36CF3" w:rsidRDefault="00B60D17" w:rsidP="00821ACC">
      <w:pPr>
        <w:rPr>
          <w:rFonts w:ascii="Times New Roman" w:hAnsi="Times New Roman" w:cs="Times New Roman"/>
          <w:b/>
          <w:bCs/>
          <w:u w:val="single"/>
        </w:rPr>
      </w:pPr>
      <w:r w:rsidRPr="00A36CF3">
        <w:rPr>
          <w:rFonts w:ascii="Times New Roman" w:hAnsi="Times New Roman" w:cs="Times New Roman"/>
          <w:b/>
          <w:bCs/>
          <w:u w:val="single"/>
        </w:rPr>
        <w:t>Капитальный</w:t>
      </w:r>
      <w:r w:rsidR="00821ACC" w:rsidRPr="00A36CF3">
        <w:rPr>
          <w:rFonts w:ascii="Times New Roman" w:hAnsi="Times New Roman" w:cs="Times New Roman"/>
          <w:b/>
          <w:bCs/>
          <w:u w:val="single"/>
        </w:rPr>
        <w:t xml:space="preserve"> ремонт многоквартирных домов  </w:t>
      </w:r>
    </w:p>
    <w:p w:rsidR="007C6A54" w:rsidRPr="00A36CF3" w:rsidRDefault="00B60D17" w:rsidP="00A36CF3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>В 2025 году выполнен капитальный ремо</w:t>
      </w:r>
      <w:r w:rsidR="004A01EE" w:rsidRPr="00A36CF3">
        <w:rPr>
          <w:rFonts w:ascii="Times New Roman" w:hAnsi="Times New Roman" w:cs="Times New Roman"/>
        </w:rPr>
        <w:t xml:space="preserve">нт трех многоквартирных домов в городе. </w:t>
      </w:r>
      <w:r w:rsidRPr="00A36CF3">
        <w:rPr>
          <w:rFonts w:ascii="Times New Roman" w:hAnsi="Times New Roman" w:cs="Times New Roman"/>
        </w:rPr>
        <w:t xml:space="preserve">Улучшены условия проживания для 545 граждан. Стоимость капитального ремонта составила: </w:t>
      </w:r>
      <w:r w:rsidR="004A01EE" w:rsidRPr="00A36CF3">
        <w:rPr>
          <w:rFonts w:ascii="Times New Roman" w:hAnsi="Times New Roman" w:cs="Times New Roman"/>
        </w:rPr>
        <w:t xml:space="preserve">почти 22 млн. рублей. </w:t>
      </w:r>
    </w:p>
    <w:p w:rsidR="00B60D17" w:rsidRPr="00A36CF3" w:rsidRDefault="00B22657" w:rsidP="00B22657">
      <w:pPr>
        <w:rPr>
          <w:rFonts w:ascii="Times New Roman" w:eastAsia="Calibri" w:hAnsi="Times New Roman" w:cs="Times New Roman"/>
          <w:color w:val="000000"/>
          <w:u w:val="single"/>
          <w:lang w:eastAsia="ar-SA"/>
        </w:rPr>
      </w:pPr>
      <w:r w:rsidRPr="00A36CF3">
        <w:rPr>
          <w:rFonts w:ascii="Times New Roman" w:hAnsi="Times New Roman" w:cs="Times New Roman"/>
          <w:b/>
          <w:bCs/>
          <w:u w:val="single"/>
        </w:rPr>
        <w:t>ОБРАЩЕНИЕ С ТКО</w:t>
      </w:r>
    </w:p>
    <w:p w:rsidR="00B60D17" w:rsidRPr="00A36CF3" w:rsidRDefault="00B60D17" w:rsidP="00B60D17">
      <w:pPr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A36CF3">
        <w:rPr>
          <w:rFonts w:ascii="Times New Roman" w:hAnsi="Times New Roman" w:cs="Times New Roman"/>
        </w:rPr>
        <w:tab/>
        <w:t>С 1 апреля 2024 года на территории муниципального образования деятельность по обращению с отходами начал осуществлять региональный оператор ООО «</w:t>
      </w:r>
      <w:proofErr w:type="spellStart"/>
      <w:r w:rsidRPr="00A36CF3">
        <w:rPr>
          <w:rFonts w:ascii="Times New Roman" w:hAnsi="Times New Roman" w:cs="Times New Roman"/>
        </w:rPr>
        <w:t>ЭкоЦентр</w:t>
      </w:r>
      <w:proofErr w:type="spellEnd"/>
      <w:r w:rsidRPr="00A36CF3">
        <w:rPr>
          <w:rFonts w:ascii="Times New Roman" w:hAnsi="Times New Roman" w:cs="Times New Roman"/>
        </w:rPr>
        <w:t xml:space="preserve">». Региональным оператором для улучшения качества сбора и вывоза ТКО предоставлены 110  </w:t>
      </w:r>
      <w:proofErr w:type="spellStart"/>
      <w:r w:rsidRPr="00A36CF3">
        <w:rPr>
          <w:rFonts w:ascii="Times New Roman" w:hAnsi="Times New Roman" w:cs="Times New Roman"/>
        </w:rPr>
        <w:t>современныхевроконтейнеров</w:t>
      </w:r>
      <w:proofErr w:type="spellEnd"/>
      <w:r w:rsidRPr="00A36CF3">
        <w:rPr>
          <w:rFonts w:ascii="Times New Roman" w:hAnsi="Times New Roman" w:cs="Times New Roman"/>
        </w:rPr>
        <w:t xml:space="preserve"> объемом 1,1 м3, </w:t>
      </w:r>
      <w:proofErr w:type="gramStart"/>
      <w:r w:rsidRPr="00A36CF3">
        <w:rPr>
          <w:rFonts w:ascii="Times New Roman" w:hAnsi="Times New Roman" w:cs="Times New Roman"/>
        </w:rPr>
        <w:t>которыми</w:t>
      </w:r>
      <w:proofErr w:type="gramEnd"/>
      <w:r w:rsidRPr="00A36CF3">
        <w:rPr>
          <w:rFonts w:ascii="Times New Roman" w:hAnsi="Times New Roman" w:cs="Times New Roman"/>
        </w:rPr>
        <w:t xml:space="preserve"> была произведена замена контейнеров на контейнерных площадках г</w:t>
      </w:r>
      <w:r w:rsidR="00616CC0" w:rsidRPr="00A36CF3">
        <w:rPr>
          <w:rFonts w:ascii="Times New Roman" w:hAnsi="Times New Roman" w:cs="Times New Roman"/>
        </w:rPr>
        <w:t xml:space="preserve">. Усть-Лабинска </w:t>
      </w:r>
      <w:proofErr w:type="spellStart"/>
      <w:r w:rsidR="00616CC0" w:rsidRPr="00A36CF3">
        <w:rPr>
          <w:rFonts w:ascii="Times New Roman" w:hAnsi="Times New Roman" w:cs="Times New Roman"/>
        </w:rPr>
        <w:t>и</w:t>
      </w:r>
      <w:r w:rsidRPr="00A36CF3">
        <w:rPr>
          <w:rFonts w:ascii="Times New Roman" w:hAnsi="Times New Roman" w:cs="Times New Roman"/>
        </w:rPr>
        <w:t>Двубратского</w:t>
      </w:r>
      <w:proofErr w:type="spellEnd"/>
      <w:r w:rsidRPr="00A36CF3">
        <w:rPr>
          <w:rFonts w:ascii="Times New Roman" w:hAnsi="Times New Roman" w:cs="Times New Roman"/>
        </w:rPr>
        <w:t xml:space="preserve"> сельского поселения.</w:t>
      </w:r>
    </w:p>
    <w:p w:rsidR="00B60D17" w:rsidRPr="00A36CF3" w:rsidRDefault="00B60D17" w:rsidP="0067642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36CF3">
        <w:rPr>
          <w:rFonts w:ascii="Times New Roman" w:hAnsi="Times New Roman" w:cs="Times New Roman"/>
          <w:b/>
          <w:u w:val="single"/>
          <w:lang w:eastAsia="ru-RU"/>
        </w:rPr>
        <w:t xml:space="preserve">ВОДОСНАБЖЕНИЕ </w:t>
      </w:r>
    </w:p>
    <w:p w:rsidR="00B60D17" w:rsidRPr="00A36CF3" w:rsidRDefault="00B60D17" w:rsidP="00B60D17">
      <w:pPr>
        <w:tabs>
          <w:tab w:val="left" w:pos="788"/>
        </w:tabs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  <w:bCs/>
          <w:lang w:eastAsia="ru-RU"/>
        </w:rPr>
        <w:tab/>
        <w:t>В 2025 году</w:t>
      </w:r>
      <w:r w:rsidRPr="00A36CF3">
        <w:rPr>
          <w:rFonts w:ascii="Times New Roman" w:hAnsi="Times New Roman" w:cs="Times New Roman"/>
          <w:lang w:eastAsia="ru-RU"/>
        </w:rPr>
        <w:t xml:space="preserve"> в рамках исполнения</w:t>
      </w:r>
      <w:r w:rsidR="0067642E" w:rsidRPr="00A36CF3">
        <w:rPr>
          <w:rFonts w:ascii="Times New Roman" w:hAnsi="Times New Roman" w:cs="Times New Roman"/>
          <w:lang w:eastAsia="ru-RU"/>
        </w:rPr>
        <w:t xml:space="preserve"> поручения губернатора Краснодарского края</w:t>
      </w:r>
      <w:r w:rsidRPr="00A36CF3">
        <w:rPr>
          <w:rFonts w:ascii="Times New Roman" w:hAnsi="Times New Roman" w:cs="Times New Roman"/>
          <w:lang w:eastAsia="ru-RU"/>
        </w:rPr>
        <w:t xml:space="preserve"> заменено 4,2 км сетей водоснабжения и 1,2 км сетей водоотведения.</w:t>
      </w:r>
    </w:p>
    <w:p w:rsidR="00B60D17" w:rsidRPr="00A36CF3" w:rsidRDefault="0067642E" w:rsidP="0067642E">
      <w:pPr>
        <w:tabs>
          <w:tab w:val="left" w:pos="638"/>
          <w:tab w:val="left" w:pos="738"/>
          <w:tab w:val="left" w:pos="788"/>
          <w:tab w:val="left" w:pos="795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Cs/>
        </w:rPr>
        <w:t>В</w:t>
      </w:r>
      <w:r w:rsidR="00B60D17" w:rsidRPr="00A36CF3">
        <w:rPr>
          <w:rFonts w:ascii="Times New Roman" w:hAnsi="Times New Roman" w:cs="Times New Roman"/>
          <w:bCs/>
        </w:rPr>
        <w:t xml:space="preserve">ыполнен капитальный ремонт </w:t>
      </w:r>
      <w:r w:rsidR="00B60D17" w:rsidRPr="00A36CF3">
        <w:rPr>
          <w:rFonts w:ascii="Times New Roman" w:hAnsi="Times New Roman" w:cs="Times New Roman"/>
        </w:rPr>
        <w:t>4 а</w:t>
      </w:r>
      <w:r w:rsidRPr="00A36CF3">
        <w:rPr>
          <w:rFonts w:ascii="Times New Roman" w:hAnsi="Times New Roman" w:cs="Times New Roman"/>
        </w:rPr>
        <w:t>ртезианских скважин</w:t>
      </w:r>
      <w:r w:rsidR="00B60D17" w:rsidRPr="00A36CF3">
        <w:rPr>
          <w:rFonts w:ascii="Times New Roman" w:hAnsi="Times New Roman" w:cs="Times New Roman"/>
        </w:rPr>
        <w:t>:</w:t>
      </w:r>
    </w:p>
    <w:p w:rsidR="00B60D17" w:rsidRPr="00A36CF3" w:rsidRDefault="00B60D17" w:rsidP="00B60D17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36CF3">
        <w:rPr>
          <w:rFonts w:ascii="Times New Roman" w:hAnsi="Times New Roman" w:cs="Times New Roman"/>
          <w:bCs/>
        </w:rPr>
        <w:t>ст. Некрасовская;</w:t>
      </w:r>
    </w:p>
    <w:p w:rsidR="00B60D17" w:rsidRPr="00A36CF3" w:rsidRDefault="00B60D17" w:rsidP="00B60D17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A36CF3">
        <w:rPr>
          <w:rFonts w:ascii="Times New Roman" w:hAnsi="Times New Roman" w:cs="Times New Roman"/>
          <w:bCs/>
          <w:color w:val="000000"/>
        </w:rPr>
        <w:t>ст. Ладожская;</w:t>
      </w:r>
    </w:p>
    <w:p w:rsidR="00B60D17" w:rsidRPr="00A36CF3" w:rsidRDefault="00B60D17" w:rsidP="00B60D17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A36CF3">
        <w:rPr>
          <w:rFonts w:ascii="Times New Roman" w:hAnsi="Times New Roman" w:cs="Times New Roman"/>
          <w:bCs/>
          <w:color w:val="000000"/>
        </w:rPr>
        <w:t>х. Красный;</w:t>
      </w:r>
    </w:p>
    <w:p w:rsidR="00B60D17" w:rsidRPr="00A36CF3" w:rsidRDefault="00B60D17" w:rsidP="00B60D17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A36CF3">
        <w:rPr>
          <w:rFonts w:ascii="Times New Roman" w:hAnsi="Times New Roman" w:cs="Times New Roman"/>
          <w:bCs/>
          <w:color w:val="000000"/>
        </w:rPr>
        <w:t>с. Суворовское.</w:t>
      </w:r>
    </w:p>
    <w:p w:rsidR="00B60D17" w:rsidRPr="00A36CF3" w:rsidRDefault="0067642E" w:rsidP="00B60D17">
      <w:pPr>
        <w:spacing w:after="0" w:line="240" w:lineRule="auto"/>
        <w:ind w:firstLine="794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</w:t>
      </w:r>
      <w:r w:rsidR="00B60D17" w:rsidRPr="00A36CF3">
        <w:rPr>
          <w:rFonts w:ascii="Times New Roman" w:hAnsi="Times New Roman" w:cs="Times New Roman"/>
        </w:rPr>
        <w:t>едутся работы по с</w:t>
      </w:r>
      <w:r w:rsidR="00B60D17" w:rsidRPr="00A36CF3">
        <w:rPr>
          <w:rFonts w:ascii="Times New Roman" w:hAnsi="Times New Roman" w:cs="Times New Roman"/>
          <w:color w:val="000000"/>
        </w:rPr>
        <w:t xml:space="preserve">троительству водозабора производительностью не менее </w:t>
      </w:r>
      <w:r w:rsidR="00616CC0" w:rsidRPr="00A36CF3">
        <w:rPr>
          <w:rFonts w:ascii="Times New Roman" w:hAnsi="Times New Roman" w:cs="Times New Roman"/>
          <w:color w:val="000000"/>
        </w:rPr>
        <w:t>8 000 м3/</w:t>
      </w:r>
      <w:proofErr w:type="spellStart"/>
      <w:r w:rsidR="00616CC0" w:rsidRPr="00A36CF3">
        <w:rPr>
          <w:rFonts w:ascii="Times New Roman" w:hAnsi="Times New Roman" w:cs="Times New Roman"/>
          <w:color w:val="000000"/>
        </w:rPr>
        <w:t>сут</w:t>
      </w:r>
      <w:proofErr w:type="spellEnd"/>
      <w:r w:rsidR="00616CC0" w:rsidRPr="00A36CF3">
        <w:rPr>
          <w:rFonts w:ascii="Times New Roman" w:hAnsi="Times New Roman" w:cs="Times New Roman"/>
          <w:color w:val="000000"/>
        </w:rPr>
        <w:t xml:space="preserve"> в г. Усть-Лабинске</w:t>
      </w:r>
      <w:proofErr w:type="gramStart"/>
      <w:r w:rsidR="00B60D17" w:rsidRPr="00A36CF3">
        <w:rPr>
          <w:rFonts w:ascii="Times New Roman" w:hAnsi="Times New Roman" w:cs="Times New Roman"/>
          <w:color w:val="000000"/>
        </w:rPr>
        <w:t>.</w:t>
      </w:r>
      <w:r w:rsidR="00B60D17" w:rsidRPr="00A36CF3">
        <w:rPr>
          <w:rFonts w:ascii="Times New Roman" w:hAnsi="Times New Roman" w:cs="Times New Roman"/>
        </w:rPr>
        <w:t>С</w:t>
      </w:r>
      <w:proofErr w:type="gramEnd"/>
      <w:r w:rsidR="00B60D17" w:rsidRPr="00A36CF3">
        <w:rPr>
          <w:rFonts w:ascii="Times New Roman" w:hAnsi="Times New Roman" w:cs="Times New Roman"/>
        </w:rPr>
        <w:t xml:space="preserve">рок реализации 2 года (2025-2026гг). Физическое исполнение: 58%. В настоящее время ведутся работы по прокладке внеплощадочных сетей. </w:t>
      </w:r>
    </w:p>
    <w:p w:rsidR="00B60D17" w:rsidRPr="00A36CF3" w:rsidRDefault="00B60D17" w:rsidP="00B60D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0D17" w:rsidRPr="00A36CF3" w:rsidRDefault="00B60D17" w:rsidP="00B2265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36CF3">
        <w:rPr>
          <w:rFonts w:ascii="Times New Roman" w:hAnsi="Times New Roman" w:cs="Times New Roman"/>
          <w:b/>
          <w:u w:val="single"/>
        </w:rPr>
        <w:t>ВОДООТВЕДЕНИЕ</w:t>
      </w:r>
    </w:p>
    <w:p w:rsidR="00B60D17" w:rsidRPr="00A36CF3" w:rsidRDefault="00B60D17" w:rsidP="00B60D17">
      <w:pPr>
        <w:tabs>
          <w:tab w:val="left" w:pos="7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60D17" w:rsidRPr="00A36CF3" w:rsidRDefault="00B60D17" w:rsidP="00B60D17">
      <w:pPr>
        <w:tabs>
          <w:tab w:val="left" w:pos="675"/>
        </w:tabs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</w:r>
      <w:r w:rsidRPr="00A36CF3">
        <w:rPr>
          <w:rFonts w:ascii="Times New Roman" w:hAnsi="Times New Roman" w:cs="Times New Roman"/>
          <w:b/>
          <w:bCs/>
        </w:rPr>
        <w:t>В 2025 году</w:t>
      </w:r>
      <w:r w:rsidRPr="00A36CF3">
        <w:rPr>
          <w:rFonts w:ascii="Times New Roman" w:hAnsi="Times New Roman" w:cs="Times New Roman"/>
          <w:bCs/>
        </w:rPr>
        <w:t>заключен контракт с ООО «</w:t>
      </w:r>
      <w:proofErr w:type="spellStart"/>
      <w:r w:rsidRPr="00A36CF3">
        <w:rPr>
          <w:rFonts w:ascii="Times New Roman" w:hAnsi="Times New Roman" w:cs="Times New Roman"/>
          <w:bCs/>
        </w:rPr>
        <w:t>КубаньСтройСети</w:t>
      </w:r>
      <w:proofErr w:type="spellEnd"/>
      <w:r w:rsidRPr="00A36CF3">
        <w:rPr>
          <w:rFonts w:ascii="Times New Roman" w:hAnsi="Times New Roman" w:cs="Times New Roman"/>
          <w:bCs/>
        </w:rPr>
        <w:t>» на 2025-2026 гг. на выполнение работ по капитальному ремонту сетей в</w:t>
      </w:r>
      <w:r w:rsidR="0067642E" w:rsidRPr="00A36CF3">
        <w:rPr>
          <w:rFonts w:ascii="Times New Roman" w:hAnsi="Times New Roman" w:cs="Times New Roman"/>
          <w:bCs/>
        </w:rPr>
        <w:t xml:space="preserve">одоотведения в </w:t>
      </w:r>
      <w:proofErr w:type="gramStart"/>
      <w:r w:rsidR="0067642E" w:rsidRPr="00A36CF3">
        <w:rPr>
          <w:rFonts w:ascii="Times New Roman" w:hAnsi="Times New Roman" w:cs="Times New Roman"/>
          <w:bCs/>
        </w:rPr>
        <w:t>г</w:t>
      </w:r>
      <w:proofErr w:type="gramEnd"/>
      <w:r w:rsidR="0067642E" w:rsidRPr="00A36CF3">
        <w:rPr>
          <w:rFonts w:ascii="Times New Roman" w:hAnsi="Times New Roman" w:cs="Times New Roman"/>
          <w:bCs/>
        </w:rPr>
        <w:t xml:space="preserve">. Усть-Лабинск </w:t>
      </w:r>
      <w:r w:rsidRPr="00A36CF3">
        <w:rPr>
          <w:rFonts w:ascii="Times New Roman" w:hAnsi="Times New Roman" w:cs="Times New Roman"/>
          <w:bCs/>
        </w:rPr>
        <w:t xml:space="preserve">общей протяженностью 6,2 км.  </w:t>
      </w:r>
    </w:p>
    <w:p w:rsidR="00B60D17" w:rsidRPr="00A36CF3" w:rsidRDefault="00B60D17" w:rsidP="00B60D17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  <w:bCs/>
        </w:rPr>
        <w:t xml:space="preserve">2025 год - </w:t>
      </w:r>
      <w:r w:rsidRPr="00A36CF3">
        <w:rPr>
          <w:rFonts w:ascii="Times New Roman" w:hAnsi="Times New Roman" w:cs="Times New Roman"/>
        </w:rPr>
        <w:t>прот</w:t>
      </w:r>
      <w:r w:rsidRPr="00A36CF3">
        <w:rPr>
          <w:rFonts w:ascii="Times New Roman" w:hAnsi="Times New Roman" w:cs="Times New Roman"/>
          <w:bCs/>
        </w:rPr>
        <w:t>яжен</w:t>
      </w:r>
      <w:r w:rsidR="004A01EE" w:rsidRPr="00A36CF3">
        <w:rPr>
          <w:rFonts w:ascii="Times New Roman" w:hAnsi="Times New Roman" w:cs="Times New Roman"/>
          <w:bCs/>
        </w:rPr>
        <w:t>ность 3,3 км</w:t>
      </w:r>
      <w:proofErr w:type="gramStart"/>
      <w:r w:rsidR="004A01EE" w:rsidRPr="00A36CF3">
        <w:rPr>
          <w:rFonts w:ascii="Times New Roman" w:hAnsi="Times New Roman" w:cs="Times New Roman"/>
          <w:bCs/>
        </w:rPr>
        <w:t>.</w:t>
      </w:r>
      <w:proofErr w:type="gramEnd"/>
      <w:r w:rsidR="004A01EE" w:rsidRPr="00A36CF3">
        <w:rPr>
          <w:rFonts w:ascii="Times New Roman" w:hAnsi="Times New Roman" w:cs="Times New Roman"/>
          <w:bCs/>
        </w:rPr>
        <w:t xml:space="preserve"> (</w:t>
      </w:r>
      <w:proofErr w:type="gramStart"/>
      <w:r w:rsidR="004A01EE" w:rsidRPr="00A36CF3">
        <w:rPr>
          <w:rFonts w:ascii="Times New Roman" w:hAnsi="Times New Roman" w:cs="Times New Roman"/>
          <w:bCs/>
        </w:rPr>
        <w:t>м</w:t>
      </w:r>
      <w:proofErr w:type="gramEnd"/>
      <w:r w:rsidR="004A01EE" w:rsidRPr="00A36CF3">
        <w:rPr>
          <w:rFonts w:ascii="Times New Roman" w:hAnsi="Times New Roman" w:cs="Times New Roman"/>
          <w:bCs/>
        </w:rPr>
        <w:t>икрорайон Южный)</w:t>
      </w:r>
    </w:p>
    <w:p w:rsidR="00B60D17" w:rsidRPr="00A36CF3" w:rsidRDefault="00B60D17" w:rsidP="00B60D17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  <w:bCs/>
        </w:rPr>
        <w:t xml:space="preserve">2026 год - </w:t>
      </w:r>
      <w:r w:rsidRPr="00A36CF3">
        <w:rPr>
          <w:rFonts w:ascii="Times New Roman" w:hAnsi="Times New Roman" w:cs="Times New Roman"/>
        </w:rPr>
        <w:t>пр</w:t>
      </w:r>
      <w:r w:rsidRPr="00A36CF3">
        <w:rPr>
          <w:rFonts w:ascii="Times New Roman" w:hAnsi="Times New Roman" w:cs="Times New Roman"/>
          <w:bCs/>
        </w:rPr>
        <w:t>отяженность 2,9 км</w:t>
      </w:r>
      <w:proofErr w:type="gramStart"/>
      <w:r w:rsidRPr="00A36CF3">
        <w:rPr>
          <w:rFonts w:ascii="Times New Roman" w:hAnsi="Times New Roman" w:cs="Times New Roman"/>
          <w:bCs/>
        </w:rPr>
        <w:t>.</w:t>
      </w:r>
      <w:proofErr w:type="gramEnd"/>
      <w:r w:rsidRPr="00A36CF3">
        <w:rPr>
          <w:rFonts w:ascii="Times New Roman" w:hAnsi="Times New Roman" w:cs="Times New Roman"/>
          <w:bCs/>
        </w:rPr>
        <w:t xml:space="preserve"> (</w:t>
      </w:r>
      <w:proofErr w:type="gramStart"/>
      <w:r w:rsidRPr="00A36CF3">
        <w:rPr>
          <w:rFonts w:ascii="Times New Roman" w:hAnsi="Times New Roman" w:cs="Times New Roman"/>
          <w:bCs/>
        </w:rPr>
        <w:t>м</w:t>
      </w:r>
      <w:proofErr w:type="gramEnd"/>
      <w:r w:rsidRPr="00A36CF3">
        <w:rPr>
          <w:rFonts w:ascii="Times New Roman" w:hAnsi="Times New Roman" w:cs="Times New Roman"/>
          <w:bCs/>
        </w:rPr>
        <w:t>и</w:t>
      </w:r>
      <w:r w:rsidR="004A01EE" w:rsidRPr="00A36CF3">
        <w:rPr>
          <w:rFonts w:ascii="Times New Roman" w:hAnsi="Times New Roman" w:cs="Times New Roman"/>
          <w:bCs/>
        </w:rPr>
        <w:t xml:space="preserve">крорайон Черемушки) </w:t>
      </w:r>
      <w:r w:rsidRPr="00A36CF3">
        <w:rPr>
          <w:rFonts w:ascii="Times New Roman" w:hAnsi="Times New Roman" w:cs="Times New Roman"/>
          <w:bCs/>
        </w:rPr>
        <w:t xml:space="preserve">ул. Красная (район д/с № 3), дворовые территории по ул. </w:t>
      </w:r>
      <w:proofErr w:type="spellStart"/>
      <w:r w:rsidRPr="00A36CF3">
        <w:rPr>
          <w:rFonts w:ascii="Times New Roman" w:hAnsi="Times New Roman" w:cs="Times New Roman"/>
          <w:bCs/>
        </w:rPr>
        <w:t>Агаркова</w:t>
      </w:r>
      <w:proofErr w:type="spellEnd"/>
      <w:r w:rsidRPr="00A36CF3">
        <w:rPr>
          <w:rFonts w:ascii="Times New Roman" w:hAnsi="Times New Roman" w:cs="Times New Roman"/>
          <w:bCs/>
        </w:rPr>
        <w:t xml:space="preserve">, ул. </w:t>
      </w:r>
      <w:proofErr w:type="spellStart"/>
      <w:r w:rsidRPr="00A36CF3">
        <w:rPr>
          <w:rFonts w:ascii="Times New Roman" w:hAnsi="Times New Roman" w:cs="Times New Roman"/>
          <w:bCs/>
        </w:rPr>
        <w:t>Ободовского</w:t>
      </w:r>
      <w:proofErr w:type="spellEnd"/>
      <w:r w:rsidRPr="00A36CF3">
        <w:rPr>
          <w:rFonts w:ascii="Times New Roman" w:hAnsi="Times New Roman" w:cs="Times New Roman"/>
          <w:bCs/>
        </w:rPr>
        <w:t xml:space="preserve">, ул. Свердлова, ул. Парковая, ул. </w:t>
      </w:r>
      <w:proofErr w:type="spellStart"/>
      <w:r w:rsidRPr="00A36CF3">
        <w:rPr>
          <w:rFonts w:ascii="Times New Roman" w:hAnsi="Times New Roman" w:cs="Times New Roman"/>
          <w:bCs/>
        </w:rPr>
        <w:t>Потолчака</w:t>
      </w:r>
      <w:proofErr w:type="spellEnd"/>
      <w:r w:rsidRPr="00A36CF3">
        <w:rPr>
          <w:rFonts w:ascii="Times New Roman" w:hAnsi="Times New Roman" w:cs="Times New Roman"/>
          <w:bCs/>
        </w:rPr>
        <w:t>,  ул. Красноармейская).</w:t>
      </w:r>
    </w:p>
    <w:p w:rsidR="00B60D17" w:rsidRPr="00A36CF3" w:rsidRDefault="00B60D17" w:rsidP="00B60D17">
      <w:pPr>
        <w:tabs>
          <w:tab w:val="left" w:pos="630"/>
        </w:tabs>
        <w:ind w:firstLine="68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настоящее время выполнено</w:t>
      </w:r>
      <w:r w:rsidRPr="00A36CF3">
        <w:rPr>
          <w:rFonts w:ascii="Times New Roman" w:hAnsi="Times New Roman" w:cs="Times New Roman"/>
          <w:b/>
          <w:bCs/>
        </w:rPr>
        <w:t xml:space="preserve"> 1,2 км. (33,3%)</w:t>
      </w:r>
      <w:r w:rsidRPr="00A36CF3">
        <w:rPr>
          <w:rFonts w:ascii="Times New Roman" w:hAnsi="Times New Roman" w:cs="Times New Roman"/>
          <w:bCs/>
        </w:rPr>
        <w:t xml:space="preserve"> (микрорайон Южный – ул</w:t>
      </w:r>
      <w:proofErr w:type="gramStart"/>
      <w:r w:rsidRPr="00A36CF3">
        <w:rPr>
          <w:rFonts w:ascii="Times New Roman" w:hAnsi="Times New Roman" w:cs="Times New Roman"/>
          <w:bCs/>
        </w:rPr>
        <w:t>.Д</w:t>
      </w:r>
      <w:proofErr w:type="gramEnd"/>
      <w:r w:rsidRPr="00A36CF3">
        <w:rPr>
          <w:rFonts w:ascii="Times New Roman" w:hAnsi="Times New Roman" w:cs="Times New Roman"/>
          <w:bCs/>
        </w:rPr>
        <w:t>ружбы, ул. Воронежская, ул. Южная, ул. Д.Бедного).</w:t>
      </w:r>
    </w:p>
    <w:p w:rsidR="00B60D17" w:rsidRPr="00A36CF3" w:rsidRDefault="00B60D17" w:rsidP="00B60D17">
      <w:pPr>
        <w:tabs>
          <w:tab w:val="left" w:pos="630"/>
        </w:tabs>
        <w:spacing w:after="0" w:line="240" w:lineRule="auto"/>
        <w:ind w:firstLine="680"/>
        <w:contextualSpacing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60D17" w:rsidRPr="00A36CF3" w:rsidRDefault="00B60D17" w:rsidP="00B22657">
      <w:pPr>
        <w:tabs>
          <w:tab w:val="left" w:pos="630"/>
        </w:tabs>
        <w:spacing w:after="0" w:line="240" w:lineRule="auto"/>
        <w:ind w:firstLine="680"/>
        <w:contextualSpacing/>
        <w:rPr>
          <w:rFonts w:ascii="Times New Roman" w:hAnsi="Times New Roman" w:cs="Times New Roman"/>
          <w:u w:val="single"/>
        </w:rPr>
      </w:pPr>
      <w:r w:rsidRPr="00A36CF3">
        <w:rPr>
          <w:rFonts w:ascii="Times New Roman" w:hAnsi="Times New Roman" w:cs="Times New Roman"/>
          <w:b/>
          <w:bCs/>
          <w:u w:val="single"/>
          <w:lang w:eastAsia="ru-RU"/>
        </w:rPr>
        <w:t>ДОРОЖНАЯ ДЕЯТЕЛЬНОСТЬ</w:t>
      </w:r>
    </w:p>
    <w:p w:rsidR="00B60D17" w:rsidRPr="00A36CF3" w:rsidRDefault="00B60D17" w:rsidP="00B60D17">
      <w:pPr>
        <w:keepLines/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</w:rPr>
      </w:pPr>
    </w:p>
    <w:p w:rsidR="00B60D17" w:rsidRPr="00A36CF3" w:rsidRDefault="00B60D17" w:rsidP="00B60D17">
      <w:pPr>
        <w:keepLines/>
        <w:spacing w:after="0" w:line="240" w:lineRule="auto"/>
        <w:ind w:firstLine="737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Calibri" w:hAnsi="Times New Roman" w:cs="Times New Roman"/>
          <w:b/>
          <w:bCs/>
          <w:color w:val="000000"/>
          <w:lang w:bidi="hi-IN"/>
        </w:rPr>
        <w:t>В 2025 году</w:t>
      </w:r>
      <w:r w:rsidRPr="00A36CF3">
        <w:rPr>
          <w:rFonts w:ascii="Times New Roman" w:eastAsia="Calibri" w:hAnsi="Times New Roman" w:cs="Times New Roman"/>
          <w:color w:val="000000"/>
          <w:lang w:bidi="hi-IN"/>
        </w:rPr>
        <w:t xml:space="preserve"> на территории  Усть-Лабинского района проведены следующие работы:  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ab/>
        <w:t>- ремонт дорог кр</w:t>
      </w:r>
      <w:r w:rsidR="00E8155B" w:rsidRPr="00A36CF3">
        <w:rPr>
          <w:rFonts w:ascii="Times New Roman" w:eastAsia="NSimSun" w:hAnsi="Times New Roman" w:cs="Times New Roman"/>
          <w:color w:val="000000"/>
          <w:lang w:eastAsia="zh-CN" w:bidi="hi-IN"/>
        </w:rPr>
        <w:t xml:space="preserve">аевого значения в Усть-Лабинске </w:t>
      </w:r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 xml:space="preserve"> и</w:t>
      </w:r>
      <w:r w:rsidR="00E8155B" w:rsidRPr="00A36CF3">
        <w:rPr>
          <w:rFonts w:ascii="Times New Roman" w:eastAsia="NSimSun" w:hAnsi="Times New Roman" w:cs="Times New Roman"/>
          <w:color w:val="000000"/>
          <w:lang w:eastAsia="zh-CN" w:bidi="hi-IN"/>
        </w:rPr>
        <w:t xml:space="preserve">ст. </w:t>
      </w:r>
      <w:proofErr w:type="gramStart"/>
      <w:r w:rsidR="00E8155B" w:rsidRPr="00A36CF3">
        <w:rPr>
          <w:rFonts w:ascii="Times New Roman" w:eastAsia="NSimSun" w:hAnsi="Times New Roman" w:cs="Times New Roman"/>
          <w:color w:val="000000"/>
          <w:lang w:eastAsia="zh-CN" w:bidi="hi-IN"/>
        </w:rPr>
        <w:t>Ладожской</w:t>
      </w:r>
      <w:proofErr w:type="gramEnd"/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>;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lastRenderedPageBreak/>
        <w:tab/>
        <w:t xml:space="preserve">-проведено </w:t>
      </w:r>
      <w:proofErr w:type="spellStart"/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>грейдирование</w:t>
      </w:r>
      <w:proofErr w:type="spellEnd"/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 xml:space="preserve"> 335,9 км </w:t>
      </w:r>
      <w:r w:rsidR="00E8155B" w:rsidRPr="00A36CF3">
        <w:rPr>
          <w:rFonts w:ascii="Times New Roman" w:eastAsia="Calibri" w:hAnsi="Times New Roman" w:cs="Times New Roman"/>
          <w:color w:val="000000"/>
          <w:lang w:bidi="hi-IN"/>
        </w:rPr>
        <w:t xml:space="preserve">в поселениях 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 xml:space="preserve">- обновлены дорожные знаки в количестве - 506 </w:t>
      </w:r>
      <w:proofErr w:type="spellStart"/>
      <w:proofErr w:type="gramStart"/>
      <w:r w:rsidRPr="00A36CF3">
        <w:rPr>
          <w:rFonts w:ascii="Times New Roman" w:hAnsi="Times New Roman" w:cs="Times New Roman"/>
        </w:rPr>
        <w:t>шт</w:t>
      </w:r>
      <w:proofErr w:type="spellEnd"/>
      <w:proofErr w:type="gramEnd"/>
      <w:r w:rsidRPr="00A36CF3">
        <w:rPr>
          <w:rFonts w:ascii="Times New Roman" w:hAnsi="Times New Roman" w:cs="Times New Roman"/>
        </w:rPr>
        <w:t>;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 xml:space="preserve">- установлены светофоры Т7 - 1 </w:t>
      </w:r>
      <w:proofErr w:type="spellStart"/>
      <w:proofErr w:type="gramStart"/>
      <w:r w:rsidRPr="00A36CF3">
        <w:rPr>
          <w:rFonts w:ascii="Times New Roman" w:hAnsi="Times New Roman" w:cs="Times New Roman"/>
        </w:rPr>
        <w:t>шт</w:t>
      </w:r>
      <w:proofErr w:type="spellEnd"/>
      <w:proofErr w:type="gramEnd"/>
      <w:r w:rsidRPr="00A36CF3">
        <w:rPr>
          <w:rFonts w:ascii="Times New Roman" w:hAnsi="Times New Roman" w:cs="Times New Roman"/>
        </w:rPr>
        <w:t>;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ab/>
        <w:t>- обновлена дорожная разметка — 150,4 км</w:t>
      </w:r>
      <w:proofErr w:type="gramStart"/>
      <w:r w:rsidRPr="00A36CF3">
        <w:rPr>
          <w:rFonts w:ascii="Times New Roman" w:hAnsi="Times New Roman" w:cs="Times New Roman"/>
        </w:rPr>
        <w:t>.;</w:t>
      </w:r>
      <w:proofErr w:type="gramEnd"/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ab/>
        <w:t>- проведены работы по установке ограждений  возле учебных заведений — 150,0 м;</w:t>
      </w:r>
    </w:p>
    <w:p w:rsidR="00B60D17" w:rsidRPr="00A36CF3" w:rsidRDefault="00B60D17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000000"/>
          <w:lang w:eastAsia="zh-CN" w:bidi="hi-IN"/>
        </w:rPr>
      </w:pPr>
      <w:r w:rsidRPr="00A36CF3">
        <w:rPr>
          <w:rFonts w:ascii="Times New Roman" w:eastAsia="NSimSun" w:hAnsi="Times New Roman" w:cs="Times New Roman"/>
          <w:color w:val="000000"/>
          <w:lang w:eastAsia="zh-CN" w:bidi="hi-IN"/>
        </w:rPr>
        <w:tab/>
        <w:t>- установлены макеты юного инспектора дорожного движения, для привлечения внимания участников дорожного движения на пешеходных переходах вблизи СОШ № 3, ДК «Кубань».</w:t>
      </w:r>
    </w:p>
    <w:p w:rsidR="007C6A54" w:rsidRPr="00A36CF3" w:rsidRDefault="007C6A54" w:rsidP="00B60D17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jc w:val="both"/>
        <w:rPr>
          <w:rFonts w:ascii="Times New Roman" w:eastAsia="NSimSun" w:hAnsi="Times New Roman" w:cs="Times New Roman"/>
          <w:color w:val="000000"/>
          <w:lang w:eastAsia="zh-CN" w:bidi="hi-IN"/>
        </w:rPr>
      </w:pPr>
    </w:p>
    <w:p w:rsidR="003D0FC3" w:rsidRPr="00A36CF3" w:rsidRDefault="00A36CF3" w:rsidP="00A36CF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eastAsia="NSimSun" w:hAnsi="Times New Roman" w:cs="Times New Roman"/>
          <w:b/>
          <w:color w:val="000000"/>
          <w:lang w:eastAsia="zh-CN" w:bidi="hi-IN"/>
        </w:rPr>
        <w:t>15.</w:t>
      </w:r>
      <w:r w:rsidR="00B22657" w:rsidRPr="00A36CF3">
        <w:rPr>
          <w:rFonts w:ascii="Times New Roman" w:eastAsia="NSimSun" w:hAnsi="Times New Roman" w:cs="Times New Roman"/>
          <w:b/>
          <w:color w:val="000000"/>
          <w:lang w:eastAsia="zh-CN" w:bidi="hi-IN"/>
        </w:rPr>
        <w:t>СТРОИТЕЛЬСТВО</w:t>
      </w:r>
    </w:p>
    <w:p w:rsidR="00A36CF3" w:rsidRPr="00A36CF3" w:rsidRDefault="00A36CF3" w:rsidP="00A36CF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40" w:lineRule="auto"/>
        <w:contextualSpacing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- Разработана проектно-сметная документация и получено положительное заключение экспертизы по объекту «Здание врача обшей практики» в х</w:t>
      </w:r>
      <w:proofErr w:type="gramStart"/>
      <w:r w:rsidRPr="00A36CF3">
        <w:rPr>
          <w:rFonts w:ascii="Times New Roman" w:hAnsi="Times New Roman" w:cs="Times New Roman"/>
        </w:rPr>
        <w:t>.А</w:t>
      </w:r>
      <w:proofErr w:type="gramEnd"/>
      <w:r w:rsidRPr="00A36CF3">
        <w:rPr>
          <w:rFonts w:ascii="Times New Roman" w:hAnsi="Times New Roman" w:cs="Times New Roman"/>
        </w:rPr>
        <w:t>лександровском;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- Разработана проектно-сметная документация по следующим объектам: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 xml:space="preserve">- ДК в с. Суворовском— </w:t>
      </w:r>
      <w:proofErr w:type="gramStart"/>
      <w:r w:rsidRPr="00A36CF3">
        <w:rPr>
          <w:rFonts w:ascii="Times New Roman" w:hAnsi="Times New Roman" w:cs="Times New Roman"/>
        </w:rPr>
        <w:t>по</w:t>
      </w:r>
      <w:proofErr w:type="gramEnd"/>
      <w:r w:rsidRPr="00A36CF3">
        <w:rPr>
          <w:rFonts w:ascii="Times New Roman" w:hAnsi="Times New Roman" w:cs="Times New Roman"/>
        </w:rPr>
        <w:t>лучен приказ от департамента строительства о предоставлении субсидии на 2026 год в размере 6 500,0 тыс.руб.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- спортивный зал школы № 3 г. Усть-Лабинска, В ноябре 2025 года получен приказ от департамента строительства о предоставлении субсидии на проектирование в 2026 год в размере 3 240,2 тыс. руб.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- Разрабатывается проектно-сметная документация по  объекту: «Плавательный бассейн в г</w:t>
      </w:r>
      <w:proofErr w:type="gramStart"/>
      <w:r w:rsidRPr="00A36CF3">
        <w:rPr>
          <w:rFonts w:ascii="Times New Roman" w:hAnsi="Times New Roman" w:cs="Times New Roman"/>
        </w:rPr>
        <w:t>.У</w:t>
      </w:r>
      <w:proofErr w:type="gramEnd"/>
      <w:r w:rsidRPr="00A36CF3">
        <w:rPr>
          <w:rFonts w:ascii="Times New Roman" w:hAnsi="Times New Roman" w:cs="Times New Roman"/>
        </w:rPr>
        <w:t xml:space="preserve">сть-Лабинске», предусмотрена сумма на проектирование и строительство из краевого бюджета 29 605,5 тыс.руб. 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 xml:space="preserve">- Планируется проведение работ по изготовлению </w:t>
      </w:r>
      <w:proofErr w:type="spellStart"/>
      <w:r w:rsidRPr="00A36CF3">
        <w:rPr>
          <w:rFonts w:ascii="Times New Roman" w:hAnsi="Times New Roman" w:cs="Times New Roman"/>
        </w:rPr>
        <w:t>проекто-сметной</w:t>
      </w:r>
      <w:proofErr w:type="spellEnd"/>
      <w:r w:rsidRPr="00A36CF3">
        <w:rPr>
          <w:rFonts w:ascii="Times New Roman" w:hAnsi="Times New Roman" w:cs="Times New Roman"/>
        </w:rPr>
        <w:t xml:space="preserve"> документации по объекту «Школа на 1100 мест в г</w:t>
      </w:r>
      <w:proofErr w:type="gramStart"/>
      <w:r w:rsidRPr="00A36CF3">
        <w:rPr>
          <w:rFonts w:ascii="Times New Roman" w:hAnsi="Times New Roman" w:cs="Times New Roman"/>
        </w:rPr>
        <w:t>.У</w:t>
      </w:r>
      <w:proofErr w:type="gramEnd"/>
      <w:r w:rsidRPr="00A36CF3">
        <w:rPr>
          <w:rFonts w:ascii="Times New Roman" w:hAnsi="Times New Roman" w:cs="Times New Roman"/>
        </w:rPr>
        <w:t xml:space="preserve">сть-Лабинске, </w:t>
      </w:r>
      <w:proofErr w:type="spellStart"/>
      <w:r w:rsidRPr="00A36CF3">
        <w:rPr>
          <w:rFonts w:ascii="Times New Roman" w:hAnsi="Times New Roman" w:cs="Times New Roman"/>
        </w:rPr>
        <w:t>ул.Форостинова</w:t>
      </w:r>
      <w:proofErr w:type="spellEnd"/>
      <w:r w:rsidRPr="00A36CF3">
        <w:rPr>
          <w:rFonts w:ascii="Times New Roman" w:hAnsi="Times New Roman" w:cs="Times New Roman"/>
        </w:rPr>
        <w:t>, уч.7» в период 2026-2027гг.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В рамках предстоящего капитального ремонта кинотеатра и районного дома культуры выполнены инженерные изыскания. Введется разработка проектно-сметной документации.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  <w:u w:val="single"/>
        </w:rPr>
        <w:t>Инициативное бюджетирование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В 2025 году 3 сельских поселения стали победителями краевого конкурса по отбору проектов местных инициатив  на общую сумму – 19 093 700,00 руб. дотационных средств.</w:t>
      </w:r>
    </w:p>
    <w:p w:rsidR="003D0FC3" w:rsidRPr="00A36CF3" w:rsidRDefault="00B22657" w:rsidP="003D0FC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Александровское сельское поселение:</w:t>
      </w:r>
    </w:p>
    <w:p w:rsidR="003D0FC3" w:rsidRPr="00A36CF3" w:rsidRDefault="007C6A54" w:rsidP="007C6A54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 xml:space="preserve">- </w:t>
      </w:r>
      <w:proofErr w:type="gramStart"/>
      <w:r w:rsidR="00B22657" w:rsidRPr="00A36CF3">
        <w:rPr>
          <w:rFonts w:ascii="Times New Roman" w:hAnsi="Times New Roman" w:cs="Times New Roman"/>
        </w:rPr>
        <w:t>В</w:t>
      </w:r>
      <w:proofErr w:type="gramEnd"/>
      <w:r w:rsidR="00B22657" w:rsidRPr="00A36CF3">
        <w:rPr>
          <w:rFonts w:ascii="Times New Roman" w:hAnsi="Times New Roman" w:cs="Times New Roman"/>
        </w:rPr>
        <w:t xml:space="preserve"> </w:t>
      </w:r>
      <w:proofErr w:type="gramStart"/>
      <w:r w:rsidR="00B22657" w:rsidRPr="00A36CF3">
        <w:rPr>
          <w:rFonts w:ascii="Times New Roman" w:hAnsi="Times New Roman" w:cs="Times New Roman"/>
        </w:rPr>
        <w:t>х</w:t>
      </w:r>
      <w:proofErr w:type="gramEnd"/>
      <w:r w:rsidR="00B22657" w:rsidRPr="00A36CF3">
        <w:rPr>
          <w:rFonts w:ascii="Times New Roman" w:hAnsi="Times New Roman" w:cs="Times New Roman"/>
        </w:rPr>
        <w:t>. Александровский обустройство тротуара на  сумму 6 361 800,00  рублей;</w:t>
      </w:r>
    </w:p>
    <w:p w:rsidR="00B37649" w:rsidRPr="00A36CF3" w:rsidRDefault="00B37649" w:rsidP="00B37649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-</w:t>
      </w:r>
      <w:r w:rsidR="00B22657" w:rsidRPr="00A36CF3">
        <w:rPr>
          <w:rFonts w:ascii="Times New Roman" w:hAnsi="Times New Roman" w:cs="Times New Roman"/>
        </w:rPr>
        <w:t>Благоустройство общественной территории парка х. Александровский, на сумму 4 925 700 ,00 рублей.</w:t>
      </w:r>
    </w:p>
    <w:p w:rsidR="00B37649" w:rsidRPr="00A36CF3" w:rsidRDefault="00B22657" w:rsidP="00B37649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>Итого в Александровское с.п. привлечено 11 287 500,00 руб.</w:t>
      </w:r>
    </w:p>
    <w:p w:rsidR="00B37649" w:rsidRPr="00A36CF3" w:rsidRDefault="00B22657" w:rsidP="00B37649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hAnsi="Times New Roman" w:cs="Times New Roman"/>
        </w:rPr>
      </w:pPr>
      <w:proofErr w:type="spellStart"/>
      <w:r w:rsidRPr="00A36CF3">
        <w:rPr>
          <w:rFonts w:ascii="Times New Roman" w:hAnsi="Times New Roman" w:cs="Times New Roman"/>
        </w:rPr>
        <w:t>Вимовское</w:t>
      </w:r>
      <w:proofErr w:type="spellEnd"/>
      <w:r w:rsidRPr="00A36CF3">
        <w:rPr>
          <w:rFonts w:ascii="Times New Roman" w:hAnsi="Times New Roman" w:cs="Times New Roman"/>
        </w:rPr>
        <w:t xml:space="preserve">  сельское поселение:</w:t>
      </w:r>
    </w:p>
    <w:p w:rsidR="00A36CF3" w:rsidRPr="00A36CF3" w:rsidRDefault="00B22657" w:rsidP="00A36CF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 xml:space="preserve">Обустройство тротуара по улице Школьной в поселке </w:t>
      </w:r>
      <w:proofErr w:type="spellStart"/>
      <w:r w:rsidRPr="00A36CF3">
        <w:rPr>
          <w:rFonts w:ascii="Times New Roman" w:hAnsi="Times New Roman" w:cs="Times New Roman"/>
        </w:rPr>
        <w:t>Вимовец</w:t>
      </w:r>
      <w:proofErr w:type="spellEnd"/>
      <w:r w:rsidRPr="00A36CF3">
        <w:rPr>
          <w:rFonts w:ascii="Times New Roman" w:hAnsi="Times New Roman" w:cs="Times New Roman"/>
        </w:rPr>
        <w:t xml:space="preserve"> на сумму 5 192 300,00 рублей.  </w:t>
      </w:r>
    </w:p>
    <w:p w:rsidR="00A36CF3" w:rsidRPr="00A36CF3" w:rsidRDefault="00B22657" w:rsidP="00A36CF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Ленинское сельское поселение:</w:t>
      </w:r>
    </w:p>
    <w:p w:rsidR="00B22657" w:rsidRPr="00A36CF3" w:rsidRDefault="00B22657" w:rsidP="00A36CF3">
      <w:pPr>
        <w:keepLines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pacing w:after="0"/>
        <w:jc w:val="both"/>
        <w:rPr>
          <w:rFonts w:ascii="Times New Roman" w:eastAsia="NSimSun" w:hAnsi="Times New Roman" w:cs="Times New Roman"/>
          <w:b/>
          <w:color w:val="000000"/>
          <w:lang w:eastAsia="zh-CN" w:bidi="hi-IN"/>
        </w:rPr>
      </w:pPr>
      <w:r w:rsidRPr="00A36CF3">
        <w:rPr>
          <w:rFonts w:ascii="Times New Roman" w:hAnsi="Times New Roman" w:cs="Times New Roman"/>
        </w:rPr>
        <w:t xml:space="preserve">Благоустройство ул. </w:t>
      </w:r>
      <w:proofErr w:type="gramStart"/>
      <w:r w:rsidRPr="00A36CF3">
        <w:rPr>
          <w:rFonts w:ascii="Times New Roman" w:hAnsi="Times New Roman" w:cs="Times New Roman"/>
        </w:rPr>
        <w:t>Красной</w:t>
      </w:r>
      <w:proofErr w:type="gramEnd"/>
      <w:r w:rsidRPr="00A36CF3">
        <w:rPr>
          <w:rFonts w:ascii="Times New Roman" w:hAnsi="Times New Roman" w:cs="Times New Roman"/>
        </w:rPr>
        <w:t xml:space="preserve"> х. Безлесного «Установка детского игрового комплекса по ул. Красной № 64 возле здания КДЦ «Надежда» на сумму 2 619900,00 рублей.</w:t>
      </w:r>
    </w:p>
    <w:p w:rsidR="00B22657" w:rsidRPr="00A36CF3" w:rsidRDefault="00A36CF3" w:rsidP="00A36CF3">
      <w:pPr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b/>
        </w:rPr>
        <w:t>16.</w:t>
      </w:r>
      <w:r w:rsidR="00DA1B52" w:rsidRPr="00A36CF3">
        <w:rPr>
          <w:rFonts w:ascii="Times New Roman" w:hAnsi="Times New Roman" w:cs="Times New Roman"/>
          <w:b/>
        </w:rPr>
        <w:t>ВЗАИМОДЕЙСТВИЕ С НКО</w:t>
      </w:r>
    </w:p>
    <w:p w:rsidR="00B22657" w:rsidRPr="00A36CF3" w:rsidRDefault="00C66E5E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Усть-Лабинский район укрепляет взаимодействие с некоммерческими организациями, что позитивно сказывается на повышении уровня жизни населения и совершенствовании социальной и экономической инфраструктуры региона. Среди партнеров выступают следующие организации</w:t>
      </w:r>
      <w:r w:rsidR="00B22657" w:rsidRPr="00A36CF3">
        <w:rPr>
          <w:rFonts w:ascii="Times New Roman" w:hAnsi="Times New Roman" w:cs="Times New Roman"/>
          <w:color w:val="000000" w:themeColor="text1"/>
        </w:rPr>
        <w:t>: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-Вольное дело-Юг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-ФЭР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Фонд поддержки казаков - участников боевых действий и добровольцев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bCs/>
          <w:color w:val="000000" w:themeColor="text1"/>
        </w:rPr>
        <w:lastRenderedPageBreak/>
        <w:t>фонд «Развития медицины и контактных видов спортивных единобо</w:t>
      </w:r>
      <w:proofErr w:type="gramStart"/>
      <w:r w:rsidRPr="00A36CF3">
        <w:rPr>
          <w:rFonts w:ascii="Times New Roman" w:hAnsi="Times New Roman" w:cs="Times New Roman"/>
          <w:bCs/>
          <w:color w:val="000000" w:themeColor="text1"/>
        </w:rPr>
        <w:t>рств Кр</w:t>
      </w:r>
      <w:proofErr w:type="gramEnd"/>
      <w:r w:rsidRPr="00A36CF3">
        <w:rPr>
          <w:rFonts w:ascii="Times New Roman" w:hAnsi="Times New Roman" w:cs="Times New Roman"/>
          <w:bCs/>
          <w:color w:val="000000" w:themeColor="text1"/>
        </w:rPr>
        <w:t>аснодарского края»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 Территориальные общественные самоуправления (ТОС)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>-Общественная палата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B22657" w:rsidRPr="00A36CF3" w:rsidRDefault="00B22657" w:rsidP="007C6A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6CF3">
        <w:rPr>
          <w:rFonts w:ascii="Times New Roman" w:hAnsi="Times New Roman" w:cs="Times New Roman"/>
          <w:color w:val="000000" w:themeColor="text1"/>
          <w:u w:val="single"/>
        </w:rPr>
        <w:t>Проекты: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Военизированная </w:t>
      </w:r>
      <w:proofErr w:type="gramStart"/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спортивно-истор</w:t>
      </w:r>
      <w:r w:rsidR="00D76F3F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ической</w:t>
      </w:r>
      <w:proofErr w:type="gramEnd"/>
      <w:r w:rsidR="00D76F3F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игра </w:t>
      </w:r>
      <w:r w:rsidR="00D76F3F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«</w:t>
      </w:r>
      <w:r w:rsidR="00E8155B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Казачий дозор-2025</w:t>
      </w:r>
      <w:r w:rsidR="00D76F3F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»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Соревнования проводились среди учащихся образовательных учреждений Усть-Лабинского района. </w:t>
      </w:r>
      <w:r w:rsidR="00DA1B52" w:rsidRPr="00A36CF3">
        <w:rPr>
          <w:rFonts w:ascii="Times New Roman" w:hAnsi="Times New Roman" w:cs="Times New Roman"/>
          <w:color w:val="0C0D0E"/>
          <w:shd w:val="clear" w:color="auto" w:fill="FFFFFF"/>
        </w:rPr>
        <w:t>В финале игры приняли участие 420 ребят. В школьных этапах и в период подготовки к финалу около 600.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Данный проект проводится по инициативе благотворительного Фонда поддержки казаков - участников боевых действий и добровольцев совместно при поддержке депутата Государственной Думы Алексея </w:t>
      </w:r>
      <w:proofErr w:type="spellStart"/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Езубова</w:t>
      </w:r>
      <w:proofErr w:type="spellEnd"/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u w:val="single"/>
        </w:rPr>
        <w:t>Муниципальный проект «Зеленая дорога»</w:t>
      </w:r>
      <w:r w:rsidRPr="00A36CF3">
        <w:rPr>
          <w:rFonts w:ascii="Times New Roman" w:hAnsi="Times New Roman" w:cs="Times New Roman"/>
        </w:rPr>
        <w:t xml:space="preserve"> с декабря 2021 года, принимают участие 29 школ, 28 детских садов, 2 учреждения дополнительного образования и Ладожский многопрофильный техникум. За время реализации выращено более 9 тысяч саженцев.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Данный  экологический проект организован фондом «Вольное Дело-Юг», в сотрудничестве с компанией «Прогресс Агро». Куратор проекта — депутат Законодательного Собрания Краснодарского края Владимир Зюзин.</w:t>
      </w:r>
    </w:p>
    <w:p w:rsidR="00D76F3F" w:rsidRPr="00A36CF3" w:rsidRDefault="00D76F3F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u w:val="single"/>
        </w:rPr>
        <w:t>Программа «Учитель Вольного Дела»</w:t>
      </w:r>
      <w:r w:rsidRPr="00A36CF3">
        <w:rPr>
          <w:rFonts w:ascii="Times New Roman" w:hAnsi="Times New Roman" w:cs="Times New Roman"/>
        </w:rPr>
        <w:t xml:space="preserve"> реализуется на территории Усть-Лабинского района с марта 2024 года. 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2025 году в программе принимают участие 48 педагогов</w:t>
      </w:r>
      <w:r w:rsidR="0063369E" w:rsidRPr="00A36CF3">
        <w:rPr>
          <w:rFonts w:ascii="Times New Roman" w:hAnsi="Times New Roman" w:cs="Times New Roman"/>
        </w:rPr>
        <w:t>.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Всего за два года в программе приняли участие 79 человек.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рамках реализации программы поддержки педагогических работников участники получают ежемесячное денежное вознаграждение: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педагогам – наставникам - 45 977 рублей в течение 12 месяцев;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- молодым педагогам - </w:t>
      </w:r>
      <w:r w:rsidRPr="00A36CF3">
        <w:rPr>
          <w:rStyle w:val="pt-a0-000021"/>
          <w:rFonts w:ascii="Times New Roman" w:eastAsia="Calibri" w:hAnsi="Times New Roman" w:cs="Times New Roman"/>
          <w:color w:val="000000"/>
        </w:rPr>
        <w:t>28</w:t>
      </w:r>
      <w:r w:rsidRPr="00A36CF3">
        <w:rPr>
          <w:rStyle w:val="pt-a0-000021"/>
          <w:rFonts w:ascii="Times New Roman" w:hAnsi="Times New Roman" w:cs="Times New Roman"/>
          <w:color w:val="000000"/>
        </w:rPr>
        <w:t> </w:t>
      </w:r>
      <w:r w:rsidRPr="00A36CF3">
        <w:rPr>
          <w:rStyle w:val="pt-a0-000021"/>
          <w:rFonts w:ascii="Times New Roman" w:eastAsia="Calibri" w:hAnsi="Times New Roman" w:cs="Times New Roman"/>
          <w:color w:val="000000"/>
        </w:rPr>
        <w:t>740</w:t>
      </w:r>
      <w:r w:rsidRPr="00A36CF3">
        <w:rPr>
          <w:rStyle w:val="pt-a0-000021"/>
          <w:rFonts w:ascii="Times New Roman" w:hAnsi="Times New Roman" w:cs="Times New Roman"/>
          <w:color w:val="000000"/>
        </w:rPr>
        <w:t xml:space="preserve"> рублей;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 педагогам, прибывшим на замещение вакантной должности, - 22 900 рублей (молодым), 45 980 (опытным),  по найму жилья в размере 20 000 рублей в месяц в т</w:t>
      </w:r>
      <w:r w:rsidR="0063369E" w:rsidRPr="00A36CF3">
        <w:rPr>
          <w:rFonts w:ascii="Times New Roman" w:hAnsi="Times New Roman" w:cs="Times New Roman"/>
        </w:rPr>
        <w:t xml:space="preserve">ечение одиннадцати </w:t>
      </w:r>
      <w:r w:rsidRPr="00A36CF3">
        <w:rPr>
          <w:rFonts w:ascii="Times New Roman" w:hAnsi="Times New Roman" w:cs="Times New Roman"/>
        </w:rPr>
        <w:t xml:space="preserve">месяцев и единовременная разовая выплата по </w:t>
      </w:r>
      <w:proofErr w:type="spellStart"/>
      <w:r w:rsidRPr="00A36CF3">
        <w:rPr>
          <w:rFonts w:ascii="Times New Roman" w:hAnsi="Times New Roman" w:cs="Times New Roman"/>
        </w:rPr>
        <w:t>релокации</w:t>
      </w:r>
      <w:proofErr w:type="spellEnd"/>
      <w:r w:rsidRPr="00A36CF3">
        <w:rPr>
          <w:rFonts w:ascii="Times New Roman" w:hAnsi="Times New Roman" w:cs="Times New Roman"/>
        </w:rPr>
        <w:t xml:space="preserve"> в размере 34 500 рублей.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Всего за два года Фондом направлено на реализацию программы почти 29 млн. рублей.</w:t>
      </w:r>
    </w:p>
    <w:p w:rsidR="00C66E5E" w:rsidRPr="00A36CF3" w:rsidRDefault="00C66E5E" w:rsidP="00C66E5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Данная поддержка  позволила учителям снизить педагогическую нагрузку в школе, повысить качество образования школьников и улучшить свое материальное положение.</w:t>
      </w:r>
    </w:p>
    <w:p w:rsidR="00DF6547" w:rsidRPr="00A36CF3" w:rsidRDefault="00DF6547" w:rsidP="00D76F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:rsidR="00B22657" w:rsidRPr="00A36CF3" w:rsidRDefault="00DF6547" w:rsidP="0073324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36CF3">
        <w:rPr>
          <w:rStyle w:val="bold"/>
          <w:rFonts w:ascii="Times New Roman" w:hAnsi="Times New Roman" w:cs="Times New Roman"/>
          <w:bCs/>
          <w:color w:val="000000" w:themeColor="text1"/>
          <w:u w:val="single"/>
          <w:shd w:val="clear" w:color="auto" w:fill="FFFFFF"/>
        </w:rPr>
        <w:t>Муниципальный проект «Академия Агро «Вольное Дело»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реализуется с 2014 года. В рамках проекта проводятся профильные смены. Летние профильные смены для детей 5-10 классов на базе детского лагеря «Тополек», в этом году в них приняло участие 320 детей. В смене «</w:t>
      </w:r>
      <w:proofErr w:type="spellStart"/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АгроОсень</w:t>
      </w:r>
      <w:proofErr w:type="spellEnd"/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«Вольные аграрии» - это осенняя профильная смена агротехнологической направленности для детей 8-х классов приняло участие 1300 человек. И «Педагогическая весна» - весенняя профильная смена на базе школ для учащихся 10-х педагогических классов на базе школ - 40 человек. Организаторы смен - </w:t>
      </w:r>
      <w:r w:rsidR="00DA1B52" w:rsidRPr="00A36CF3">
        <w:rPr>
          <w:rFonts w:ascii="Times New Roman" w:hAnsi="Times New Roman" w:cs="Times New Roman"/>
          <w:color w:val="0C0D0E"/>
          <w:shd w:val="clear" w:color="auto" w:fill="FFFFFF"/>
        </w:rPr>
        <w:t>управление образованием при поддержке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фонд</w:t>
      </w:r>
      <w:r w:rsidR="00DA1B52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«Вольное Дело-Юг» </w:t>
      </w:r>
      <w:r w:rsidR="00DA1B52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и группы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компаний «Прогресс Агро». </w:t>
      </w:r>
    </w:p>
    <w:p w:rsidR="00DF6547" w:rsidRPr="00A36CF3" w:rsidRDefault="00DF6547" w:rsidP="00CF7A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  <w:u w:val="single"/>
        </w:rPr>
        <w:t xml:space="preserve">Первая математическая школа </w:t>
      </w:r>
      <w:r w:rsidRPr="00A36CF3">
        <w:rPr>
          <w:rFonts w:ascii="Times New Roman" w:hAnsi="Times New Roman" w:cs="Times New Roman"/>
        </w:rPr>
        <w:t>– математический кружок на базе центра развития одаренности действует с 2023 года. В настоящее время обучается 64 человек с 5-10 класс. Занятия проходят на базе лицея, ранее проходили на базе школы № 2. Работа организована во взаимодействии с Адыгейским государственным университетом при поддержке депутата госуда</w:t>
      </w:r>
      <w:r w:rsidR="00CF7AFB" w:rsidRPr="00A36CF3">
        <w:rPr>
          <w:rFonts w:ascii="Times New Roman" w:hAnsi="Times New Roman" w:cs="Times New Roman"/>
        </w:rPr>
        <w:t>рственной думы Алексея </w:t>
      </w:r>
      <w:proofErr w:type="spellStart"/>
      <w:r w:rsidR="00CF7AFB" w:rsidRPr="00A36CF3">
        <w:rPr>
          <w:rFonts w:ascii="Times New Roman" w:hAnsi="Times New Roman" w:cs="Times New Roman"/>
        </w:rPr>
        <w:t>Езубова</w:t>
      </w:r>
      <w:proofErr w:type="spellEnd"/>
      <w:r w:rsidR="00CF7AFB" w:rsidRPr="00A36CF3">
        <w:rPr>
          <w:rFonts w:ascii="Times New Roman" w:hAnsi="Times New Roman" w:cs="Times New Roman"/>
        </w:rPr>
        <w:t>.</w:t>
      </w: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B22657" w:rsidRPr="00A36CF3" w:rsidRDefault="00B22657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D76F3F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бучающая программа </w:t>
      </w:r>
      <w:r w:rsidR="00D76F3F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«</w:t>
      </w:r>
      <w:r w:rsidR="00CF7AFB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Лидеры</w:t>
      </w:r>
      <w:r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 xml:space="preserve"> будущего</w:t>
      </w:r>
      <w:r w:rsidR="00CF7AFB" w:rsidRPr="00A36CF3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 xml:space="preserve"> 2025</w:t>
      </w:r>
      <w:r w:rsidR="00CE5270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», в которой приняли участие 8</w:t>
      </w:r>
      <w:r w:rsidR="00CF7AFB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0 человек. На протяжении 4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месяцев </w:t>
      </w:r>
      <w:hyperlink r:id="rId8" w:history="1">
        <w:r w:rsidRPr="00A36CF3">
          <w:rPr>
            <w:rStyle w:val="aa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Лидеры Будущего</w:t>
        </w:r>
      </w:hyperlink>
      <w:r w:rsidR="00CF7AFB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принимали</w:t>
      </w:r>
      <w:r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участие в увлекательных лекциях и интерактивных тренингах. </w:t>
      </w:r>
      <w:r w:rsidR="00CF7AFB" w:rsidRPr="00A36CF3">
        <w:rPr>
          <w:rFonts w:ascii="Times New Roman" w:hAnsi="Times New Roman" w:cs="Times New Roman"/>
          <w:color w:val="000000" w:themeColor="text1"/>
          <w:shd w:val="clear" w:color="auto" w:fill="FFFFFF"/>
        </w:rPr>
        <w:t>Проект организован фондом «Вольное дело – Юг» при поддержке гранта губернатора Кубани.</w:t>
      </w:r>
    </w:p>
    <w:p w:rsidR="001E6120" w:rsidRPr="00A36CF3" w:rsidRDefault="001E6120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1E6120" w:rsidRPr="00A36CF3" w:rsidRDefault="001E6120" w:rsidP="00B22657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A36CF3">
        <w:rPr>
          <w:rFonts w:ascii="Times New Roman" w:hAnsi="Times New Roman" w:cs="Times New Roman"/>
          <w:color w:val="000000" w:themeColor="text1"/>
          <w:u w:val="single"/>
        </w:rPr>
        <w:t>ТОС</w:t>
      </w:r>
    </w:p>
    <w:p w:rsidR="00B22657" w:rsidRPr="00A36CF3" w:rsidRDefault="00B22657" w:rsidP="00DA1B52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lastRenderedPageBreak/>
        <w:t xml:space="preserve">В 2025 году 3 сельских поселения стали </w:t>
      </w:r>
      <w:r w:rsidRPr="00A36CF3">
        <w:rPr>
          <w:rFonts w:ascii="Times New Roman" w:hAnsi="Times New Roman" w:cs="Times New Roman"/>
          <w:color w:val="000000" w:themeColor="text1"/>
          <w:u w:val="single"/>
        </w:rPr>
        <w:t>победителями краевого конкурса</w:t>
      </w:r>
      <w:r w:rsidRPr="00A36CF3">
        <w:rPr>
          <w:rFonts w:ascii="Times New Roman" w:hAnsi="Times New Roman" w:cs="Times New Roman"/>
          <w:color w:val="000000" w:themeColor="text1"/>
        </w:rPr>
        <w:t xml:space="preserve"> на звание «Лучший орган территориально общественного самоуправления», сумма привлеченных средств  в район – </w:t>
      </w:r>
      <w:r w:rsidRPr="00A36CF3">
        <w:rPr>
          <w:rFonts w:ascii="Times New Roman" w:hAnsi="Times New Roman" w:cs="Times New Roman"/>
          <w:color w:val="000000" w:themeColor="text1"/>
          <w:lang w:eastAsia="ar-SA"/>
        </w:rPr>
        <w:t>2 млн</w:t>
      </w:r>
      <w:proofErr w:type="gramStart"/>
      <w:r w:rsidRPr="00A36CF3">
        <w:rPr>
          <w:rFonts w:ascii="Times New Roman" w:hAnsi="Times New Roman" w:cs="Times New Roman"/>
          <w:color w:val="000000" w:themeColor="text1"/>
          <w:lang w:eastAsia="ar-SA"/>
        </w:rPr>
        <w:t>.р</w:t>
      </w:r>
      <w:proofErr w:type="gramEnd"/>
      <w:r w:rsidRPr="00A36CF3">
        <w:rPr>
          <w:rFonts w:ascii="Times New Roman" w:hAnsi="Times New Roman" w:cs="Times New Roman"/>
          <w:color w:val="000000" w:themeColor="text1"/>
          <w:lang w:eastAsia="ar-SA"/>
        </w:rPr>
        <w:t>ублей.</w:t>
      </w:r>
    </w:p>
    <w:p w:rsidR="00B22657" w:rsidRPr="00A36CF3" w:rsidRDefault="00B22657" w:rsidP="00B2265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Александровском сельском поселении реализовано два проекта на сумму </w:t>
      </w:r>
      <w:r w:rsidRPr="00A36CF3">
        <w:rPr>
          <w:rFonts w:ascii="Times New Roman" w:eastAsia="CordiaUPC" w:hAnsi="Times New Roman" w:cs="Times New Roman"/>
          <w:color w:val="000000" w:themeColor="text1"/>
          <w:shd w:val="clear" w:color="auto" w:fill="FFFFFF"/>
          <w:lang w:bidi="ru-RU"/>
        </w:rPr>
        <w:t>1 000 000,00 руб.:</w:t>
      </w:r>
    </w:p>
    <w:p w:rsidR="00B22657" w:rsidRPr="00A36CF3" w:rsidRDefault="00B22657" w:rsidP="00B2265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- общественная </w:t>
      </w:r>
      <w:r w:rsidRPr="00A36CF3">
        <w:rPr>
          <w:rFonts w:ascii="Times New Roman" w:hAnsi="Times New Roman" w:cs="Times New Roman"/>
          <w:bCs/>
          <w:color w:val="000000" w:themeColor="text1"/>
        </w:rPr>
        <w:t xml:space="preserve">территория </w:t>
      </w:r>
      <w:r w:rsidRPr="00A36CF3">
        <w:rPr>
          <w:rFonts w:ascii="Times New Roman" w:hAnsi="Times New Roman" w:cs="Times New Roman"/>
          <w:color w:val="000000" w:themeColor="text1"/>
        </w:rPr>
        <w:t>парка в хуторе Красном.</w:t>
      </w:r>
    </w:p>
    <w:p w:rsidR="00B22657" w:rsidRPr="00A36CF3" w:rsidRDefault="00B22657" w:rsidP="00B2265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- там же </w:t>
      </w:r>
      <w:r w:rsidRPr="00A36CF3">
        <w:rPr>
          <w:rFonts w:ascii="Times New Roman" w:hAnsi="Times New Roman" w:cs="Times New Roman"/>
          <w:bCs/>
          <w:color w:val="000000" w:themeColor="text1"/>
        </w:rPr>
        <w:t>обустроили</w:t>
      </w:r>
      <w:r w:rsidRPr="00A36CF3">
        <w:rPr>
          <w:rFonts w:ascii="Times New Roman" w:hAnsi="Times New Roman" w:cs="Times New Roman"/>
          <w:color w:val="000000" w:themeColor="text1"/>
        </w:rPr>
        <w:t xml:space="preserve"> тротуар по ул. </w:t>
      </w:r>
      <w:proofErr w:type="gramStart"/>
      <w:r w:rsidRPr="00A36CF3">
        <w:rPr>
          <w:rFonts w:ascii="Times New Roman" w:hAnsi="Times New Roman" w:cs="Times New Roman"/>
          <w:color w:val="000000" w:themeColor="text1"/>
        </w:rPr>
        <w:t>Красной</w:t>
      </w:r>
      <w:proofErr w:type="gramEnd"/>
      <w:r w:rsidRPr="00A36CF3">
        <w:rPr>
          <w:rFonts w:ascii="Times New Roman" w:hAnsi="Times New Roman" w:cs="Times New Roman"/>
          <w:color w:val="000000" w:themeColor="text1"/>
        </w:rPr>
        <w:t>.</w:t>
      </w:r>
    </w:p>
    <w:p w:rsidR="00B22657" w:rsidRPr="00A36CF3" w:rsidRDefault="00B22657" w:rsidP="00B22657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ab/>
        <w:t>В  Ладожском сельском поселении:</w:t>
      </w:r>
    </w:p>
    <w:p w:rsidR="00B22657" w:rsidRPr="00A36CF3" w:rsidRDefault="00B22657" w:rsidP="00B22657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- </w:t>
      </w:r>
      <w:r w:rsidRPr="00A36CF3">
        <w:rPr>
          <w:rFonts w:ascii="Times New Roman" w:hAnsi="Times New Roman" w:cs="Times New Roman"/>
          <w:bCs/>
          <w:color w:val="000000" w:themeColor="text1"/>
        </w:rPr>
        <w:t>обустроили</w:t>
      </w:r>
      <w:r w:rsidRPr="00A36CF3">
        <w:rPr>
          <w:rFonts w:ascii="Times New Roman" w:hAnsi="Times New Roman" w:cs="Times New Roman"/>
          <w:color w:val="000000" w:themeColor="text1"/>
        </w:rPr>
        <w:t xml:space="preserve"> тротуар по ул. </w:t>
      </w:r>
      <w:proofErr w:type="gramStart"/>
      <w:r w:rsidRPr="00A36CF3">
        <w:rPr>
          <w:rFonts w:ascii="Times New Roman" w:hAnsi="Times New Roman" w:cs="Times New Roman"/>
          <w:color w:val="000000" w:themeColor="text1"/>
        </w:rPr>
        <w:t>Кубанской</w:t>
      </w:r>
      <w:proofErr w:type="gramEnd"/>
      <w:r w:rsidRPr="00A36CF3">
        <w:rPr>
          <w:rFonts w:ascii="Times New Roman" w:hAnsi="Times New Roman" w:cs="Times New Roman"/>
          <w:color w:val="000000" w:themeColor="text1"/>
        </w:rPr>
        <w:t xml:space="preserve">, на сумму </w:t>
      </w:r>
      <w:r w:rsidRPr="00A36CF3">
        <w:rPr>
          <w:rFonts w:ascii="Times New Roman" w:eastAsia="CordiaUPC" w:hAnsi="Times New Roman" w:cs="Times New Roman"/>
          <w:color w:val="000000" w:themeColor="text1"/>
          <w:shd w:val="clear" w:color="auto" w:fill="FFFFFF"/>
          <w:lang w:bidi="ru-RU"/>
        </w:rPr>
        <w:t xml:space="preserve">600 тыс. </w:t>
      </w:r>
      <w:r w:rsidRPr="00A36CF3">
        <w:rPr>
          <w:rFonts w:ascii="Times New Roman" w:hAnsi="Times New Roman" w:cs="Times New Roman"/>
          <w:color w:val="000000" w:themeColor="text1"/>
        </w:rPr>
        <w:t>рублей.</w:t>
      </w:r>
    </w:p>
    <w:p w:rsidR="00B22657" w:rsidRPr="00A36CF3" w:rsidRDefault="00B22657" w:rsidP="00B22657">
      <w:pPr>
        <w:ind w:firstLine="708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</w:t>
      </w:r>
      <w:r w:rsidRPr="00A36CF3">
        <w:rPr>
          <w:rFonts w:ascii="Times New Roman" w:hAnsi="Times New Roman" w:cs="Times New Roman"/>
          <w:bCs/>
          <w:color w:val="000000" w:themeColor="text1"/>
        </w:rPr>
        <w:t>Братском</w:t>
      </w:r>
      <w:r w:rsidRPr="00A36CF3">
        <w:rPr>
          <w:rFonts w:ascii="Times New Roman" w:hAnsi="Times New Roman" w:cs="Times New Roman"/>
          <w:color w:val="000000" w:themeColor="text1"/>
        </w:rPr>
        <w:t xml:space="preserve"> поселении:</w:t>
      </w:r>
    </w:p>
    <w:p w:rsidR="00B22657" w:rsidRPr="00A36CF3" w:rsidRDefault="00B22657" w:rsidP="00B22657">
      <w:pPr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-  </w:t>
      </w:r>
      <w:r w:rsidRPr="00A36CF3">
        <w:rPr>
          <w:rFonts w:ascii="Times New Roman" w:hAnsi="Times New Roman" w:cs="Times New Roman"/>
          <w:bCs/>
          <w:color w:val="000000" w:themeColor="text1"/>
        </w:rPr>
        <w:t>установили памятник участникам СВО</w:t>
      </w:r>
      <w:r w:rsidRPr="00A36CF3">
        <w:rPr>
          <w:rFonts w:ascii="Times New Roman" w:hAnsi="Times New Roman" w:cs="Times New Roman"/>
          <w:color w:val="000000" w:themeColor="text1"/>
        </w:rPr>
        <w:t xml:space="preserve"> на сумму 400 тыс. руб.</w:t>
      </w:r>
    </w:p>
    <w:p w:rsidR="00B22657" w:rsidRPr="00A36CF3" w:rsidRDefault="00B22657" w:rsidP="00B22657">
      <w:pPr>
        <w:jc w:val="both"/>
        <w:rPr>
          <w:rFonts w:ascii="Times New Roman" w:hAnsi="Times New Roman" w:cs="Times New Roman"/>
          <w:u w:val="single"/>
        </w:rPr>
      </w:pPr>
      <w:r w:rsidRPr="00A36CF3">
        <w:rPr>
          <w:rFonts w:ascii="Times New Roman" w:hAnsi="Times New Roman" w:cs="Times New Roman"/>
          <w:u w:val="single"/>
        </w:rPr>
        <w:t xml:space="preserve">Победителями районного конкурса стали: </w:t>
      </w:r>
      <w:proofErr w:type="gramStart"/>
      <w:r w:rsidRPr="00A36CF3">
        <w:rPr>
          <w:rFonts w:ascii="Times New Roman" w:hAnsi="Times New Roman" w:cs="Times New Roman"/>
        </w:rPr>
        <w:t>Некрасовское</w:t>
      </w:r>
      <w:proofErr w:type="gramEnd"/>
      <w:r w:rsidRPr="00A36CF3">
        <w:rPr>
          <w:rFonts w:ascii="Times New Roman" w:hAnsi="Times New Roman" w:cs="Times New Roman"/>
        </w:rPr>
        <w:t xml:space="preserve">, </w:t>
      </w:r>
      <w:proofErr w:type="spellStart"/>
      <w:r w:rsidRPr="00A36CF3">
        <w:rPr>
          <w:rFonts w:ascii="Times New Roman" w:hAnsi="Times New Roman" w:cs="Times New Roman"/>
        </w:rPr>
        <w:t>Вимовское</w:t>
      </w:r>
      <w:proofErr w:type="spellEnd"/>
      <w:r w:rsidRPr="00A36CF3">
        <w:rPr>
          <w:rFonts w:ascii="Times New Roman" w:hAnsi="Times New Roman" w:cs="Times New Roman"/>
        </w:rPr>
        <w:t xml:space="preserve"> и </w:t>
      </w:r>
      <w:proofErr w:type="spellStart"/>
      <w:r w:rsidRPr="00A36CF3">
        <w:rPr>
          <w:rFonts w:ascii="Times New Roman" w:hAnsi="Times New Roman" w:cs="Times New Roman"/>
        </w:rPr>
        <w:t>Кирпильское</w:t>
      </w:r>
      <w:proofErr w:type="spellEnd"/>
      <w:r w:rsidRPr="00A36CF3">
        <w:rPr>
          <w:rFonts w:ascii="Times New Roman" w:hAnsi="Times New Roman" w:cs="Times New Roman"/>
        </w:rPr>
        <w:t xml:space="preserve"> сельские поселения.</w:t>
      </w:r>
    </w:p>
    <w:p w:rsidR="00B22657" w:rsidRPr="00A36CF3" w:rsidRDefault="00B22657" w:rsidP="00B22657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Всего привлечено районных денежных средств на сумму 1700 000,00 руб. </w:t>
      </w:r>
    </w:p>
    <w:p w:rsidR="00B22657" w:rsidRPr="00A36CF3" w:rsidRDefault="00B22657" w:rsidP="00B22657">
      <w:pPr>
        <w:ind w:firstLine="709"/>
        <w:jc w:val="both"/>
        <w:rPr>
          <w:rFonts w:ascii="Times New Roman" w:eastAsia="CordiaUPC" w:hAnsi="Times New Roman" w:cs="Times New Roman"/>
          <w:color w:val="000000" w:themeColor="text1"/>
          <w:shd w:val="clear" w:color="auto" w:fill="FFFFFF"/>
          <w:lang w:bidi="ru-RU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Некрасовском поселении обустроили стадион и установили </w:t>
      </w:r>
      <w:proofErr w:type="spellStart"/>
      <w:r w:rsidRPr="00A36CF3">
        <w:rPr>
          <w:rFonts w:ascii="Times New Roman" w:hAnsi="Times New Roman" w:cs="Times New Roman"/>
          <w:color w:val="000000" w:themeColor="text1"/>
        </w:rPr>
        <w:t>воркаут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площадку - на сумму</w:t>
      </w:r>
      <w:r w:rsidRPr="00A36CF3">
        <w:rPr>
          <w:rFonts w:ascii="Times New Roman" w:eastAsia="CordiaUPC" w:hAnsi="Times New Roman" w:cs="Times New Roman"/>
          <w:color w:val="000000" w:themeColor="text1"/>
          <w:shd w:val="clear" w:color="auto" w:fill="FFFFFF"/>
          <w:lang w:bidi="ru-RU"/>
        </w:rPr>
        <w:t xml:space="preserve"> 700 тыс. руб.</w:t>
      </w:r>
    </w:p>
    <w:p w:rsidR="00B22657" w:rsidRPr="00A36CF3" w:rsidRDefault="00B22657" w:rsidP="00B22657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 w:rsidRPr="00A36CF3">
        <w:rPr>
          <w:rFonts w:ascii="Times New Roman" w:hAnsi="Times New Roman" w:cs="Times New Roman"/>
          <w:color w:val="000000" w:themeColor="text1"/>
        </w:rPr>
        <w:t>Вимовском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обустроили </w:t>
      </w:r>
      <w:r w:rsidR="00B57E9B" w:rsidRPr="00A36CF3">
        <w:rPr>
          <w:rFonts w:ascii="Times New Roman" w:hAnsi="Times New Roman" w:cs="Times New Roman"/>
          <w:color w:val="000000" w:themeColor="text1"/>
        </w:rPr>
        <w:t>детскую площадку</w:t>
      </w:r>
      <w:r w:rsidRPr="00A36CF3">
        <w:rPr>
          <w:rFonts w:ascii="Times New Roman" w:hAnsi="Times New Roman" w:cs="Times New Roman"/>
          <w:color w:val="000000" w:themeColor="text1"/>
        </w:rPr>
        <w:t xml:space="preserve"> - на сумму </w:t>
      </w:r>
      <w:r w:rsidRPr="00A36CF3">
        <w:rPr>
          <w:rFonts w:ascii="Times New Roman" w:eastAsia="CordiaUPC" w:hAnsi="Times New Roman" w:cs="Times New Roman"/>
          <w:color w:val="000000" w:themeColor="text1"/>
          <w:shd w:val="clear" w:color="auto" w:fill="FFFFFF"/>
          <w:lang w:bidi="ru-RU"/>
        </w:rPr>
        <w:t xml:space="preserve">500 тыс. </w:t>
      </w:r>
      <w:r w:rsidRPr="00A36CF3">
        <w:rPr>
          <w:rFonts w:ascii="Times New Roman" w:hAnsi="Times New Roman" w:cs="Times New Roman"/>
          <w:color w:val="000000" w:themeColor="text1"/>
        </w:rPr>
        <w:t>руб.</w:t>
      </w:r>
    </w:p>
    <w:p w:rsidR="00B22657" w:rsidRPr="00A36CF3" w:rsidRDefault="00B22657" w:rsidP="00B22657">
      <w:pPr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 w:rsidRPr="00A36CF3">
        <w:rPr>
          <w:rFonts w:ascii="Times New Roman" w:hAnsi="Times New Roman" w:cs="Times New Roman"/>
          <w:color w:val="000000" w:themeColor="text1"/>
        </w:rPr>
        <w:t>Кирпильском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благоустроили детскую площадку - на сумму 300 тыс. руб. </w:t>
      </w:r>
    </w:p>
    <w:p w:rsidR="00B22657" w:rsidRPr="00A36CF3" w:rsidRDefault="00B22657" w:rsidP="00B22657">
      <w:pPr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 xml:space="preserve">Выделено </w:t>
      </w:r>
      <w:r w:rsidRPr="00A36CF3">
        <w:rPr>
          <w:rFonts w:ascii="Times New Roman" w:hAnsi="Times New Roman" w:cs="Times New Roman"/>
          <w:bCs/>
          <w:u w:val="single"/>
        </w:rPr>
        <w:t xml:space="preserve">2 </w:t>
      </w:r>
      <w:proofErr w:type="gramStart"/>
      <w:r w:rsidRPr="00A36CF3">
        <w:rPr>
          <w:rFonts w:ascii="Times New Roman" w:hAnsi="Times New Roman" w:cs="Times New Roman"/>
          <w:bCs/>
          <w:u w:val="single"/>
        </w:rPr>
        <w:t>утешительных</w:t>
      </w:r>
      <w:proofErr w:type="gramEnd"/>
      <w:r w:rsidRPr="00A36CF3">
        <w:rPr>
          <w:rFonts w:ascii="Times New Roman" w:hAnsi="Times New Roman" w:cs="Times New Roman"/>
          <w:bCs/>
          <w:u w:val="single"/>
        </w:rPr>
        <w:t xml:space="preserve"> приза</w:t>
      </w:r>
      <w:r w:rsidRPr="00A36CF3">
        <w:rPr>
          <w:rFonts w:ascii="Times New Roman" w:hAnsi="Times New Roman" w:cs="Times New Roman"/>
        </w:rPr>
        <w:t xml:space="preserve">: </w:t>
      </w:r>
      <w:proofErr w:type="spellStart"/>
      <w:r w:rsidRPr="00A36CF3">
        <w:rPr>
          <w:rFonts w:ascii="Times New Roman" w:hAnsi="Times New Roman" w:cs="Times New Roman"/>
        </w:rPr>
        <w:t>Двубратскому</w:t>
      </w:r>
      <w:proofErr w:type="spellEnd"/>
      <w:r w:rsidRPr="00A36CF3">
        <w:rPr>
          <w:rFonts w:ascii="Times New Roman" w:hAnsi="Times New Roman" w:cs="Times New Roman"/>
        </w:rPr>
        <w:t xml:space="preserve"> и Железному с.п. </w:t>
      </w:r>
    </w:p>
    <w:p w:rsidR="00B22657" w:rsidRPr="00A36CF3" w:rsidRDefault="00B22657" w:rsidP="00B22657">
      <w:pPr>
        <w:jc w:val="both"/>
        <w:rPr>
          <w:rFonts w:ascii="Times New Roman" w:hAnsi="Times New Roman" w:cs="Times New Roman"/>
          <w:color w:val="000000" w:themeColor="text1"/>
        </w:rPr>
      </w:pPr>
      <w:r w:rsidRPr="00A36CF3">
        <w:rPr>
          <w:rFonts w:ascii="Times New Roman" w:hAnsi="Times New Roman" w:cs="Times New Roman"/>
          <w:color w:val="000000" w:themeColor="text1"/>
        </w:rPr>
        <w:t xml:space="preserve">В </w:t>
      </w:r>
      <w:proofErr w:type="spellStart"/>
      <w:r w:rsidRPr="00A36CF3">
        <w:rPr>
          <w:rFonts w:ascii="Times New Roman" w:hAnsi="Times New Roman" w:cs="Times New Roman"/>
          <w:color w:val="000000" w:themeColor="text1"/>
        </w:rPr>
        <w:t>Двубратском</w:t>
      </w:r>
      <w:proofErr w:type="spellEnd"/>
      <w:r w:rsidRPr="00A36CF3">
        <w:rPr>
          <w:rFonts w:ascii="Times New Roman" w:hAnsi="Times New Roman" w:cs="Times New Roman"/>
          <w:color w:val="000000" w:themeColor="text1"/>
        </w:rPr>
        <w:t xml:space="preserve"> обустроили детскую площадку на сумму 100 тыс. руб.</w:t>
      </w:r>
    </w:p>
    <w:p w:rsidR="00B22657" w:rsidRPr="00A36CF3" w:rsidRDefault="00B22657" w:rsidP="00B22657">
      <w:pPr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Железном улучшили материально техническую базу в КДЦ «Железный» на сумму 100 тыс</w:t>
      </w:r>
      <w:proofErr w:type="gramStart"/>
      <w:r w:rsidRPr="00A36CF3">
        <w:rPr>
          <w:rFonts w:ascii="Times New Roman" w:hAnsi="Times New Roman" w:cs="Times New Roman"/>
        </w:rPr>
        <w:t>.р</w:t>
      </w:r>
      <w:proofErr w:type="gramEnd"/>
      <w:r w:rsidRPr="00A36CF3">
        <w:rPr>
          <w:rFonts w:ascii="Times New Roman" w:hAnsi="Times New Roman" w:cs="Times New Roman"/>
        </w:rPr>
        <w:t>уб.</w:t>
      </w:r>
    </w:p>
    <w:p w:rsidR="00A10AB4" w:rsidRPr="00A36CF3" w:rsidRDefault="00A10AB4" w:rsidP="00B2265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821ACC" w:rsidRPr="00A36CF3" w:rsidRDefault="00A36CF3" w:rsidP="00A36CF3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>17.</w:t>
      </w:r>
      <w:r w:rsidR="00A10AB4" w:rsidRPr="00A36CF3">
        <w:rPr>
          <w:rFonts w:ascii="Times New Roman" w:hAnsi="Times New Roman" w:cs="Times New Roman"/>
          <w:b/>
        </w:rPr>
        <w:t>ТУРИЗМ</w:t>
      </w:r>
    </w:p>
    <w:p w:rsidR="00A10AB4" w:rsidRPr="00A36CF3" w:rsidRDefault="00A10AB4" w:rsidP="00821AC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A10AB4" w:rsidRPr="00A36CF3" w:rsidRDefault="00A10AB4" w:rsidP="00821A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 w:rsidRPr="00A36CF3">
        <w:rPr>
          <w:rFonts w:ascii="Times New Roman" w:hAnsi="Times New Roman" w:cs="Times New Roman"/>
        </w:rPr>
        <w:t>Продолжаем</w:t>
      </w:r>
      <w:r w:rsidRPr="00A36CF3">
        <w:rPr>
          <w:rFonts w:ascii="Times New Roman" w:eastAsia="Times New Roman" w:hAnsi="Times New Roman" w:cs="Times New Roman"/>
        </w:rPr>
        <w:t xml:space="preserve"> реализацию туристского проекта «</w:t>
      </w:r>
      <w:proofErr w:type="spellStart"/>
      <w:r w:rsidRPr="00A36CF3">
        <w:rPr>
          <w:rFonts w:ascii="Times New Roman" w:eastAsia="Times New Roman" w:hAnsi="Times New Roman" w:cs="Times New Roman"/>
        </w:rPr>
        <w:t>Усть-Лабинская</w:t>
      </w:r>
      <w:proofErr w:type="spellEnd"/>
      <w:r w:rsidRPr="00A36CF3">
        <w:rPr>
          <w:rFonts w:ascii="Times New Roman" w:eastAsia="Times New Roman" w:hAnsi="Times New Roman" w:cs="Times New Roman"/>
        </w:rPr>
        <w:t xml:space="preserve"> миля». На данный момент идут работы по установке бортового камня и устройству основания под покрытие. Данный проект стал победителем Всероссийского конкурса лучших проектов создания комфортной городской среды в малых городах и исторических поселениях. "</w:t>
      </w:r>
      <w:proofErr w:type="spellStart"/>
      <w:r w:rsidRPr="00A36CF3">
        <w:rPr>
          <w:rFonts w:ascii="Times New Roman" w:eastAsia="Times New Roman" w:hAnsi="Times New Roman" w:cs="Times New Roman"/>
        </w:rPr>
        <w:t>Усть-Лабинская</w:t>
      </w:r>
      <w:proofErr w:type="spellEnd"/>
      <w:r w:rsidRPr="00A36CF3">
        <w:rPr>
          <w:rFonts w:ascii="Times New Roman" w:eastAsia="Times New Roman" w:hAnsi="Times New Roman" w:cs="Times New Roman"/>
        </w:rPr>
        <w:t xml:space="preserve"> миля" предполагает создание пешеходной зоны длиной 1600 метров с тематическими зонами и малыми архитектурными формами.</w:t>
      </w:r>
    </w:p>
    <w:p w:rsidR="00A10AB4" w:rsidRPr="00A36CF3" w:rsidRDefault="00A10AB4" w:rsidP="008776F6">
      <w:pPr>
        <w:pStyle w:val="a7"/>
        <w:spacing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A36CF3">
        <w:rPr>
          <w:rFonts w:ascii="Times New Roman" w:hAnsi="Times New Roman"/>
        </w:rPr>
        <w:t xml:space="preserve">В рамках событийного туризма на территории Усть-Лабинского района </w:t>
      </w:r>
      <w:r w:rsidRPr="00A36CF3">
        <w:rPr>
          <w:rFonts w:ascii="Times New Roman" w:eastAsia="Times New Roman" w:hAnsi="Times New Roman"/>
        </w:rPr>
        <w:t xml:space="preserve">проведены следующие крупные фестивали, выставки и спортивные мероприятия: 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-</w:t>
      </w:r>
      <w:r w:rsidRPr="00A36CF3">
        <w:rPr>
          <w:rFonts w:ascii="Times New Roman" w:hAnsi="Times New Roman" w:cs="Times New Roman"/>
          <w:sz w:val="22"/>
          <w:szCs w:val="22"/>
          <w:u w:val="single"/>
        </w:rPr>
        <w:t>Золотая нива</w:t>
      </w:r>
      <w:r w:rsidRPr="00A36CF3">
        <w:rPr>
          <w:rFonts w:ascii="Times New Roman" w:hAnsi="Times New Roman" w:cs="Times New Roman"/>
          <w:sz w:val="22"/>
          <w:szCs w:val="22"/>
        </w:rPr>
        <w:t xml:space="preserve">. В 2025г. на площади в 100 000 м² собрались более 580 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компаний из 75 регионов выставку посетили около 27 000 специалистов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 xml:space="preserve"> отрасли. 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36CF3">
        <w:rPr>
          <w:rFonts w:ascii="Times New Roman" w:hAnsi="Times New Roman" w:cs="Times New Roman"/>
          <w:sz w:val="22"/>
          <w:szCs w:val="22"/>
        </w:rPr>
        <w:t>-</w:t>
      </w:r>
      <w:r w:rsidRPr="00A36CF3">
        <w:rPr>
          <w:rFonts w:ascii="Times New Roman" w:hAnsi="Times New Roman" w:cs="Times New Roman"/>
          <w:sz w:val="22"/>
          <w:szCs w:val="22"/>
          <w:u w:val="single"/>
        </w:rPr>
        <w:t xml:space="preserve">Фестиваль «Александровская крепость. </w:t>
      </w:r>
    </w:p>
    <w:p w:rsidR="008776F6" w:rsidRPr="00A36CF3" w:rsidRDefault="008776F6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776F6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В 2025г. появился всероссийский форум-фестиваль «Быть казаком»</w:t>
      </w:r>
      <w:r w:rsidR="008776F6" w:rsidRPr="00A36CF3">
        <w:rPr>
          <w:rFonts w:ascii="Times New Roman" w:hAnsi="Times New Roman" w:cs="Times New Roman"/>
          <w:sz w:val="22"/>
          <w:szCs w:val="22"/>
        </w:rPr>
        <w:t>, который проходил три дня</w:t>
      </w:r>
      <w:r w:rsidRPr="00A36CF3">
        <w:rPr>
          <w:rFonts w:ascii="Times New Roman" w:hAnsi="Times New Roman" w:cs="Times New Roman"/>
          <w:sz w:val="22"/>
          <w:szCs w:val="22"/>
        </w:rPr>
        <w:t xml:space="preserve">. </w:t>
      </w:r>
      <w:r w:rsidR="008776F6" w:rsidRPr="00A36CF3">
        <w:rPr>
          <w:rFonts w:ascii="Times New Roman" w:hAnsi="Times New Roman" w:cs="Times New Roman"/>
          <w:sz w:val="22"/>
          <w:szCs w:val="22"/>
        </w:rPr>
        <w:t xml:space="preserve">Зрителями всероссийского форума-фестиваля стали более полумиллиона человек, благодаря прямым трансляциям дискуссий, лекций, выступлений и, конечно же, выступлений артистов. </w:t>
      </w:r>
    </w:p>
    <w:p w:rsidR="00A10AB4" w:rsidRPr="00A36CF3" w:rsidRDefault="008776F6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 xml:space="preserve">11 и 12 октября прошел наш традиционный Фестиваль «Александровская крепость», который за два дня посетили 15 тысяч гостей, а онлайн-трансляция собрала более 200 тысяч зрителей. 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bCs/>
          <w:sz w:val="22"/>
          <w:szCs w:val="22"/>
        </w:rPr>
        <w:lastRenderedPageBreak/>
        <w:t>-</w:t>
      </w:r>
      <w:r w:rsidRPr="00A36CF3">
        <w:rPr>
          <w:rFonts w:ascii="Times New Roman" w:hAnsi="Times New Roman" w:cs="Times New Roman"/>
          <w:bCs/>
          <w:sz w:val="22"/>
          <w:szCs w:val="22"/>
          <w:u w:val="single"/>
        </w:rPr>
        <w:t xml:space="preserve">МАСШТАБНЫЙ СПОРТИВНЫЙ ЗАБЕГ «СУВОРОВ ТРЕЙЛ». 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В 2025г. собрал 1265 участников из 31 российского региона.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-</w:t>
      </w:r>
      <w:r w:rsidRPr="00A36CF3">
        <w:rPr>
          <w:rFonts w:ascii="Times New Roman" w:hAnsi="Times New Roman" w:cs="Times New Roman"/>
          <w:sz w:val="22"/>
          <w:szCs w:val="22"/>
          <w:u w:val="single"/>
        </w:rPr>
        <w:t xml:space="preserve">Мотобол и </w:t>
      </w:r>
      <w:proofErr w:type="spellStart"/>
      <w:r w:rsidRPr="00A36CF3">
        <w:rPr>
          <w:rFonts w:ascii="Times New Roman" w:hAnsi="Times New Roman" w:cs="Times New Roman"/>
          <w:sz w:val="22"/>
          <w:szCs w:val="22"/>
          <w:u w:val="single"/>
        </w:rPr>
        <w:t>дрифт</w:t>
      </w:r>
      <w:proofErr w:type="spellEnd"/>
      <w:r w:rsidRPr="00A36CF3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Команда «</w:t>
      </w:r>
      <w:proofErr w:type="spellStart"/>
      <w:r w:rsidRPr="00A36CF3">
        <w:rPr>
          <w:rFonts w:ascii="Times New Roman" w:hAnsi="Times New Roman" w:cs="Times New Roman"/>
          <w:sz w:val="22"/>
          <w:szCs w:val="22"/>
        </w:rPr>
        <w:t>Агрокомлекс</w:t>
      </w:r>
      <w:proofErr w:type="spellEnd"/>
      <w:r w:rsidRPr="00A36CF3">
        <w:rPr>
          <w:rFonts w:ascii="Times New Roman" w:hAnsi="Times New Roman" w:cs="Times New Roman"/>
          <w:sz w:val="22"/>
          <w:szCs w:val="22"/>
        </w:rPr>
        <w:t>» является многократным чемпионом Краснодарского края и России.2 место в Кубке России, 3 место Чемпионат России.</w:t>
      </w:r>
    </w:p>
    <w:p w:rsidR="00A10AB4" w:rsidRPr="00A36CF3" w:rsidRDefault="00A10AB4" w:rsidP="008776F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 xml:space="preserve">Юношеская команда «Кубань» </w:t>
      </w:r>
      <w:proofErr w:type="gramStart"/>
      <w:r w:rsidRPr="00A36C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A36CF3">
        <w:rPr>
          <w:rFonts w:ascii="Times New Roman" w:hAnsi="Times New Roman" w:cs="Times New Roman"/>
          <w:sz w:val="22"/>
          <w:szCs w:val="22"/>
        </w:rPr>
        <w:t>. Усть-Лабинска стала серебряным призером Первенства России по мотоболу среди юношей до 18 лет в г. Ковров.</w:t>
      </w:r>
    </w:p>
    <w:p w:rsidR="00A10AB4" w:rsidRPr="00A36CF3" w:rsidRDefault="00A10AB4" w:rsidP="008776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A36CF3">
        <w:rPr>
          <w:rFonts w:ascii="Times New Roman" w:eastAsia="Calibri" w:hAnsi="Times New Roman" w:cs="Times New Roman"/>
          <w:color w:val="000000"/>
        </w:rPr>
        <w:t xml:space="preserve">3 раз в Усть-Лабинске проходит этап Кубка Краснодарского края по </w:t>
      </w:r>
      <w:proofErr w:type="spellStart"/>
      <w:r w:rsidRPr="00A36CF3">
        <w:rPr>
          <w:rFonts w:ascii="Times New Roman" w:eastAsia="Calibri" w:hAnsi="Times New Roman" w:cs="Times New Roman"/>
          <w:color w:val="000000"/>
        </w:rPr>
        <w:t>дрифту</w:t>
      </w:r>
      <w:proofErr w:type="spellEnd"/>
      <w:r w:rsidRPr="00A36CF3">
        <w:rPr>
          <w:rFonts w:ascii="Times New Roman" w:eastAsia="Calibri" w:hAnsi="Times New Roman" w:cs="Times New Roman"/>
          <w:color w:val="000000"/>
        </w:rPr>
        <w:t xml:space="preserve">. В 2025г. в соревнованиях приняли участие72 пилота из 21 города России </w:t>
      </w:r>
      <w:r w:rsidRPr="00A36CF3">
        <w:rPr>
          <w:rFonts w:ascii="Times New Roman" w:hAnsi="Times New Roman" w:cs="Times New Roman"/>
        </w:rPr>
        <w:t>и Беларуси.</w:t>
      </w:r>
    </w:p>
    <w:p w:rsidR="00A10AB4" w:rsidRPr="00A36CF3" w:rsidRDefault="00A10AB4" w:rsidP="00A10AB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36CF3">
        <w:rPr>
          <w:rFonts w:ascii="Times New Roman" w:hAnsi="Times New Roman" w:cs="Times New Roman"/>
          <w:sz w:val="22"/>
          <w:szCs w:val="22"/>
        </w:rPr>
        <w:t>Такие соревнования собирают каждый матч порядка от 500 до 1000 зрителей.</w:t>
      </w:r>
    </w:p>
    <w:p w:rsidR="00A10AB4" w:rsidRPr="00A36CF3" w:rsidRDefault="00A10AB4" w:rsidP="00821AC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:rsidR="00B37649" w:rsidRPr="00A36CF3" w:rsidRDefault="00B37649" w:rsidP="00981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649" w:rsidRPr="00A36CF3" w:rsidRDefault="00B37649" w:rsidP="00981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649" w:rsidRPr="00A36CF3" w:rsidRDefault="00B37649" w:rsidP="00981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E6120" w:rsidRPr="00A36CF3" w:rsidRDefault="001E6120" w:rsidP="009817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6CF3">
        <w:rPr>
          <w:rFonts w:ascii="Times New Roman" w:hAnsi="Times New Roman" w:cs="Times New Roman"/>
          <w:b/>
        </w:rPr>
        <w:t xml:space="preserve">Благодарность </w:t>
      </w:r>
    </w:p>
    <w:p w:rsidR="001E6120" w:rsidRPr="00A36CF3" w:rsidRDefault="001E6120" w:rsidP="0098173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1C725D" w:rsidRPr="00A36CF3" w:rsidRDefault="001C725D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В завершение хочу вы</w:t>
      </w:r>
      <w:r w:rsidR="00981737" w:rsidRPr="00A36CF3">
        <w:rPr>
          <w:rFonts w:ascii="Times New Roman" w:hAnsi="Times New Roman" w:cs="Times New Roman"/>
        </w:rPr>
        <w:t>разить искреннюю благодарность: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Губернатору Краснодарского края Вениамину Ивановичу и его команде — за постоянную поддержку и внимание к развитию Усть-Лабинского района;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Законодательному Собранию Краснодарского края,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депутатам Государственной Думы Федерального Собрания Российской Федерации — за конструктивное взаимодействие и под</w:t>
      </w:r>
      <w:r w:rsidRPr="00A36CF3">
        <w:rPr>
          <w:rFonts w:ascii="Times New Roman" w:hAnsi="Times New Roman" w:cs="Times New Roman"/>
        </w:rPr>
        <w:t>держку муниципальных инициатив;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Олегу Владимировичу Дерипаске, а также фондам — за значимый вклад в социально-эко</w:t>
      </w:r>
      <w:r w:rsidRPr="00A36CF3">
        <w:rPr>
          <w:rFonts w:ascii="Times New Roman" w:hAnsi="Times New Roman" w:cs="Times New Roman"/>
        </w:rPr>
        <w:t>номическое развитие территории;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силовому блоку района — за обеспечение общественной безопасности и правопорядка;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аграриям района — за труд, устойчивость и вклад в продовольственную безопасность;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представителям бизнеса — за развитие эко</w:t>
      </w:r>
      <w:r w:rsidRPr="00A36CF3">
        <w:rPr>
          <w:rFonts w:ascii="Times New Roman" w:hAnsi="Times New Roman" w:cs="Times New Roman"/>
        </w:rPr>
        <w:t>номики и создание рабочих мест;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педагогам, медицинским работникам, воспитателям и младшему обслуживающему персоналу — за профессионализм, заботу и самоотверженный труд;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депутатскому корпусу района и депутатам поселений,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 xml:space="preserve">главам поселений и сотрудникам администрации — </w:t>
      </w:r>
      <w:r w:rsidRPr="00A36CF3">
        <w:rPr>
          <w:rFonts w:ascii="Times New Roman" w:hAnsi="Times New Roman" w:cs="Times New Roman"/>
        </w:rPr>
        <w:t>за слаженную совместную работу;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>органам территориального общественного самоуправления — за активную г</w:t>
      </w:r>
      <w:r w:rsidRPr="00A36CF3">
        <w:rPr>
          <w:rFonts w:ascii="Times New Roman" w:hAnsi="Times New Roman" w:cs="Times New Roman"/>
        </w:rPr>
        <w:t>ражданскую позицию;</w:t>
      </w:r>
    </w:p>
    <w:p w:rsidR="001C725D" w:rsidRPr="00A36CF3" w:rsidRDefault="00981737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-</w:t>
      </w:r>
      <w:r w:rsidR="001C725D" w:rsidRPr="00A36CF3">
        <w:rPr>
          <w:rFonts w:ascii="Times New Roman" w:hAnsi="Times New Roman" w:cs="Times New Roman"/>
        </w:rPr>
        <w:t xml:space="preserve">Особые слова благодарности — волонтёрам, а также семьям участников специальной военной операции — за </w:t>
      </w:r>
      <w:r w:rsidRPr="00A36CF3">
        <w:rPr>
          <w:rFonts w:ascii="Times New Roman" w:hAnsi="Times New Roman" w:cs="Times New Roman"/>
        </w:rPr>
        <w:t>мужество, поддержку и единство.</w:t>
      </w:r>
    </w:p>
    <w:p w:rsidR="001C725D" w:rsidRPr="00A36CF3" w:rsidRDefault="001C725D" w:rsidP="00981737">
      <w:pPr>
        <w:spacing w:line="240" w:lineRule="auto"/>
        <w:jc w:val="both"/>
        <w:rPr>
          <w:rFonts w:ascii="Times New Roman" w:hAnsi="Times New Roman" w:cs="Times New Roman"/>
        </w:rPr>
      </w:pPr>
      <w:r w:rsidRPr="00A36CF3">
        <w:rPr>
          <w:rFonts w:ascii="Times New Roman" w:hAnsi="Times New Roman" w:cs="Times New Roman"/>
        </w:rPr>
        <w:t>Спасибо всем, кто любит наш район и ежедневно работает р</w:t>
      </w:r>
      <w:r w:rsidR="00981737" w:rsidRPr="00A36CF3">
        <w:rPr>
          <w:rFonts w:ascii="Times New Roman" w:hAnsi="Times New Roman" w:cs="Times New Roman"/>
        </w:rPr>
        <w:t>ади его развития и процветания.</w:t>
      </w:r>
    </w:p>
    <w:p w:rsidR="001E6120" w:rsidRPr="00981737" w:rsidRDefault="001E6120" w:rsidP="009817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120" w:rsidRPr="00981737" w:rsidSect="00FA659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3FB" w:rsidRDefault="002473FB" w:rsidP="00040890">
      <w:pPr>
        <w:spacing w:after="0" w:line="240" w:lineRule="auto"/>
      </w:pPr>
      <w:r>
        <w:separator/>
      </w:r>
    </w:p>
  </w:endnote>
  <w:endnote w:type="continuationSeparator" w:id="1">
    <w:p w:rsidR="002473FB" w:rsidRDefault="002473FB" w:rsidP="0004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Pro-Medium">
    <w:altName w:val="DINPro-Medium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ans-serif">
    <w:altName w:val="Calibri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rdiaU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3392441"/>
    </w:sdtPr>
    <w:sdtContent>
      <w:p w:rsidR="002473FB" w:rsidRDefault="002473FB">
        <w:pPr>
          <w:pStyle w:val="af"/>
          <w:jc w:val="center"/>
        </w:pPr>
        <w:fldSimple w:instr="PAGE   \* MERGEFORMAT">
          <w:r w:rsidR="00B63A13">
            <w:rPr>
              <w:noProof/>
            </w:rPr>
            <w:t>1</w:t>
          </w:r>
        </w:fldSimple>
      </w:p>
    </w:sdtContent>
  </w:sdt>
  <w:p w:rsidR="002473FB" w:rsidRDefault="002473F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3FB" w:rsidRDefault="002473FB" w:rsidP="00040890">
      <w:pPr>
        <w:spacing w:after="0" w:line="240" w:lineRule="auto"/>
      </w:pPr>
      <w:r>
        <w:separator/>
      </w:r>
    </w:p>
  </w:footnote>
  <w:footnote w:type="continuationSeparator" w:id="1">
    <w:p w:rsidR="002473FB" w:rsidRDefault="002473FB" w:rsidP="0004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3021BC"/>
    <w:multiLevelType w:val="hybridMultilevel"/>
    <w:tmpl w:val="DE5E6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311C0"/>
    <w:multiLevelType w:val="hybridMultilevel"/>
    <w:tmpl w:val="1C7ABE1A"/>
    <w:lvl w:ilvl="0" w:tplc="CEE8595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877F4"/>
    <w:multiLevelType w:val="singleLevel"/>
    <w:tmpl w:val="3F3877F4"/>
    <w:lvl w:ilvl="0">
      <w:start w:val="1"/>
      <w:numFmt w:val="decimal"/>
      <w:suff w:val="space"/>
      <w:lvlText w:val="%1."/>
      <w:lvlJc w:val="left"/>
    </w:lvl>
  </w:abstractNum>
  <w:abstractNum w:abstractNumId="4">
    <w:nsid w:val="427B1D3C"/>
    <w:multiLevelType w:val="hybridMultilevel"/>
    <w:tmpl w:val="94087008"/>
    <w:lvl w:ilvl="0" w:tplc="2C3E8F80">
      <w:start w:val="4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D63B9"/>
    <w:multiLevelType w:val="hybridMultilevel"/>
    <w:tmpl w:val="CCF0C1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96222"/>
    <w:multiLevelType w:val="hybridMultilevel"/>
    <w:tmpl w:val="A19EA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86651"/>
    <w:multiLevelType w:val="hybridMultilevel"/>
    <w:tmpl w:val="A336E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390"/>
    <w:rsid w:val="00005091"/>
    <w:rsid w:val="000148F9"/>
    <w:rsid w:val="00040890"/>
    <w:rsid w:val="00061C8D"/>
    <w:rsid w:val="00071D36"/>
    <w:rsid w:val="00082E95"/>
    <w:rsid w:val="000A27B4"/>
    <w:rsid w:val="00105C11"/>
    <w:rsid w:val="001B3959"/>
    <w:rsid w:val="001C725D"/>
    <w:rsid w:val="001E6120"/>
    <w:rsid w:val="00225C85"/>
    <w:rsid w:val="00234DDF"/>
    <w:rsid w:val="002473FB"/>
    <w:rsid w:val="00283F6D"/>
    <w:rsid w:val="00286F67"/>
    <w:rsid w:val="002B3412"/>
    <w:rsid w:val="002D4D25"/>
    <w:rsid w:val="002D6386"/>
    <w:rsid w:val="003344CD"/>
    <w:rsid w:val="00341A84"/>
    <w:rsid w:val="003A11D8"/>
    <w:rsid w:val="003A5F19"/>
    <w:rsid w:val="003B2579"/>
    <w:rsid w:val="003D0FC3"/>
    <w:rsid w:val="004128F8"/>
    <w:rsid w:val="00435F8A"/>
    <w:rsid w:val="00443494"/>
    <w:rsid w:val="004A01EE"/>
    <w:rsid w:val="004D1BA4"/>
    <w:rsid w:val="00564F16"/>
    <w:rsid w:val="00565531"/>
    <w:rsid w:val="005B1663"/>
    <w:rsid w:val="005D61C1"/>
    <w:rsid w:val="005E6EA8"/>
    <w:rsid w:val="00616CC0"/>
    <w:rsid w:val="0063369E"/>
    <w:rsid w:val="006709C0"/>
    <w:rsid w:val="0067642E"/>
    <w:rsid w:val="006B2895"/>
    <w:rsid w:val="00706056"/>
    <w:rsid w:val="00733242"/>
    <w:rsid w:val="00754E02"/>
    <w:rsid w:val="007C6A54"/>
    <w:rsid w:val="00806E47"/>
    <w:rsid w:val="00821ACC"/>
    <w:rsid w:val="008776F6"/>
    <w:rsid w:val="008B0FD1"/>
    <w:rsid w:val="008C5D8F"/>
    <w:rsid w:val="008C7EB7"/>
    <w:rsid w:val="008D5816"/>
    <w:rsid w:val="009279F6"/>
    <w:rsid w:val="0093788B"/>
    <w:rsid w:val="0096300D"/>
    <w:rsid w:val="00981737"/>
    <w:rsid w:val="009C4790"/>
    <w:rsid w:val="00A016E8"/>
    <w:rsid w:val="00A10AB4"/>
    <w:rsid w:val="00A161F6"/>
    <w:rsid w:val="00A17390"/>
    <w:rsid w:val="00A36CF3"/>
    <w:rsid w:val="00A50D87"/>
    <w:rsid w:val="00A71C72"/>
    <w:rsid w:val="00A93B91"/>
    <w:rsid w:val="00AA74B4"/>
    <w:rsid w:val="00AB7031"/>
    <w:rsid w:val="00AE32D5"/>
    <w:rsid w:val="00B22657"/>
    <w:rsid w:val="00B37649"/>
    <w:rsid w:val="00B503EF"/>
    <w:rsid w:val="00B57E9B"/>
    <w:rsid w:val="00B60D17"/>
    <w:rsid w:val="00B63A13"/>
    <w:rsid w:val="00B95EC1"/>
    <w:rsid w:val="00BF169B"/>
    <w:rsid w:val="00BF787B"/>
    <w:rsid w:val="00C272A4"/>
    <w:rsid w:val="00C66E5E"/>
    <w:rsid w:val="00CC55C2"/>
    <w:rsid w:val="00CE5270"/>
    <w:rsid w:val="00CF7AFB"/>
    <w:rsid w:val="00D20D82"/>
    <w:rsid w:val="00D40F09"/>
    <w:rsid w:val="00D46BFC"/>
    <w:rsid w:val="00D5207D"/>
    <w:rsid w:val="00D76F3F"/>
    <w:rsid w:val="00DA1B52"/>
    <w:rsid w:val="00DF6547"/>
    <w:rsid w:val="00E8155B"/>
    <w:rsid w:val="00FA659D"/>
    <w:rsid w:val="00FF0B99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86F67"/>
    <w:pPr>
      <w:suppressAutoHyphens/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6F67"/>
  </w:style>
  <w:style w:type="paragraph" w:styleId="a5">
    <w:name w:val="No Spacing"/>
    <w:aliases w:val="деловой,Деловой,мой стиль,документы,No Spacing,Официальный,Мой,без интервала"/>
    <w:link w:val="a6"/>
    <w:qFormat/>
    <w:rsid w:val="00286F67"/>
    <w:pPr>
      <w:suppressAutoHyphens/>
      <w:spacing w:after="0" w:line="240" w:lineRule="auto"/>
    </w:pPr>
    <w:rPr>
      <w:rFonts w:cs="Tahoma"/>
    </w:rPr>
  </w:style>
  <w:style w:type="character" w:customStyle="1" w:styleId="a6">
    <w:name w:val="Без интервала Знак"/>
    <w:aliases w:val="деловой Знак,Деловой Знак,мой стиль Знак,документы Знак,No Spacing Знак,Официальный Знак,Мой Знак,без интервала Знак"/>
    <w:link w:val="a5"/>
    <w:uiPriority w:val="1"/>
    <w:qFormat/>
    <w:locked/>
    <w:rsid w:val="00286F67"/>
    <w:rPr>
      <w:rFonts w:cs="Tahoma"/>
    </w:rPr>
  </w:style>
  <w:style w:type="paragraph" w:styleId="a7">
    <w:name w:val="List Paragraph"/>
    <w:aliases w:val="ПАРАГРАФ,A_маркированный_список,маркированный,Выделеный,Текст с номером,Абзац списка для документа,Абзац списка4,Абзац списка основной,Музыка,Список нумерованный"/>
    <w:basedOn w:val="a"/>
    <w:uiPriority w:val="34"/>
    <w:qFormat/>
    <w:rsid w:val="00286F67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link w:val="1"/>
    <w:uiPriority w:val="22"/>
    <w:qFormat/>
    <w:rsid w:val="00286F67"/>
    <w:rPr>
      <w:b/>
      <w:bCs/>
    </w:rPr>
  </w:style>
  <w:style w:type="paragraph" w:customStyle="1" w:styleId="1">
    <w:name w:val="Строгий1"/>
    <w:basedOn w:val="a"/>
    <w:link w:val="a8"/>
    <w:rsid w:val="00286F67"/>
    <w:pPr>
      <w:spacing w:after="0" w:line="240" w:lineRule="auto"/>
    </w:pPr>
    <w:rPr>
      <w:b/>
      <w:bCs/>
    </w:rPr>
  </w:style>
  <w:style w:type="character" w:customStyle="1" w:styleId="a9">
    <w:name w:val="Цветовое выделение"/>
    <w:uiPriority w:val="99"/>
    <w:rsid w:val="00286F67"/>
    <w:rPr>
      <w:b/>
      <w:color w:val="26282F"/>
    </w:rPr>
  </w:style>
  <w:style w:type="character" w:customStyle="1" w:styleId="2">
    <w:name w:val="Основной текст (2)_"/>
    <w:link w:val="20"/>
    <w:rsid w:val="00D46B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6BFC"/>
    <w:pPr>
      <w:widowControl w:val="0"/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B22657"/>
    <w:rPr>
      <w:color w:val="0000FF"/>
      <w:u w:val="single"/>
    </w:rPr>
  </w:style>
  <w:style w:type="paragraph" w:customStyle="1" w:styleId="10">
    <w:name w:val="Обычный1"/>
    <w:qFormat/>
    <w:rsid w:val="00B95E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basedOn w:val="a0"/>
    <w:qFormat/>
    <w:rsid w:val="00B95EC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Основной шрифт абзаца1"/>
    <w:qFormat/>
    <w:rsid w:val="008D5816"/>
  </w:style>
  <w:style w:type="paragraph" w:styleId="ab">
    <w:name w:val="Normal (Web)"/>
    <w:qFormat/>
    <w:rsid w:val="00283F6D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_"/>
    <w:link w:val="21"/>
    <w:rsid w:val="00283F6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c"/>
    <w:rsid w:val="00283F6D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pt-a0-000021">
    <w:name w:val="pt-a0-000021"/>
    <w:basedOn w:val="a0"/>
    <w:rsid w:val="00C66E5E"/>
  </w:style>
  <w:style w:type="character" w:customStyle="1" w:styleId="bold">
    <w:name w:val="bold"/>
    <w:basedOn w:val="a0"/>
    <w:rsid w:val="00DF6547"/>
  </w:style>
  <w:style w:type="paragraph" w:customStyle="1" w:styleId="Default">
    <w:name w:val="Default"/>
    <w:rsid w:val="00A10AB4"/>
    <w:pPr>
      <w:autoSpaceDE w:val="0"/>
      <w:autoSpaceDN w:val="0"/>
      <w:adjustRightInd w:val="0"/>
      <w:spacing w:after="0" w:line="240" w:lineRule="auto"/>
    </w:pPr>
    <w:rPr>
      <w:rFonts w:ascii="DINPro-Medium" w:eastAsia="Calibri" w:hAnsi="DINPro-Medium" w:cs="DINPro-Medium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4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0890"/>
  </w:style>
  <w:style w:type="paragraph" w:styleId="af">
    <w:name w:val="footer"/>
    <w:basedOn w:val="a"/>
    <w:link w:val="af0"/>
    <w:uiPriority w:val="99"/>
    <w:unhideWhenUsed/>
    <w:rsid w:val="00040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0890"/>
  </w:style>
  <w:style w:type="paragraph" w:styleId="af1">
    <w:name w:val="Balloon Text"/>
    <w:basedOn w:val="a"/>
    <w:link w:val="af2"/>
    <w:uiPriority w:val="99"/>
    <w:semiHidden/>
    <w:unhideWhenUsed/>
    <w:rsid w:val="002D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D4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?hashtag=%D0%9B%D0%B8%D0%B4%D0%B5%D1%80%D1%8B%D0%91%D1%83%D0%B4%D1%83%D1%89%D0%B5%D0%B3%D0%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8290</Words>
  <Characters>47256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smilez7up@outlook.com</dc:creator>
  <cp:lastModifiedBy>2356-10149</cp:lastModifiedBy>
  <cp:revision>2</cp:revision>
  <cp:lastPrinted>2026-01-23T07:03:00Z</cp:lastPrinted>
  <dcterms:created xsi:type="dcterms:W3CDTF">2026-02-03T14:12:00Z</dcterms:created>
  <dcterms:modified xsi:type="dcterms:W3CDTF">2026-02-03T14:12:00Z</dcterms:modified>
</cp:coreProperties>
</file>