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13EB" w14:textId="77777777"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14:paraId="6C6DE819" w14:textId="77777777"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</w:t>
      </w:r>
      <w:r w:rsidR="00023C7E">
        <w:rPr>
          <w:b/>
          <w:sz w:val="28"/>
          <w:szCs w:val="28"/>
        </w:rPr>
        <w:t>4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3C6EFB">
        <w:rPr>
          <w:b/>
          <w:sz w:val="28"/>
          <w:szCs w:val="28"/>
        </w:rPr>
        <w:t>финансового отдела</w:t>
      </w:r>
      <w:r w:rsidR="00353E58">
        <w:rPr>
          <w:b/>
          <w:sz w:val="28"/>
          <w:szCs w:val="28"/>
        </w:rPr>
        <w:t xml:space="preserve">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14:paraId="4F6DFD18" w14:textId="77777777" w:rsidR="00367CE1" w:rsidRDefault="00367CE1" w:rsidP="00607291">
      <w:pPr>
        <w:jc w:val="center"/>
        <w:rPr>
          <w:b/>
          <w:sz w:val="28"/>
          <w:szCs w:val="28"/>
        </w:rPr>
      </w:pPr>
    </w:p>
    <w:p w14:paraId="49935EDB" w14:textId="77777777" w:rsidR="00607291" w:rsidRDefault="00607291" w:rsidP="008F11B4">
      <w:pPr>
        <w:ind w:firstLine="709"/>
        <w:jc w:val="both"/>
        <w:rPr>
          <w:bCs/>
          <w:sz w:val="28"/>
          <w:szCs w:val="28"/>
        </w:rPr>
      </w:pP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9A78A1">
        <w:rPr>
          <w:sz w:val="28"/>
          <w:szCs w:val="28"/>
        </w:rPr>
        <w:t>5</w:t>
      </w:r>
      <w:r w:rsidR="008F11B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0F738F">
        <w:rPr>
          <w:sz w:val="28"/>
          <w:szCs w:val="28"/>
        </w:rPr>
        <w:t>2</w:t>
      </w:r>
      <w:r w:rsidR="009A78A1">
        <w:rPr>
          <w:sz w:val="28"/>
          <w:szCs w:val="28"/>
        </w:rPr>
        <w:t>4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85EF7">
        <w:rPr>
          <w:bCs/>
          <w:sz w:val="28"/>
          <w:szCs w:val="28"/>
        </w:rPr>
        <w:t xml:space="preserve"> </w:t>
      </w:r>
      <w:r w:rsidR="003C6EFB">
        <w:rPr>
          <w:sz w:val="28"/>
          <w:szCs w:val="28"/>
        </w:rPr>
        <w:t>финансового отдела</w:t>
      </w:r>
      <w:r w:rsidR="00331A6D">
        <w:rPr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>(далее</w:t>
      </w:r>
      <w:r w:rsidR="002553F0">
        <w:rPr>
          <w:bCs/>
          <w:sz w:val="28"/>
          <w:szCs w:val="28"/>
        </w:rPr>
        <w:t xml:space="preserve"> </w:t>
      </w:r>
      <w:r w:rsidR="003C6EFB">
        <w:rPr>
          <w:bCs/>
          <w:sz w:val="28"/>
          <w:szCs w:val="28"/>
        </w:rPr>
        <w:t>–</w:t>
      </w:r>
      <w:r w:rsidR="002553F0">
        <w:rPr>
          <w:bCs/>
          <w:sz w:val="28"/>
          <w:szCs w:val="28"/>
        </w:rPr>
        <w:t xml:space="preserve"> </w:t>
      </w:r>
      <w:r w:rsidR="003C6EFB">
        <w:rPr>
          <w:bCs/>
          <w:sz w:val="28"/>
          <w:szCs w:val="28"/>
        </w:rPr>
        <w:t>Финансовый отдел</w:t>
      </w:r>
      <w:r>
        <w:rPr>
          <w:bCs/>
          <w:sz w:val="28"/>
          <w:szCs w:val="28"/>
        </w:rPr>
        <w:t>).</w:t>
      </w:r>
    </w:p>
    <w:p w14:paraId="35AAC8EF" w14:textId="77777777" w:rsidR="00607291" w:rsidRDefault="00607291" w:rsidP="008F11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0F738F">
        <w:rPr>
          <w:bCs/>
          <w:sz w:val="28"/>
          <w:szCs w:val="28"/>
        </w:rPr>
        <w:t>2</w:t>
      </w:r>
      <w:r w:rsidR="009A78A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</w:t>
      </w:r>
      <w:r w:rsidR="003C6EFB">
        <w:rPr>
          <w:bCs/>
          <w:sz w:val="28"/>
          <w:szCs w:val="28"/>
        </w:rPr>
        <w:t>Финансовым отделом</w:t>
      </w:r>
      <w:r w:rsidR="009A78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14:paraId="73EB3656" w14:textId="77777777" w:rsidR="00FE165B" w:rsidRPr="00FE165B" w:rsidRDefault="00FE165B" w:rsidP="008F11B4">
      <w:pPr>
        <w:suppressAutoHyphens/>
        <w:spacing w:line="233" w:lineRule="auto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FE165B">
        <w:rPr>
          <w:sz w:val="28"/>
          <w:szCs w:val="28"/>
          <w:shd w:val="clear" w:color="auto" w:fill="FFFFFF"/>
          <w:lang w:eastAsia="ar-SA"/>
        </w:rPr>
        <w:t xml:space="preserve">В тоже время проверкой </w:t>
      </w:r>
      <w:r w:rsidRPr="00FE165B">
        <w:rPr>
          <w:i/>
          <w:sz w:val="28"/>
          <w:szCs w:val="28"/>
          <w:shd w:val="clear" w:color="auto" w:fill="FFFFFF"/>
          <w:lang w:eastAsia="ar-SA"/>
        </w:rPr>
        <w:t xml:space="preserve">выявлены нарушения </w:t>
      </w:r>
      <w:r w:rsidR="008F11B4">
        <w:rPr>
          <w:i/>
          <w:sz w:val="28"/>
          <w:szCs w:val="28"/>
          <w:shd w:val="clear" w:color="auto" w:fill="FFFFFF"/>
          <w:lang w:eastAsia="ar-SA"/>
        </w:rPr>
        <w:t xml:space="preserve">требований </w:t>
      </w:r>
      <w:r w:rsidR="00DF1726">
        <w:rPr>
          <w:i/>
          <w:sz w:val="28"/>
          <w:szCs w:val="28"/>
          <w:shd w:val="clear" w:color="auto" w:fill="FFFFFF"/>
          <w:lang w:eastAsia="ar-SA"/>
        </w:rPr>
        <w:t xml:space="preserve">составления </w:t>
      </w:r>
      <w:r w:rsidRPr="00FE165B">
        <w:rPr>
          <w:i/>
          <w:sz w:val="28"/>
          <w:szCs w:val="28"/>
          <w:shd w:val="clear" w:color="auto" w:fill="FFFFFF"/>
          <w:lang w:eastAsia="ar-SA"/>
        </w:rPr>
        <w:t>бюджетной отчетности</w:t>
      </w:r>
      <w:r w:rsidRPr="00FE165B">
        <w:rPr>
          <w:sz w:val="28"/>
          <w:szCs w:val="28"/>
          <w:shd w:val="clear" w:color="auto" w:fill="FFFFFF"/>
          <w:lang w:eastAsia="ar-SA"/>
        </w:rPr>
        <w:t xml:space="preserve"> ГАБС,</w:t>
      </w:r>
      <w:r w:rsidRPr="00FE165B">
        <w:rPr>
          <w:sz w:val="28"/>
          <w:szCs w:val="28"/>
        </w:rPr>
        <w:t xml:space="preserve"> </w:t>
      </w:r>
      <w:r w:rsidRPr="00FE165B">
        <w:rPr>
          <w:sz w:val="28"/>
          <w:szCs w:val="28"/>
          <w:shd w:val="clear" w:color="auto" w:fill="FFFFFF"/>
          <w:lang w:eastAsia="ar-SA"/>
        </w:rPr>
        <w:t>установленных Инс</w:t>
      </w:r>
      <w:r>
        <w:rPr>
          <w:sz w:val="28"/>
          <w:szCs w:val="28"/>
          <w:shd w:val="clear" w:color="auto" w:fill="FFFFFF"/>
          <w:lang w:eastAsia="ar-SA"/>
        </w:rPr>
        <w:t xml:space="preserve">трукцией о порядке составления </w:t>
      </w:r>
      <w:r w:rsidRPr="00FE165B">
        <w:rPr>
          <w:sz w:val="28"/>
          <w:szCs w:val="28"/>
          <w:shd w:val="clear" w:color="auto" w:fill="FFFFFF"/>
          <w:lang w:eastAsia="ar-SA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в части заполнения отдельных разде</w:t>
      </w:r>
      <w:r w:rsidR="008F11B4">
        <w:rPr>
          <w:sz w:val="28"/>
          <w:szCs w:val="28"/>
          <w:shd w:val="clear" w:color="auto" w:fill="FFFFFF"/>
          <w:lang w:eastAsia="ar-SA"/>
        </w:rPr>
        <w:t xml:space="preserve">лов Пояснительной записки формы </w:t>
      </w:r>
      <w:r w:rsidR="002D4E2B">
        <w:rPr>
          <w:sz w:val="28"/>
          <w:szCs w:val="28"/>
          <w:shd w:val="clear" w:color="auto" w:fill="FFFFFF"/>
          <w:lang w:eastAsia="ar-SA"/>
        </w:rPr>
        <w:t>0503160,</w:t>
      </w:r>
      <w:r w:rsidR="002D4E2B" w:rsidRPr="002D4E2B">
        <w:rPr>
          <w:sz w:val="28"/>
          <w:szCs w:val="28"/>
          <w:shd w:val="clear" w:color="auto" w:fill="FFFFFF"/>
          <w:lang w:eastAsia="ar-SA"/>
        </w:rPr>
        <w:t xml:space="preserve"> на общую сумму</w:t>
      </w:r>
      <w:r w:rsidR="002D4E2B" w:rsidRPr="002D4E2B">
        <w:rPr>
          <w:b/>
          <w:sz w:val="28"/>
          <w:szCs w:val="28"/>
          <w:shd w:val="clear" w:color="auto" w:fill="FFFFFF"/>
          <w:lang w:eastAsia="ar-SA"/>
        </w:rPr>
        <w:t xml:space="preserve"> </w:t>
      </w:r>
      <w:r w:rsidR="002D4E2B" w:rsidRPr="002D4E2B">
        <w:rPr>
          <w:bCs/>
          <w:sz w:val="28"/>
          <w:szCs w:val="28"/>
          <w:shd w:val="clear" w:color="auto" w:fill="FFFFFF"/>
          <w:lang w:eastAsia="ar-SA"/>
        </w:rPr>
        <w:t>21 496 002,14</w:t>
      </w:r>
      <w:r w:rsidR="002D4E2B" w:rsidRPr="002D4E2B">
        <w:rPr>
          <w:sz w:val="28"/>
          <w:szCs w:val="28"/>
          <w:shd w:val="clear" w:color="auto" w:fill="FFFFFF"/>
          <w:lang w:eastAsia="ar-SA"/>
        </w:rPr>
        <w:t xml:space="preserve"> рубля</w:t>
      </w:r>
      <w:r w:rsidR="002D4E2B">
        <w:rPr>
          <w:sz w:val="28"/>
          <w:szCs w:val="28"/>
          <w:shd w:val="clear" w:color="auto" w:fill="FFFFFF"/>
          <w:lang w:eastAsia="ar-SA"/>
        </w:rPr>
        <w:t>.</w:t>
      </w:r>
    </w:p>
    <w:p w14:paraId="21908651" w14:textId="77777777" w:rsidR="00FE165B" w:rsidRPr="00FE165B" w:rsidRDefault="00FE165B" w:rsidP="008F11B4">
      <w:pPr>
        <w:suppressAutoHyphens/>
        <w:spacing w:line="233" w:lineRule="auto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FE165B">
        <w:rPr>
          <w:sz w:val="28"/>
          <w:szCs w:val="28"/>
          <w:shd w:val="clear" w:color="auto" w:fill="FFFFFF"/>
          <w:lang w:eastAsia="ar-SA"/>
        </w:rPr>
        <w:t xml:space="preserve">Выявленные нарушения устранены </w:t>
      </w:r>
      <w:r>
        <w:rPr>
          <w:sz w:val="28"/>
          <w:szCs w:val="28"/>
          <w:shd w:val="clear" w:color="auto" w:fill="FFFFFF"/>
          <w:lang w:eastAsia="ar-SA"/>
        </w:rPr>
        <w:t>Финансовым отделом</w:t>
      </w:r>
      <w:r w:rsidRPr="00FE165B">
        <w:rPr>
          <w:sz w:val="28"/>
          <w:szCs w:val="28"/>
          <w:shd w:val="clear" w:color="auto" w:fill="FFFFFF"/>
          <w:lang w:eastAsia="ar-SA"/>
        </w:rPr>
        <w:t xml:space="preserve"> в полном объеме.</w:t>
      </w:r>
    </w:p>
    <w:p w14:paraId="407D9BAE" w14:textId="77777777"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</w:t>
      </w:r>
      <w:r w:rsidR="007B1E5E" w:rsidRPr="007B1E5E">
        <w:rPr>
          <w:sz w:val="28"/>
          <w:szCs w:val="28"/>
        </w:rPr>
        <w:t xml:space="preserve"> </w:t>
      </w:r>
      <w:r w:rsidR="007B1E5E">
        <w:rPr>
          <w:sz w:val="28"/>
          <w:szCs w:val="28"/>
        </w:rPr>
        <w:t xml:space="preserve">глава </w:t>
      </w:r>
      <w:r w:rsidR="007B1E5E" w:rsidRPr="005D7019">
        <w:rPr>
          <w:sz w:val="28"/>
          <w:szCs w:val="28"/>
        </w:rPr>
        <w:t>муниципального образования Усть-Лабинский район</w:t>
      </w:r>
      <w:r w:rsidR="007B1E5E">
        <w:rPr>
          <w:sz w:val="28"/>
          <w:szCs w:val="28"/>
        </w:rPr>
        <w:t>,</w:t>
      </w:r>
      <w:r w:rsidR="00367CE1">
        <w:rPr>
          <w:sz w:val="28"/>
          <w:szCs w:val="28"/>
        </w:rPr>
        <w:t xml:space="preserve"> прокуратура Усть-Лабинского района</w:t>
      </w:r>
      <w:r>
        <w:rPr>
          <w:sz w:val="28"/>
          <w:szCs w:val="28"/>
        </w:rPr>
        <w:t xml:space="preserve">. </w:t>
      </w:r>
    </w:p>
    <w:p w14:paraId="2DCA3C47" w14:textId="77777777"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14:paraId="42773002" w14:textId="77777777" w:rsidR="007E0F54" w:rsidRDefault="007E0F54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14:paraId="717989C0" w14:textId="77777777" w:rsidR="002A6BD5" w:rsidRPr="007E0F54" w:rsidRDefault="002A6BD5" w:rsidP="007E0F54">
      <w:pPr>
        <w:rPr>
          <w:sz w:val="28"/>
          <w:szCs w:val="28"/>
        </w:rPr>
      </w:pPr>
    </w:p>
    <w:sectPr w:rsidR="002A6BD5" w:rsidRPr="007E0F54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91"/>
    <w:rsid w:val="000012D7"/>
    <w:rsid w:val="00013EF9"/>
    <w:rsid w:val="00023C7E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27B66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1595"/>
    <w:rsid w:val="002B3FF5"/>
    <w:rsid w:val="002B474B"/>
    <w:rsid w:val="002B52D6"/>
    <w:rsid w:val="002B5AF9"/>
    <w:rsid w:val="002D00AE"/>
    <w:rsid w:val="002D2293"/>
    <w:rsid w:val="002D2A57"/>
    <w:rsid w:val="002D4835"/>
    <w:rsid w:val="002D4E2B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C6EFB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155A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0F54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1B4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A78A1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D6F"/>
    <w:rsid w:val="009F5C73"/>
    <w:rsid w:val="00A00274"/>
    <w:rsid w:val="00A0647B"/>
    <w:rsid w:val="00A12C0D"/>
    <w:rsid w:val="00A136A1"/>
    <w:rsid w:val="00A165C4"/>
    <w:rsid w:val="00A20094"/>
    <w:rsid w:val="00A20B46"/>
    <w:rsid w:val="00A303B8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85561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079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1726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165B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C1A1"/>
  <w15:docId w15:val="{F9CE0F4C-C7BD-4680-A8AD-EE8FF32E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A15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55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2</cp:revision>
  <cp:lastPrinted>2025-04-10T12:53:00Z</cp:lastPrinted>
  <dcterms:created xsi:type="dcterms:W3CDTF">2025-04-14T12:05:00Z</dcterms:created>
  <dcterms:modified xsi:type="dcterms:W3CDTF">2025-04-14T12:05:00Z</dcterms:modified>
</cp:coreProperties>
</file>