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CF5801"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Восточного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CF5801">
        <w:rPr>
          <w:rFonts w:eastAsia="Calibri"/>
          <w:sz w:val="28"/>
          <w:szCs w:val="28"/>
          <w:lang w:eastAsia="en-US"/>
        </w:rPr>
        <w:t>Восточного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5B632F" w:rsidRDefault="008522BA" w:rsidP="008522BA">
      <w:pPr>
        <w:ind w:firstLine="709"/>
        <w:jc w:val="both"/>
        <w:rPr>
          <w:sz w:val="28"/>
          <w:szCs w:val="28"/>
        </w:rPr>
      </w:pPr>
      <w:r w:rsidRPr="005B632F">
        <w:rPr>
          <w:bCs/>
          <w:sz w:val="28"/>
          <w:szCs w:val="28"/>
        </w:rPr>
        <w:t>Проверка показала, что в целом</w:t>
      </w:r>
      <w:r w:rsidR="00C3520C" w:rsidRPr="005B632F">
        <w:rPr>
          <w:bCs/>
          <w:sz w:val="28"/>
          <w:szCs w:val="28"/>
        </w:rPr>
        <w:t>,</w:t>
      </w:r>
      <w:r w:rsidRPr="005B632F">
        <w:rPr>
          <w:sz w:val="28"/>
          <w:szCs w:val="28"/>
        </w:rPr>
        <w:t xml:space="preserve"> работа по ведению бюджетного учета и составлению годовой бюджетной отчетности администрацией </w:t>
      </w:r>
      <w:r w:rsidR="005B632F" w:rsidRPr="005B632F">
        <w:rPr>
          <w:sz w:val="28"/>
          <w:szCs w:val="28"/>
        </w:rPr>
        <w:t>Восточного</w:t>
      </w:r>
      <w:r w:rsidRPr="005B632F">
        <w:rPr>
          <w:sz w:val="28"/>
          <w:szCs w:val="28"/>
        </w:rPr>
        <w:t xml:space="preserve"> сельского поселения </w:t>
      </w:r>
      <w:r w:rsidRPr="005B632F">
        <w:rPr>
          <w:rFonts w:eastAsia="Calibri"/>
          <w:sz w:val="28"/>
          <w:szCs w:val="28"/>
          <w:lang w:eastAsia="en-US"/>
        </w:rPr>
        <w:t>Усть-Лабинского района</w:t>
      </w:r>
      <w:r w:rsidR="003F492F" w:rsidRPr="005B632F">
        <w:rPr>
          <w:rFonts w:eastAsia="Calibri"/>
          <w:sz w:val="28"/>
          <w:szCs w:val="28"/>
          <w:lang w:eastAsia="en-US"/>
        </w:rPr>
        <w:t xml:space="preserve"> (далее – </w:t>
      </w:r>
      <w:r w:rsidR="005B632F" w:rsidRPr="005B632F">
        <w:rPr>
          <w:rFonts w:eastAsia="Calibri"/>
          <w:sz w:val="28"/>
          <w:szCs w:val="28"/>
          <w:lang w:eastAsia="en-US"/>
        </w:rPr>
        <w:t>Восточное</w:t>
      </w:r>
      <w:r w:rsidR="003F492F" w:rsidRPr="005B632F">
        <w:rPr>
          <w:rFonts w:eastAsia="Calibri"/>
          <w:sz w:val="28"/>
          <w:szCs w:val="28"/>
          <w:lang w:eastAsia="en-US"/>
        </w:rPr>
        <w:t xml:space="preserve"> сельское поселение)</w:t>
      </w:r>
      <w:r w:rsidR="00A82558" w:rsidRPr="005B632F">
        <w:rPr>
          <w:sz w:val="28"/>
          <w:szCs w:val="28"/>
        </w:rPr>
        <w:t xml:space="preserve"> осуществлялась</w:t>
      </w:r>
      <w:r w:rsidRPr="005B632F">
        <w:rPr>
          <w:sz w:val="28"/>
          <w:szCs w:val="28"/>
        </w:rPr>
        <w:t xml:space="preserve"> в соответствии с требованиями бюджетного законодательства. </w:t>
      </w:r>
    </w:p>
    <w:p w:rsidR="005B632F" w:rsidRPr="005B632F" w:rsidRDefault="00893E8A" w:rsidP="005B632F">
      <w:pPr>
        <w:tabs>
          <w:tab w:val="left" w:pos="567"/>
        </w:tabs>
        <w:ind w:firstLine="567"/>
        <w:jc w:val="both"/>
        <w:rPr>
          <w:sz w:val="28"/>
          <w:szCs w:val="28"/>
        </w:rPr>
      </w:pPr>
      <w:r w:rsidRPr="005B632F">
        <w:rPr>
          <w:sz w:val="28"/>
          <w:szCs w:val="28"/>
        </w:rPr>
        <w:t>В тоже время</w:t>
      </w:r>
      <w:r w:rsidR="005B632F" w:rsidRPr="005B632F">
        <w:rPr>
          <w:sz w:val="28"/>
          <w:szCs w:val="28"/>
        </w:rPr>
        <w:t>,</w:t>
      </w:r>
      <w:r w:rsidRPr="005B632F">
        <w:rPr>
          <w:sz w:val="28"/>
          <w:szCs w:val="28"/>
        </w:rPr>
        <w:t xml:space="preserve"> </w:t>
      </w:r>
      <w:r w:rsidR="003F492F" w:rsidRPr="005B632F">
        <w:rPr>
          <w:sz w:val="28"/>
          <w:szCs w:val="28"/>
        </w:rPr>
        <w:t>п</w:t>
      </w:r>
      <w:r w:rsidR="003F492F" w:rsidRPr="005B632F">
        <w:rPr>
          <w:rFonts w:eastAsia="Calibri"/>
          <w:sz w:val="28"/>
          <w:szCs w:val="28"/>
          <w:lang w:eastAsia="en-US"/>
        </w:rPr>
        <w:t xml:space="preserve">роверкой </w:t>
      </w:r>
      <w:r w:rsidR="005B632F" w:rsidRPr="005B632F">
        <w:rPr>
          <w:rFonts w:eastAsia="Calibri"/>
          <w:sz w:val="28"/>
          <w:szCs w:val="28"/>
          <w:lang w:eastAsia="en-US"/>
        </w:rPr>
        <w:t xml:space="preserve">Пояснительной записки (ф.0503160) установлены </w:t>
      </w:r>
      <w:r w:rsidR="005B632F" w:rsidRPr="005B632F">
        <w:rPr>
          <w:sz w:val="28"/>
          <w:szCs w:val="28"/>
        </w:rPr>
        <w:t>нарушения  требований бюджетного законодательства.</w:t>
      </w:r>
      <w:r w:rsidR="005B632F" w:rsidRPr="005B632F">
        <w:rPr>
          <w:sz w:val="28"/>
          <w:szCs w:val="28"/>
          <w:highlight w:val="yellow"/>
        </w:rPr>
        <w:t xml:space="preserve"> </w:t>
      </w:r>
      <w:r w:rsidR="005B632F">
        <w:rPr>
          <w:sz w:val="28"/>
          <w:szCs w:val="28"/>
        </w:rPr>
        <w:tab/>
      </w:r>
      <w:r w:rsidR="005B632F" w:rsidRPr="005B632F">
        <w:rPr>
          <w:sz w:val="28"/>
          <w:szCs w:val="28"/>
        </w:rPr>
        <w:t>Объектом проверки, установленные нарушения были устранены в ходе проведения контрольного мероприятия.</w:t>
      </w:r>
    </w:p>
    <w:p w:rsidR="005B632F" w:rsidRPr="005B632F" w:rsidRDefault="008C0F58" w:rsidP="008C0F58">
      <w:pPr>
        <w:autoSpaceDE w:val="0"/>
        <w:autoSpaceDN w:val="0"/>
        <w:adjustRightInd w:val="0"/>
        <w:ind w:firstLine="567"/>
        <w:jc w:val="both"/>
        <w:rPr>
          <w:bCs/>
          <w:sz w:val="28"/>
          <w:szCs w:val="28"/>
        </w:rPr>
      </w:pPr>
      <w:r w:rsidRPr="005B632F">
        <w:rPr>
          <w:sz w:val="28"/>
          <w:szCs w:val="28"/>
        </w:rPr>
        <w:t>По результатам контрольного ме</w:t>
      </w:r>
      <w:r w:rsidR="000E4E6E" w:rsidRPr="005B632F">
        <w:rPr>
          <w:sz w:val="28"/>
          <w:szCs w:val="28"/>
        </w:rPr>
        <w:t xml:space="preserve">роприятия главе </w:t>
      </w:r>
      <w:r w:rsidR="005B632F" w:rsidRPr="005B632F">
        <w:rPr>
          <w:sz w:val="28"/>
          <w:szCs w:val="28"/>
        </w:rPr>
        <w:t>Восточного</w:t>
      </w:r>
      <w:r w:rsidR="00B55C2D" w:rsidRPr="005B632F">
        <w:rPr>
          <w:sz w:val="28"/>
          <w:szCs w:val="28"/>
        </w:rPr>
        <w:t xml:space="preserve"> </w:t>
      </w:r>
      <w:r w:rsidRPr="005B632F">
        <w:rPr>
          <w:sz w:val="28"/>
          <w:szCs w:val="28"/>
        </w:rPr>
        <w:t xml:space="preserve">сельского поселения </w:t>
      </w:r>
      <w:r w:rsidR="005B632F" w:rsidRPr="005B632F">
        <w:rPr>
          <w:bCs/>
          <w:sz w:val="28"/>
          <w:szCs w:val="28"/>
        </w:rPr>
        <w:t>направлено информационное письмо.</w:t>
      </w:r>
    </w:p>
    <w:p w:rsidR="00573EBB" w:rsidRPr="000639F6" w:rsidRDefault="006A5043" w:rsidP="006A5043">
      <w:pPr>
        <w:ind w:firstLine="709"/>
        <w:jc w:val="both"/>
        <w:rPr>
          <w:sz w:val="28"/>
          <w:szCs w:val="28"/>
        </w:rPr>
      </w:pPr>
      <w:r w:rsidRPr="005B632F">
        <w:rPr>
          <w:sz w:val="28"/>
          <w:szCs w:val="28"/>
        </w:rPr>
        <w:t xml:space="preserve">О результатах </w:t>
      </w:r>
      <w:r w:rsidR="00573EBB" w:rsidRPr="005B632F">
        <w:rPr>
          <w:sz w:val="28"/>
          <w:szCs w:val="28"/>
        </w:rPr>
        <w:t>проверки проинформирован</w:t>
      </w:r>
      <w:r w:rsidR="000E4E6E" w:rsidRPr="005B632F">
        <w:rPr>
          <w:sz w:val="28"/>
          <w:szCs w:val="28"/>
        </w:rPr>
        <w:t xml:space="preserve"> Совет </w:t>
      </w:r>
      <w:r w:rsidR="005B632F" w:rsidRPr="005B632F">
        <w:rPr>
          <w:sz w:val="28"/>
          <w:szCs w:val="28"/>
        </w:rPr>
        <w:t xml:space="preserve">Восточного </w:t>
      </w:r>
      <w:r w:rsidRPr="005B632F">
        <w:rPr>
          <w:sz w:val="28"/>
          <w:szCs w:val="28"/>
        </w:rPr>
        <w:t>сельского</w:t>
      </w:r>
      <w:r w:rsidR="00573EBB" w:rsidRPr="005B632F">
        <w:rPr>
          <w:sz w:val="28"/>
          <w:szCs w:val="28"/>
        </w:rPr>
        <w:t xml:space="preserve"> </w:t>
      </w:r>
      <w:r w:rsidRPr="005B632F">
        <w:rPr>
          <w:sz w:val="28"/>
          <w:szCs w:val="28"/>
        </w:rPr>
        <w:t xml:space="preserve">поселения и </w:t>
      </w:r>
      <w:r w:rsidR="00573EBB" w:rsidRPr="005B632F">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018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57EA2"/>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B632F"/>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55C2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5801"/>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14D3"/>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2023-02-02T11:20:00Z</dcterms:created>
  <dcterms:modified xsi:type="dcterms:W3CDTF">2023-02-02T11:20:00Z</dcterms:modified>
</cp:coreProperties>
</file>