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AA" w:rsidRPr="004F67AA" w:rsidRDefault="004F67AA" w:rsidP="004F67AA">
      <w:pPr>
        <w:spacing w:after="0" w:line="240" w:lineRule="auto"/>
        <w:ind w:left="6237"/>
        <w:jc w:val="right"/>
        <w:rPr>
          <w:rFonts w:ascii="Times New Roman" w:hAnsi="Times New Roman"/>
          <w:sz w:val="28"/>
          <w:szCs w:val="28"/>
        </w:rPr>
      </w:pPr>
      <w:r w:rsidRPr="004F67AA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4F67AA">
        <w:rPr>
          <w:rFonts w:ascii="Times New Roman" w:hAnsi="Times New Roman"/>
          <w:sz w:val="28"/>
          <w:szCs w:val="28"/>
        </w:rPr>
        <w:t xml:space="preserve"> </w:t>
      </w:r>
    </w:p>
    <w:p w:rsidR="004F67AA" w:rsidRPr="004F67AA" w:rsidRDefault="004F67AA" w:rsidP="004F67AA">
      <w:pPr>
        <w:spacing w:after="0" w:line="240" w:lineRule="auto"/>
        <w:ind w:left="4963"/>
        <w:jc w:val="right"/>
        <w:rPr>
          <w:rFonts w:ascii="Times New Roman" w:hAnsi="Times New Roman"/>
          <w:sz w:val="28"/>
          <w:szCs w:val="28"/>
        </w:rPr>
      </w:pPr>
      <w:r w:rsidRPr="004F67A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4F67AA" w:rsidRPr="004F67AA" w:rsidRDefault="004F67AA" w:rsidP="004F67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67AA">
        <w:rPr>
          <w:rFonts w:ascii="Times New Roman" w:hAnsi="Times New Roman"/>
          <w:sz w:val="28"/>
          <w:szCs w:val="28"/>
        </w:rPr>
        <w:t xml:space="preserve">                                                                       Братского сельского поселения</w:t>
      </w:r>
    </w:p>
    <w:p w:rsidR="004F67AA" w:rsidRPr="004F67AA" w:rsidRDefault="004F67AA" w:rsidP="004F67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F67AA">
        <w:rPr>
          <w:rFonts w:ascii="Times New Roman" w:hAnsi="Times New Roman"/>
          <w:sz w:val="28"/>
          <w:szCs w:val="28"/>
        </w:rPr>
        <w:tab/>
      </w:r>
      <w:r w:rsidRPr="004F67AA">
        <w:rPr>
          <w:rFonts w:ascii="Times New Roman" w:hAnsi="Times New Roman"/>
          <w:sz w:val="28"/>
          <w:szCs w:val="28"/>
        </w:rPr>
        <w:tab/>
      </w:r>
      <w:r w:rsidRPr="004F67AA">
        <w:rPr>
          <w:rFonts w:ascii="Times New Roman" w:hAnsi="Times New Roman"/>
          <w:sz w:val="28"/>
          <w:szCs w:val="28"/>
        </w:rPr>
        <w:tab/>
      </w:r>
      <w:r w:rsidRPr="004F67AA">
        <w:rPr>
          <w:rFonts w:ascii="Times New Roman" w:hAnsi="Times New Roman"/>
          <w:sz w:val="28"/>
          <w:szCs w:val="28"/>
        </w:rPr>
        <w:tab/>
      </w:r>
      <w:r w:rsidRPr="004F67AA">
        <w:rPr>
          <w:rFonts w:ascii="Times New Roman" w:hAnsi="Times New Roman"/>
          <w:sz w:val="28"/>
          <w:szCs w:val="28"/>
        </w:rPr>
        <w:tab/>
      </w:r>
      <w:r w:rsidRPr="004F67AA">
        <w:rPr>
          <w:rFonts w:ascii="Times New Roman" w:hAnsi="Times New Roman"/>
          <w:sz w:val="28"/>
          <w:szCs w:val="28"/>
        </w:rPr>
        <w:tab/>
      </w:r>
      <w:r w:rsidRPr="004F67AA">
        <w:rPr>
          <w:rFonts w:ascii="Times New Roman" w:hAnsi="Times New Roman"/>
          <w:sz w:val="28"/>
          <w:szCs w:val="28"/>
        </w:rPr>
        <w:tab/>
        <w:t>Усть-Лабинского района</w:t>
      </w:r>
    </w:p>
    <w:p w:rsidR="004F67AA" w:rsidRPr="004F67AA" w:rsidRDefault="004F67AA" w:rsidP="004F67AA">
      <w:pPr>
        <w:spacing w:after="0" w:line="240" w:lineRule="auto"/>
        <w:ind w:left="5672"/>
        <w:jc w:val="right"/>
        <w:rPr>
          <w:rFonts w:ascii="Times New Roman" w:hAnsi="Times New Roman"/>
          <w:sz w:val="28"/>
          <w:szCs w:val="28"/>
        </w:rPr>
      </w:pPr>
      <w:r w:rsidRPr="004F67AA">
        <w:rPr>
          <w:rFonts w:ascii="Times New Roman" w:hAnsi="Times New Roman"/>
          <w:sz w:val="28"/>
          <w:szCs w:val="28"/>
        </w:rPr>
        <w:t xml:space="preserve">   от 31.03.2020г. № 25</w:t>
      </w:r>
    </w:p>
    <w:p w:rsidR="000662B5" w:rsidRDefault="000662B5" w:rsidP="004F67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4"/>
        <w:gridCol w:w="1417"/>
        <w:gridCol w:w="1843"/>
        <w:gridCol w:w="3118"/>
        <w:gridCol w:w="2659"/>
      </w:tblGrid>
      <w:tr w:rsidR="000662B5" w:rsidTr="000662B5">
        <w:tc>
          <w:tcPr>
            <w:tcW w:w="534" w:type="dxa"/>
          </w:tcPr>
          <w:p w:rsidR="000662B5" w:rsidRDefault="000662B5" w:rsidP="00066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7" w:type="dxa"/>
          </w:tcPr>
          <w:p w:rsidR="000662B5" w:rsidRDefault="000662B5" w:rsidP="00066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0662B5" w:rsidRDefault="000662B5" w:rsidP="00066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118" w:type="dxa"/>
          </w:tcPr>
          <w:p w:rsidR="000662B5" w:rsidRDefault="000662B5" w:rsidP="00066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маршрут</w:t>
            </w:r>
          </w:p>
        </w:tc>
        <w:tc>
          <w:tcPr>
            <w:tcW w:w="2659" w:type="dxa"/>
          </w:tcPr>
          <w:p w:rsidR="000662B5" w:rsidRDefault="000662B5" w:rsidP="00066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рейдовой</w:t>
            </w:r>
            <w:r w:rsidR="009977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</w:p>
        </w:tc>
      </w:tr>
      <w:tr w:rsidR="000662B5" w:rsidRPr="0099776D" w:rsidTr="000662B5">
        <w:tc>
          <w:tcPr>
            <w:tcW w:w="534" w:type="dxa"/>
          </w:tcPr>
          <w:p w:rsidR="000662B5" w:rsidRPr="0099776D" w:rsidRDefault="000662B5" w:rsidP="000662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0662B5" w:rsidRPr="0099776D" w:rsidRDefault="000662B5" w:rsidP="000662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01.04.20</w:t>
            </w:r>
          </w:p>
        </w:tc>
        <w:tc>
          <w:tcPr>
            <w:tcW w:w="1843" w:type="dxa"/>
          </w:tcPr>
          <w:p w:rsidR="000662B5" w:rsidRPr="0099776D" w:rsidRDefault="000662B5" w:rsidP="000662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7.30-9.30</w:t>
            </w:r>
          </w:p>
          <w:p w:rsidR="000662B5" w:rsidRPr="0099776D" w:rsidRDefault="000662B5" w:rsidP="000662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16.00-17.30</w:t>
            </w:r>
          </w:p>
        </w:tc>
        <w:tc>
          <w:tcPr>
            <w:tcW w:w="3118" w:type="dxa"/>
          </w:tcPr>
          <w:p w:rsidR="000662B5" w:rsidRPr="0099776D" w:rsidRDefault="000662B5" w:rsidP="000662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Х.Братский</w:t>
            </w:r>
          </w:p>
          <w:p w:rsidR="000662B5" w:rsidRPr="0099776D" w:rsidRDefault="000662B5" w:rsidP="000662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Центр (остановка,</w:t>
            </w:r>
            <w:proofErr w:type="gramEnd"/>
          </w:p>
          <w:p w:rsidR="000662B5" w:rsidRPr="0099776D" w:rsidRDefault="000662B5" w:rsidP="000662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магазин «Вираж»)</w:t>
            </w:r>
          </w:p>
        </w:tc>
        <w:tc>
          <w:tcPr>
            <w:tcW w:w="2659" w:type="dxa"/>
          </w:tcPr>
          <w:p w:rsidR="000662B5" w:rsidRPr="0099776D" w:rsidRDefault="000662B5" w:rsidP="000662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Хасиятуллова О.Э</w:t>
            </w:r>
          </w:p>
          <w:p w:rsidR="000662B5" w:rsidRPr="0099776D" w:rsidRDefault="000662B5" w:rsidP="000662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Представитель казачества по согласованию</w:t>
            </w:r>
          </w:p>
        </w:tc>
      </w:tr>
      <w:tr w:rsidR="000662B5" w:rsidRPr="0099776D" w:rsidTr="00A24AFB">
        <w:tc>
          <w:tcPr>
            <w:tcW w:w="534" w:type="dxa"/>
          </w:tcPr>
          <w:p w:rsidR="000662B5" w:rsidRPr="0099776D" w:rsidRDefault="000662B5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0662B5" w:rsidRPr="0099776D" w:rsidRDefault="000662B5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01.04.20</w:t>
            </w:r>
          </w:p>
        </w:tc>
        <w:tc>
          <w:tcPr>
            <w:tcW w:w="1843" w:type="dxa"/>
          </w:tcPr>
          <w:p w:rsidR="000662B5" w:rsidRPr="0099776D" w:rsidRDefault="000662B5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7.30-9.30</w:t>
            </w:r>
          </w:p>
          <w:p w:rsidR="000662B5" w:rsidRPr="0099776D" w:rsidRDefault="000662B5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16.00-17.30</w:t>
            </w:r>
          </w:p>
        </w:tc>
        <w:tc>
          <w:tcPr>
            <w:tcW w:w="3118" w:type="dxa"/>
          </w:tcPr>
          <w:p w:rsidR="000662B5" w:rsidRPr="0099776D" w:rsidRDefault="000662B5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Х.Болгов</w:t>
            </w:r>
            <w:proofErr w:type="spellEnd"/>
          </w:p>
          <w:p w:rsidR="000662B5" w:rsidRPr="0099776D" w:rsidRDefault="000662B5" w:rsidP="000662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Центр (магазин «Хозяюшка»)</w:t>
            </w:r>
          </w:p>
        </w:tc>
        <w:tc>
          <w:tcPr>
            <w:tcW w:w="2659" w:type="dxa"/>
          </w:tcPr>
          <w:p w:rsidR="000662B5" w:rsidRPr="0099776D" w:rsidRDefault="000662B5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Последова</w:t>
            </w:r>
            <w:proofErr w:type="spellEnd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 xml:space="preserve"> Л.В</w:t>
            </w:r>
          </w:p>
          <w:p w:rsidR="000662B5" w:rsidRPr="0099776D" w:rsidRDefault="000662B5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Представитель казачества по согласованию</w:t>
            </w:r>
          </w:p>
        </w:tc>
      </w:tr>
      <w:tr w:rsidR="004B411B" w:rsidRPr="0099776D" w:rsidTr="00A24AFB">
        <w:tc>
          <w:tcPr>
            <w:tcW w:w="534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4B411B" w:rsidRPr="0099776D" w:rsidRDefault="004B411B" w:rsidP="004B4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02.04.20</w:t>
            </w:r>
          </w:p>
        </w:tc>
        <w:tc>
          <w:tcPr>
            <w:tcW w:w="1843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7.30-9.30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16.00-17.30</w:t>
            </w:r>
          </w:p>
        </w:tc>
        <w:tc>
          <w:tcPr>
            <w:tcW w:w="3118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Х.Братский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Центр (остановка,</w:t>
            </w:r>
            <w:proofErr w:type="gramEnd"/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магазин «Вираж»)</w:t>
            </w:r>
          </w:p>
        </w:tc>
        <w:tc>
          <w:tcPr>
            <w:tcW w:w="2659" w:type="dxa"/>
          </w:tcPr>
          <w:p w:rsidR="004B411B" w:rsidRPr="0099776D" w:rsidRDefault="004B411B" w:rsidP="004B4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Репкина</w:t>
            </w:r>
            <w:proofErr w:type="spellEnd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 xml:space="preserve"> В.Н</w:t>
            </w:r>
          </w:p>
          <w:p w:rsidR="004B411B" w:rsidRPr="0099776D" w:rsidRDefault="004B411B" w:rsidP="004B4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представитель казачества по согласованию</w:t>
            </w:r>
          </w:p>
        </w:tc>
      </w:tr>
      <w:tr w:rsidR="004B411B" w:rsidRPr="0099776D" w:rsidTr="00A24AFB">
        <w:tc>
          <w:tcPr>
            <w:tcW w:w="534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4B411B" w:rsidRPr="0099776D" w:rsidRDefault="004B411B" w:rsidP="004B4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02.04.20</w:t>
            </w:r>
          </w:p>
        </w:tc>
        <w:tc>
          <w:tcPr>
            <w:tcW w:w="1843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7.30-9.30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16.00-17.30</w:t>
            </w:r>
          </w:p>
        </w:tc>
        <w:tc>
          <w:tcPr>
            <w:tcW w:w="3118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Х.Болгов</w:t>
            </w:r>
            <w:proofErr w:type="spellEnd"/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Центр (магазин «Хозяюшка»)</w:t>
            </w:r>
          </w:p>
        </w:tc>
        <w:tc>
          <w:tcPr>
            <w:tcW w:w="2659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Шутак</w:t>
            </w:r>
            <w:proofErr w:type="spellEnd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 xml:space="preserve"> Д.Н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Представитель казачества по согласованию</w:t>
            </w:r>
          </w:p>
        </w:tc>
      </w:tr>
      <w:tr w:rsidR="004B411B" w:rsidRPr="0099776D" w:rsidTr="00A24AFB">
        <w:tc>
          <w:tcPr>
            <w:tcW w:w="534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4B411B" w:rsidRPr="0099776D" w:rsidRDefault="004B411B" w:rsidP="004B4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03.04.20</w:t>
            </w:r>
          </w:p>
        </w:tc>
        <w:tc>
          <w:tcPr>
            <w:tcW w:w="1843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7.30-9.30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16.00-17.30</w:t>
            </w:r>
          </w:p>
        </w:tc>
        <w:tc>
          <w:tcPr>
            <w:tcW w:w="3118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Х.Братский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Центр (остановка,</w:t>
            </w:r>
            <w:proofErr w:type="gramEnd"/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магазин «Вираж»)</w:t>
            </w:r>
          </w:p>
        </w:tc>
        <w:tc>
          <w:tcPr>
            <w:tcW w:w="2659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Лапекина Е.А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Представитель казачества по согласованию</w:t>
            </w:r>
          </w:p>
        </w:tc>
      </w:tr>
      <w:tr w:rsidR="004B411B" w:rsidRPr="0099776D" w:rsidTr="00A24AFB">
        <w:tc>
          <w:tcPr>
            <w:tcW w:w="534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4B411B" w:rsidRPr="0099776D" w:rsidRDefault="004B411B" w:rsidP="004B4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03.04.20</w:t>
            </w:r>
          </w:p>
        </w:tc>
        <w:tc>
          <w:tcPr>
            <w:tcW w:w="1843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7.30-9.30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16.00-17.30</w:t>
            </w:r>
          </w:p>
        </w:tc>
        <w:tc>
          <w:tcPr>
            <w:tcW w:w="3118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Х.Болгов</w:t>
            </w:r>
            <w:proofErr w:type="spellEnd"/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Центр (магазин «Хозяюшка»)</w:t>
            </w:r>
          </w:p>
        </w:tc>
        <w:tc>
          <w:tcPr>
            <w:tcW w:w="2659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Головань Е.</w:t>
            </w:r>
            <w:proofErr w:type="gram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Представитель казачества по согласованию</w:t>
            </w:r>
          </w:p>
        </w:tc>
      </w:tr>
      <w:tr w:rsidR="004B411B" w:rsidRPr="0099776D" w:rsidTr="00A24AFB">
        <w:tc>
          <w:tcPr>
            <w:tcW w:w="534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417" w:type="dxa"/>
          </w:tcPr>
          <w:p w:rsidR="004B411B" w:rsidRPr="0099776D" w:rsidRDefault="004B411B" w:rsidP="004B4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04.04.20</w:t>
            </w:r>
          </w:p>
        </w:tc>
        <w:tc>
          <w:tcPr>
            <w:tcW w:w="1843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7.30-9.30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16.00-17.30</w:t>
            </w:r>
          </w:p>
        </w:tc>
        <w:tc>
          <w:tcPr>
            <w:tcW w:w="3118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Х.Братский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Центр (остановка,</w:t>
            </w:r>
            <w:proofErr w:type="gramEnd"/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магазин «Вираж»)</w:t>
            </w:r>
          </w:p>
        </w:tc>
        <w:tc>
          <w:tcPr>
            <w:tcW w:w="2659" w:type="dxa"/>
          </w:tcPr>
          <w:p w:rsidR="0020012C" w:rsidRPr="0099776D" w:rsidRDefault="0020012C" w:rsidP="002001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Юхненко</w:t>
            </w:r>
            <w:proofErr w:type="spellEnd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 xml:space="preserve"> С.И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Представитель казачества по согласованию</w:t>
            </w:r>
          </w:p>
        </w:tc>
      </w:tr>
      <w:tr w:rsidR="004B411B" w:rsidRPr="0099776D" w:rsidTr="00A24AFB">
        <w:tc>
          <w:tcPr>
            <w:tcW w:w="534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:rsidR="004B411B" w:rsidRPr="0099776D" w:rsidRDefault="004B411B" w:rsidP="004B4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04.04.20</w:t>
            </w:r>
          </w:p>
        </w:tc>
        <w:tc>
          <w:tcPr>
            <w:tcW w:w="1843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7.30-9.30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16.00-17.30</w:t>
            </w:r>
          </w:p>
        </w:tc>
        <w:tc>
          <w:tcPr>
            <w:tcW w:w="3118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Х.Болгов</w:t>
            </w:r>
            <w:proofErr w:type="spellEnd"/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Центр (магазин «Хозяюшка»)</w:t>
            </w:r>
          </w:p>
        </w:tc>
        <w:tc>
          <w:tcPr>
            <w:tcW w:w="2659" w:type="dxa"/>
          </w:tcPr>
          <w:p w:rsidR="0020012C" w:rsidRPr="0099776D" w:rsidRDefault="0020012C" w:rsidP="002001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Жаворонков Ю.</w:t>
            </w:r>
            <w:proofErr w:type="gram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Представитель казачества по согласованию</w:t>
            </w:r>
          </w:p>
        </w:tc>
      </w:tr>
      <w:tr w:rsidR="004B411B" w:rsidRPr="0099776D" w:rsidTr="00A24AFB">
        <w:tc>
          <w:tcPr>
            <w:tcW w:w="534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:rsidR="004B411B" w:rsidRPr="0099776D" w:rsidRDefault="004B411B" w:rsidP="004B4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05.04.20</w:t>
            </w:r>
          </w:p>
        </w:tc>
        <w:tc>
          <w:tcPr>
            <w:tcW w:w="1843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7.30-9.30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16.00-17.30</w:t>
            </w:r>
          </w:p>
        </w:tc>
        <w:tc>
          <w:tcPr>
            <w:tcW w:w="3118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Х.Братский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Центр (остановка,</w:t>
            </w:r>
            <w:proofErr w:type="gramEnd"/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магазин «Вираж»)</w:t>
            </w:r>
          </w:p>
        </w:tc>
        <w:tc>
          <w:tcPr>
            <w:tcW w:w="2659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Хасиятуллова О.Э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Представитель казачества по согласованию</w:t>
            </w:r>
          </w:p>
        </w:tc>
      </w:tr>
      <w:tr w:rsidR="004B411B" w:rsidRPr="0099776D" w:rsidTr="00A24AFB">
        <w:tc>
          <w:tcPr>
            <w:tcW w:w="534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7" w:type="dxa"/>
          </w:tcPr>
          <w:p w:rsidR="004B411B" w:rsidRPr="0099776D" w:rsidRDefault="004B411B" w:rsidP="004B41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05.04.20</w:t>
            </w:r>
          </w:p>
        </w:tc>
        <w:tc>
          <w:tcPr>
            <w:tcW w:w="1843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7.30-9.30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16.00-17.30</w:t>
            </w:r>
          </w:p>
        </w:tc>
        <w:tc>
          <w:tcPr>
            <w:tcW w:w="3118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Х.Болгов</w:t>
            </w:r>
            <w:proofErr w:type="spellEnd"/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Центр (магазин «Хозяюшка»)</w:t>
            </w:r>
          </w:p>
        </w:tc>
        <w:tc>
          <w:tcPr>
            <w:tcW w:w="2659" w:type="dxa"/>
          </w:tcPr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Последова</w:t>
            </w:r>
            <w:proofErr w:type="spellEnd"/>
            <w:r w:rsidRPr="0099776D">
              <w:rPr>
                <w:rFonts w:ascii="Times New Roman" w:hAnsi="Times New Roman" w:cs="Times New Roman"/>
                <w:sz w:val="26"/>
                <w:szCs w:val="26"/>
              </w:rPr>
              <w:t xml:space="preserve"> Л.В</w:t>
            </w:r>
          </w:p>
          <w:p w:rsidR="004B411B" w:rsidRPr="0099776D" w:rsidRDefault="004B411B" w:rsidP="00A24A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776D">
              <w:rPr>
                <w:rFonts w:ascii="Times New Roman" w:hAnsi="Times New Roman" w:cs="Times New Roman"/>
                <w:sz w:val="26"/>
                <w:szCs w:val="26"/>
              </w:rPr>
              <w:t>Представитель казачества по согласованию</w:t>
            </w:r>
          </w:p>
        </w:tc>
      </w:tr>
    </w:tbl>
    <w:p w:rsidR="004B411B" w:rsidRPr="000662B5" w:rsidRDefault="004B411B" w:rsidP="00D730A8">
      <w:pPr>
        <w:rPr>
          <w:rFonts w:ascii="Times New Roman" w:hAnsi="Times New Roman" w:cs="Times New Roman"/>
          <w:sz w:val="28"/>
          <w:szCs w:val="28"/>
        </w:rPr>
      </w:pPr>
    </w:p>
    <w:sectPr w:rsidR="004B411B" w:rsidRPr="000662B5" w:rsidSect="00D730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662B5"/>
    <w:rsid w:val="000662B5"/>
    <w:rsid w:val="0020012C"/>
    <w:rsid w:val="004B411B"/>
    <w:rsid w:val="004F67AA"/>
    <w:rsid w:val="00607F2D"/>
    <w:rsid w:val="008C756D"/>
    <w:rsid w:val="0099776D"/>
    <w:rsid w:val="00D730A8"/>
    <w:rsid w:val="00E811AE"/>
    <w:rsid w:val="00F34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2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F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7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201E3-90A9-41CB-A495-98F1EE57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2356-00044</cp:lastModifiedBy>
  <cp:revision>7</cp:revision>
  <cp:lastPrinted>2020-04-01T08:50:00Z</cp:lastPrinted>
  <dcterms:created xsi:type="dcterms:W3CDTF">2020-03-31T15:56:00Z</dcterms:created>
  <dcterms:modified xsi:type="dcterms:W3CDTF">2020-04-02T13:58:00Z</dcterms:modified>
</cp:coreProperties>
</file>