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C36" w:rsidRPr="008A2739" w:rsidRDefault="00193C36" w:rsidP="00193C3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ИЗВЕЩЕНИЕ </w:t>
      </w:r>
    </w:p>
    <w:p w:rsidR="00F83BD2" w:rsidRDefault="00193C36" w:rsidP="00F83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управление по вопросам земельных отношений и учета муниципальной собственности администрации муниципального образования Усть-Лабинский район информирует о возможности предоставления в </w:t>
      </w:r>
      <w:r w:rsidR="00F055D6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собственность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кадастровый номер </w:t>
      </w:r>
      <w:r w:rsidR="0076292F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23:35: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055400</w:t>
      </w:r>
      <w:r w:rsidR="006B0AC4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2:7</w:t>
      </w:r>
      <w:r w:rsidR="003F0BE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64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площадью </w:t>
      </w:r>
      <w:r w:rsidR="003F0BE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5000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кв</w:t>
      </w:r>
      <w:proofErr w:type="gramStart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.м</w:t>
      </w:r>
      <w:proofErr w:type="gramEnd"/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категория: земли населенных пунктов, вид разрешенного использования: </w:t>
      </w:r>
      <w:r w:rsidR="005B7873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7F242C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, </w:t>
      </w:r>
      <w:r w:rsidR="00EC0D02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расположенного: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Краснодарский край, Усть-Лабинский </w:t>
      </w:r>
      <w:r w:rsidR="002D2A2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муниципальный </w:t>
      </w:r>
      <w:r w:rsidR="00BC0DB9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район, 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Железное сельское поселение, </w:t>
      </w:r>
      <w:r w:rsidR="001C67F6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хутор </w:t>
      </w:r>
      <w:proofErr w:type="spellStart"/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Аргатов</w:t>
      </w:r>
      <w:proofErr w:type="spellEnd"/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(далее – Участок)</w:t>
      </w:r>
      <w:r w:rsidR="00BC0DB9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F83B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Участок расположен:</w:t>
      </w:r>
    </w:p>
    <w:p w:rsidR="00F46C2E" w:rsidRDefault="00F83BD2" w:rsidP="00F83B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Часть (1 контур) придорожной полосы автомобильной дороги «Подъезд </w:t>
      </w:r>
      <w:proofErr w:type="gramStart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</w:t>
      </w:r>
      <w:proofErr w:type="gramEnd"/>
      <w:r w:rsidRPr="00D6551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 Свободный» на территории муниципального образования Усть-Лабинский район, реестровый номер 23:35-6.410.</w:t>
      </w:r>
    </w:p>
    <w:p w:rsidR="00193C36" w:rsidRPr="008A2739" w:rsidRDefault="00193C36" w:rsidP="008A2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Граждане, заинтересованные в пр</w:t>
      </w:r>
      <w:r w:rsidR="00474456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иобретении прав на испрашиваемый Участок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FF553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для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индивидуального жилищного строительства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в течение 30 дней со дня опубликования и размещения извещения, могут подавать заявления 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 продаже</w:t>
      </w:r>
      <w:r w:rsidR="00BE184C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земельного участка (приложение №1) с приложением копии документа, удостоверяющего личность заявителя, либо личность представителя, а также документа, удостоверяющего права (полномочия) представителя, если с заявлением обращается представитель заявителя (заявителей</w:t>
      </w:r>
      <w:proofErr w:type="gramEnd"/>
      <w:r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по адресу: г. Усть-Лабинск, ул. Ленина, 33, управление по вопросам земельных отношений и учета муниципальной собственности администрации муниципального образования Усть-Лабинский район, каб. №3, понедельник</w:t>
      </w:r>
      <w:r w:rsidR="00DE1017" w:rsidRPr="008A273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вторник, среда, четверг – с 09.30 до 17.00, пятница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3.00 </w:t>
      </w:r>
      <w:proofErr w:type="gramStart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.00,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суббота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и воскресенье – выходные, тел. 8(86135)5-27-51</w:t>
      </w:r>
      <w:r w:rsidR="002C4B75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5-25-83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Способы подачи заявления о намерении участвовать в аукционе: заявление о намерении участвовать в аукционе подается на бумажном носителе (с ксерокопией документа, удостоверяющего личность) непосредственно при личном обращении в уполномоченный орган либо через представителя по надлежаще оформленной доверенности в установленное извещением время и в форме электронного документа на адрес </w:t>
      </w:r>
      <w:proofErr w:type="spell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эл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.п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очты</w:t>
      </w:r>
      <w:proofErr w:type="spell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: 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ms</w:t>
      </w:r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35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ul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amoulr</w:t>
      </w:r>
      <w:proofErr w:type="spellEnd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 w:rsidR="00D73D7B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подписанного электронной цифровой подписью, с приложением сертификата ключа проверки электронной подписи. В случае отсутствия электронной цифровой подписи заявитель предоставляет в течение 2 рабочих дней с момента подачи заявления подлинные документы для их сверки.</w:t>
      </w:r>
    </w:p>
    <w:p w:rsidR="00193C36" w:rsidRPr="008A2739" w:rsidRDefault="00193C36" w:rsidP="00D12A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Адрес и время пр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иема граждан для ознакомления с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расположени</w:t>
      </w:r>
      <w:r w:rsidR="00DF1721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ем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земельного участка: г. Усть-Лабинск, ул. Ленина, 33, каб. №3,</w:t>
      </w:r>
      <w:r w:rsidR="00D12AC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понедельник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, вторник, среда, четверг –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17.00, пятница — с 09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.30 до 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16.00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перерыв с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3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.00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до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1</w:t>
      </w:r>
      <w:r w:rsidR="00DE101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4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.00, суббота и воскресенье – выходные.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Дата</w:t>
      </w:r>
      <w:r w:rsidR="009D6CF7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окончания приема заявлений – </w:t>
      </w:r>
      <w:r w:rsidR="00D6551D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15</w:t>
      </w:r>
      <w:r w:rsidR="00FF5537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.11</w:t>
      </w:r>
      <w:r w:rsidR="00DD0B3E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.2025</w:t>
      </w:r>
      <w:r w:rsidR="00C94288"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в 00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.00.</w:t>
      </w: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D4451" w:rsidRDefault="006D4451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D6551D" w:rsidRDefault="00D6551D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1856" w:rsidRDefault="006B185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6B0AC4" w:rsidRDefault="006B0AC4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43633A" w:rsidRPr="008A2739" w:rsidRDefault="0043633A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3C5A52" w:rsidRPr="008A2739" w:rsidRDefault="003C5A52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</w:pPr>
    </w:p>
    <w:p w:rsidR="00CB3CEF" w:rsidRPr="008A2739" w:rsidRDefault="00CB3CEF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D6CF7" w:rsidRPr="008A2739" w:rsidRDefault="009D6CF7" w:rsidP="000F01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193C36"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№1</w:t>
      </w:r>
    </w:p>
    <w:tbl>
      <w:tblPr>
        <w:tblW w:w="958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419"/>
        <w:gridCol w:w="5169"/>
      </w:tblGrid>
      <w:tr w:rsidR="00193C36" w:rsidRPr="008A2739" w:rsidTr="00193C36">
        <w:trPr>
          <w:tblCellSpacing w:w="0" w:type="dxa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3C36" w:rsidRPr="008A2739" w:rsidRDefault="00193C36" w:rsidP="00193C3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>Начальнику управления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по вопросам земельных отношений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и учета муниципальной собственности </w:t>
            </w:r>
          </w:p>
          <w:p w:rsidR="00193C36" w:rsidRPr="008A2739" w:rsidRDefault="00193C36" w:rsidP="000F0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A"/>
                <w:sz w:val="26"/>
                <w:szCs w:val="26"/>
                <w:lang w:eastAsia="ru-RU"/>
              </w:rPr>
              <w:t xml:space="preserve">администрации муниципального образования Усть-Лабинский район 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наименование заявителя, или представителя заявителя по доверенности)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</w:t>
            </w:r>
          </w:p>
          <w:p w:rsidR="00193C36" w:rsidRPr="008A2739" w:rsidRDefault="00193C36" w:rsidP="009D6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(указать адрес, телефон (факс),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электронную почт</w:t>
            </w:r>
            <w:r w:rsidR="009D6CF7"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 и иные реквизиты, позволяющие </w:t>
            </w:r>
            <w:r w:rsidRPr="008A27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осуществлять взаимодействие с заявителем)</w:t>
            </w:r>
          </w:p>
        </w:tc>
      </w:tr>
    </w:tbl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193C36" w:rsidRPr="008A2739" w:rsidRDefault="00193C36" w:rsidP="009D6C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намерении участвовать в аукционе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Ознакомившись на официальном сайте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torgi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официальном сайте муниципального образования 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www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adminustlabinsk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информационной общественно-политической газете Усть-Лабинского района «Усть-Лабинск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с извещением (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нужное</w:t>
      </w:r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подчеркнуть) о приеме з</w:t>
      </w:r>
      <w:r w:rsidR="004959A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аявлений от граждан</w:t>
      </w:r>
      <w:r w:rsidR="005B7873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намерении участвовать в аукционе </w:t>
      </w:r>
      <w:r w:rsidR="006D4451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продаже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участка с кадастровым номером 23:35:______________ площадью ______, с целью 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расположенный_______________________</w:t>
      </w:r>
      <w:r w:rsidR="00D12ACE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принять настоящую заявку.</w:t>
      </w:r>
    </w:p>
    <w:p w:rsidR="00193C3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ИНН________________________</w:t>
      </w:r>
      <w:r w:rsidR="00193C36"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ОГРН _</w:t>
      </w: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касающуюся моего заявления, выдать следующим способом_________________________________________________________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(посредством личного обращения; почтовым отправлением на адрес, указанный в заявлении; моему представителю)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 согласие на обработку моих персональных данных.</w:t>
      </w:r>
    </w:p>
    <w:p w:rsidR="004959A6" w:rsidRPr="008A2739" w:rsidRDefault="004959A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паспорта (для гражданина)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_____л</w:t>
      </w:r>
      <w:proofErr w:type="spell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</w:t>
      </w:r>
      <w:proofErr w:type="gramEnd"/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-документ, подтверждающий полномочия представителя заявителя, в случае, если с заявлением обращается представитель 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(доверенность, копия паспорта представителя) на </w:t>
      </w:r>
      <w:proofErr w:type="spell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proofErr w:type="gramStart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spellEnd"/>
      <w:proofErr w:type="gramEnd"/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 _______________________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 заявителя) (Ф.И.О. заявителя, полностью)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(дата) </w:t>
      </w: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Отметка о принятии заявления</w:t>
      </w:r>
    </w:p>
    <w:p w:rsidR="00193C36" w:rsidRPr="008A2739" w:rsidRDefault="00193C36" w:rsidP="00193C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час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____ </w:t>
      </w:r>
      <w:proofErr w:type="gramStart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м</w:t>
      </w:r>
      <w:proofErr w:type="gramEnd"/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ин. ___ </w:t>
      </w:r>
    </w:p>
    <w:p w:rsidR="00EB49CC" w:rsidRPr="008A2739" w:rsidRDefault="00193C36" w:rsidP="00495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2739">
        <w:rPr>
          <w:rFonts w:ascii="Times New Roman" w:eastAsia="Times New Roman" w:hAnsi="Times New Roman" w:cs="Times New Roman"/>
          <w:color w:val="00000A"/>
          <w:sz w:val="26"/>
          <w:szCs w:val="26"/>
          <w:lang w:val="en-US" w:eastAsia="ru-RU"/>
        </w:rPr>
        <w:t>«_____» _________ г. № _____________</w:t>
      </w:r>
    </w:p>
    <w:sectPr w:rsidR="00EB49CC" w:rsidRPr="008A2739" w:rsidSect="0029442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3C36"/>
    <w:rsid w:val="0002114C"/>
    <w:rsid w:val="000416EC"/>
    <w:rsid w:val="0006224D"/>
    <w:rsid w:val="00086F87"/>
    <w:rsid w:val="000B249C"/>
    <w:rsid w:val="000F01E4"/>
    <w:rsid w:val="00104EAB"/>
    <w:rsid w:val="00123818"/>
    <w:rsid w:val="00132BA5"/>
    <w:rsid w:val="00144246"/>
    <w:rsid w:val="00160D7F"/>
    <w:rsid w:val="00193C36"/>
    <w:rsid w:val="001A29A5"/>
    <w:rsid w:val="001C67F6"/>
    <w:rsid w:val="001C7534"/>
    <w:rsid w:val="00233067"/>
    <w:rsid w:val="0029442C"/>
    <w:rsid w:val="002A7EB2"/>
    <w:rsid w:val="002B72CB"/>
    <w:rsid w:val="002C38F2"/>
    <w:rsid w:val="002C4B75"/>
    <w:rsid w:val="002D2A29"/>
    <w:rsid w:val="002D31B3"/>
    <w:rsid w:val="002D43AA"/>
    <w:rsid w:val="002F28ED"/>
    <w:rsid w:val="00302A49"/>
    <w:rsid w:val="003047FE"/>
    <w:rsid w:val="0033099D"/>
    <w:rsid w:val="00337E4A"/>
    <w:rsid w:val="003410C9"/>
    <w:rsid w:val="00355EED"/>
    <w:rsid w:val="00360D63"/>
    <w:rsid w:val="0039059C"/>
    <w:rsid w:val="003A1284"/>
    <w:rsid w:val="003B0B02"/>
    <w:rsid w:val="003C1ADB"/>
    <w:rsid w:val="003C5A52"/>
    <w:rsid w:val="003F0BED"/>
    <w:rsid w:val="003F6ACB"/>
    <w:rsid w:val="0043633A"/>
    <w:rsid w:val="00447759"/>
    <w:rsid w:val="00455F58"/>
    <w:rsid w:val="00474456"/>
    <w:rsid w:val="004755AF"/>
    <w:rsid w:val="004959A6"/>
    <w:rsid w:val="004C52EC"/>
    <w:rsid w:val="00561B77"/>
    <w:rsid w:val="005864E1"/>
    <w:rsid w:val="00587DA2"/>
    <w:rsid w:val="005B7873"/>
    <w:rsid w:val="005F13B0"/>
    <w:rsid w:val="00612BDF"/>
    <w:rsid w:val="00685C78"/>
    <w:rsid w:val="00692F76"/>
    <w:rsid w:val="00697EBD"/>
    <w:rsid w:val="006B0AC4"/>
    <w:rsid w:val="006B1856"/>
    <w:rsid w:val="006C187D"/>
    <w:rsid w:val="006D4451"/>
    <w:rsid w:val="00715C25"/>
    <w:rsid w:val="00722ADD"/>
    <w:rsid w:val="007352BE"/>
    <w:rsid w:val="007517E2"/>
    <w:rsid w:val="00756B30"/>
    <w:rsid w:val="0076292F"/>
    <w:rsid w:val="00786AB0"/>
    <w:rsid w:val="00791136"/>
    <w:rsid w:val="007A3C76"/>
    <w:rsid w:val="007F242C"/>
    <w:rsid w:val="008153B1"/>
    <w:rsid w:val="008224AE"/>
    <w:rsid w:val="00824856"/>
    <w:rsid w:val="00865F67"/>
    <w:rsid w:val="008714E5"/>
    <w:rsid w:val="008806EE"/>
    <w:rsid w:val="00893C2C"/>
    <w:rsid w:val="008A2739"/>
    <w:rsid w:val="008A58CC"/>
    <w:rsid w:val="008D50DE"/>
    <w:rsid w:val="008F1062"/>
    <w:rsid w:val="0090050A"/>
    <w:rsid w:val="009C009E"/>
    <w:rsid w:val="009D6CF7"/>
    <w:rsid w:val="009E38A2"/>
    <w:rsid w:val="00A37E02"/>
    <w:rsid w:val="00A60BE4"/>
    <w:rsid w:val="00A81A84"/>
    <w:rsid w:val="00AB13BF"/>
    <w:rsid w:val="00AD603B"/>
    <w:rsid w:val="00B12156"/>
    <w:rsid w:val="00B33F2A"/>
    <w:rsid w:val="00B803C3"/>
    <w:rsid w:val="00B975E4"/>
    <w:rsid w:val="00BA78F2"/>
    <w:rsid w:val="00BC0DB9"/>
    <w:rsid w:val="00BE184C"/>
    <w:rsid w:val="00C94288"/>
    <w:rsid w:val="00C950EE"/>
    <w:rsid w:val="00CB3CEF"/>
    <w:rsid w:val="00CD2FC6"/>
    <w:rsid w:val="00D05FAF"/>
    <w:rsid w:val="00D12ACE"/>
    <w:rsid w:val="00D16155"/>
    <w:rsid w:val="00D6551D"/>
    <w:rsid w:val="00D73D7B"/>
    <w:rsid w:val="00D818B3"/>
    <w:rsid w:val="00DB36BA"/>
    <w:rsid w:val="00DC4E34"/>
    <w:rsid w:val="00DD0B3E"/>
    <w:rsid w:val="00DD1C9C"/>
    <w:rsid w:val="00DD4E05"/>
    <w:rsid w:val="00DE1017"/>
    <w:rsid w:val="00DF1721"/>
    <w:rsid w:val="00DF78CD"/>
    <w:rsid w:val="00E00743"/>
    <w:rsid w:val="00E03702"/>
    <w:rsid w:val="00E2684F"/>
    <w:rsid w:val="00E56BA4"/>
    <w:rsid w:val="00E600AC"/>
    <w:rsid w:val="00E76ED1"/>
    <w:rsid w:val="00E859AA"/>
    <w:rsid w:val="00E87D0D"/>
    <w:rsid w:val="00EB3BA5"/>
    <w:rsid w:val="00EB49CC"/>
    <w:rsid w:val="00EC0D02"/>
    <w:rsid w:val="00EC6942"/>
    <w:rsid w:val="00ED375A"/>
    <w:rsid w:val="00EE18CB"/>
    <w:rsid w:val="00EF4C06"/>
    <w:rsid w:val="00F055D6"/>
    <w:rsid w:val="00F34B26"/>
    <w:rsid w:val="00F46C2E"/>
    <w:rsid w:val="00F75C0B"/>
    <w:rsid w:val="00F83BD2"/>
    <w:rsid w:val="00F92E22"/>
    <w:rsid w:val="00FA7C91"/>
    <w:rsid w:val="00FB3D46"/>
    <w:rsid w:val="00FC41E9"/>
    <w:rsid w:val="00FD7DC4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C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C694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2356-10043</cp:lastModifiedBy>
  <cp:revision>25</cp:revision>
  <cp:lastPrinted>2025-10-15T08:20:00Z</cp:lastPrinted>
  <dcterms:created xsi:type="dcterms:W3CDTF">2025-07-29T11:39:00Z</dcterms:created>
  <dcterms:modified xsi:type="dcterms:W3CDTF">2025-10-16T08:43:00Z</dcterms:modified>
</cp:coreProperties>
</file>