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76" w:rsidRDefault="00725F76" w:rsidP="00725F76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8.9pt" o:ole="">
            <v:imagedata r:id="rId8" o:title=""/>
          </v:shape>
          <o:OLEObject Type="Embed" ProgID="PBrush" ShapeID="_x0000_i1025" DrawAspect="Content" ObjectID="_1609741957" r:id="rId9"/>
        </w:object>
      </w:r>
    </w:p>
    <w:p w:rsidR="00725F76" w:rsidRDefault="00725F76" w:rsidP="00725F76">
      <w:pPr>
        <w:jc w:val="center"/>
        <w:rPr>
          <w:sz w:val="28"/>
        </w:rPr>
      </w:pPr>
    </w:p>
    <w:p w:rsidR="00725F76" w:rsidRDefault="00725F76" w:rsidP="00725F7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725F76" w:rsidRDefault="00725F76" w:rsidP="00725F76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725F76" w:rsidRDefault="00725F76" w:rsidP="00725F76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25F76" w:rsidRDefault="00725F76" w:rsidP="00725F76">
      <w:pPr>
        <w:jc w:val="center"/>
      </w:pPr>
    </w:p>
    <w:p w:rsidR="00725F76" w:rsidRDefault="00725F76" w:rsidP="00725F76">
      <w:pPr>
        <w:jc w:val="center"/>
      </w:pPr>
    </w:p>
    <w:p w:rsidR="00725F76" w:rsidRDefault="00274C70" w:rsidP="00725F76">
      <w:r>
        <w:t>О</w:t>
      </w:r>
      <w:r w:rsidR="00725F76">
        <w:t>т</w:t>
      </w:r>
      <w:r>
        <w:t xml:space="preserve"> 17.01.2019 год</w:t>
      </w:r>
      <w:r w:rsidR="00411EEB">
        <w:tab/>
      </w:r>
      <w:r w:rsidR="00411EEB">
        <w:tab/>
      </w:r>
      <w:r w:rsidR="00411EEB">
        <w:tab/>
      </w:r>
      <w:r w:rsidR="00411EEB">
        <w:tab/>
      </w:r>
      <w:r w:rsidR="00411EEB">
        <w:tab/>
      </w:r>
      <w:r>
        <w:t xml:space="preserve">                                           </w:t>
      </w:r>
      <w:r w:rsidR="00411EEB">
        <w:tab/>
      </w:r>
      <w:r w:rsidR="00725F76">
        <w:t>№</w:t>
      </w:r>
      <w:r>
        <w:t xml:space="preserve">  22</w:t>
      </w:r>
    </w:p>
    <w:p w:rsidR="00725F76" w:rsidRDefault="00725F76" w:rsidP="00725F76">
      <w:pPr>
        <w:jc w:val="both"/>
        <w:rPr>
          <w:sz w:val="26"/>
        </w:rPr>
      </w:pPr>
    </w:p>
    <w:p w:rsidR="00725F76" w:rsidRDefault="00725F76" w:rsidP="00725F76">
      <w:pPr>
        <w:jc w:val="both"/>
        <w:rPr>
          <w:sz w:val="26"/>
        </w:rPr>
      </w:pPr>
    </w:p>
    <w:p w:rsidR="00725F76" w:rsidRDefault="00725F76" w:rsidP="00725F76">
      <w:pPr>
        <w:jc w:val="center"/>
      </w:pPr>
      <w:r>
        <w:t>город Усть-Лабинск</w:t>
      </w:r>
    </w:p>
    <w:p w:rsidR="00725F76" w:rsidRDefault="00725F76" w:rsidP="00725F76">
      <w:pPr>
        <w:jc w:val="center"/>
      </w:pPr>
    </w:p>
    <w:p w:rsidR="00725F76" w:rsidRDefault="00725F76" w:rsidP="00725F76">
      <w:pPr>
        <w:rPr>
          <w:sz w:val="26"/>
        </w:rPr>
      </w:pPr>
    </w:p>
    <w:p w:rsidR="00033DE5" w:rsidRDefault="00033DE5" w:rsidP="00725F76">
      <w:pPr>
        <w:rPr>
          <w:sz w:val="26"/>
        </w:rPr>
      </w:pPr>
    </w:p>
    <w:p w:rsidR="00725F76" w:rsidRDefault="00725F76" w:rsidP="008C4878">
      <w:pPr>
        <w:framePr w:w="8505" w:h="1009" w:wrap="around" w:vAnchor="page" w:hAnchor="margin" w:xAlign="center" w:y="6204" w:anchorLock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4878">
        <w:rPr>
          <w:b/>
          <w:sz w:val="28"/>
          <w:szCs w:val="28"/>
        </w:rPr>
        <w:t>б</w:t>
      </w:r>
      <w:r w:rsidR="00274C70">
        <w:rPr>
          <w:b/>
          <w:sz w:val="28"/>
          <w:szCs w:val="28"/>
        </w:rPr>
        <w:t xml:space="preserve"> </w:t>
      </w:r>
      <w:r w:rsidR="008C4878">
        <w:rPr>
          <w:b/>
          <w:sz w:val="28"/>
          <w:szCs w:val="28"/>
        </w:rPr>
        <w:t>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муниципального образования Усть-Лабинский район, содержанию указанных актов и обеспечению их исполнения</w:t>
      </w:r>
    </w:p>
    <w:p w:rsidR="00725F76" w:rsidRDefault="00725F76" w:rsidP="00725F76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725F76" w:rsidRDefault="00725F76" w:rsidP="00725F76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725F76" w:rsidRDefault="00725F76" w:rsidP="00725F76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725F76" w:rsidRDefault="00725F76" w:rsidP="0009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C63">
        <w:rPr>
          <w:sz w:val="28"/>
          <w:szCs w:val="28"/>
        </w:rPr>
        <w:t>Руководствуясь Федеральным законом от 6 октября 2003 года №131-ФЗ</w:t>
      </w:r>
      <w:proofErr w:type="gramStart"/>
      <w:r w:rsidRPr="008A0C63">
        <w:rPr>
          <w:sz w:val="28"/>
          <w:szCs w:val="28"/>
        </w:rPr>
        <w:t>«О</w:t>
      </w:r>
      <w:proofErr w:type="gramEnd"/>
      <w:r w:rsidRPr="008A0C63">
        <w:rPr>
          <w:sz w:val="28"/>
          <w:szCs w:val="28"/>
        </w:rPr>
        <w:t xml:space="preserve">б общих принципах организации местногосамоуправления в Российской Федерации», </w:t>
      </w:r>
      <w:r w:rsidR="003221A9">
        <w:rPr>
          <w:sz w:val="28"/>
          <w:szCs w:val="28"/>
        </w:rPr>
        <w:t>во исполнение части 4 статьи 1</w:t>
      </w:r>
      <w:r w:rsidRPr="008A0C63">
        <w:rPr>
          <w:sz w:val="28"/>
          <w:szCs w:val="28"/>
        </w:rPr>
        <w:t>9 Федерального законаот 5 апреля 2013 года № 44-ФЗ«О контрактной системе в сфере закупок товаров, работ, услуг для обеспечения государственных и муниципальных нужд»,</w:t>
      </w:r>
      <w:r w:rsidR="005117E3">
        <w:rPr>
          <w:sz w:val="28"/>
          <w:szCs w:val="28"/>
        </w:rPr>
        <w:t xml:space="preserve">постановления </w:t>
      </w:r>
      <w:r w:rsidR="00EA478E">
        <w:rPr>
          <w:sz w:val="28"/>
          <w:szCs w:val="28"/>
        </w:rPr>
        <w:t xml:space="preserve">Правительства </w:t>
      </w:r>
      <w:r w:rsidR="005117E3">
        <w:rPr>
          <w:sz w:val="28"/>
          <w:szCs w:val="28"/>
        </w:rPr>
        <w:t>Российской Федерации от 18 мая 2015 года № 476« Об утверждении общих требований к порядку разработки и принятия правовых актов о нормировании в сфере закупок</w:t>
      </w:r>
      <w:proofErr w:type="gramStart"/>
      <w:r w:rsidR="005117E3">
        <w:rPr>
          <w:sz w:val="28"/>
          <w:szCs w:val="28"/>
        </w:rPr>
        <w:t>,с</w:t>
      </w:r>
      <w:proofErr w:type="gramEnd"/>
      <w:r w:rsidR="005117E3">
        <w:rPr>
          <w:sz w:val="28"/>
          <w:szCs w:val="28"/>
        </w:rPr>
        <w:t>одержанию указанных актов и обеспечению их исполнения»</w:t>
      </w:r>
      <w:r w:rsidRPr="008A0C63">
        <w:rPr>
          <w:sz w:val="28"/>
          <w:szCs w:val="28"/>
        </w:rPr>
        <w:t xml:space="preserve"> п о с т а н о в л я ю:</w:t>
      </w:r>
    </w:p>
    <w:p w:rsidR="00725F76" w:rsidRPr="005117E3" w:rsidRDefault="00725F76" w:rsidP="00090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1A9">
        <w:rPr>
          <w:sz w:val="28"/>
          <w:szCs w:val="28"/>
        </w:rPr>
        <w:t xml:space="preserve">Утвердить требования к </w:t>
      </w:r>
      <w:r w:rsidR="003221A9" w:rsidRPr="003221A9">
        <w:rPr>
          <w:bCs/>
          <w:sz w:val="28"/>
          <w:szCs w:val="28"/>
        </w:rPr>
        <w:t xml:space="preserve">порядку разработки и </w:t>
      </w:r>
      <w:proofErr w:type="gramStart"/>
      <w:r w:rsidR="003221A9" w:rsidRPr="003221A9">
        <w:rPr>
          <w:bCs/>
          <w:sz w:val="28"/>
          <w:szCs w:val="28"/>
        </w:rPr>
        <w:t>принятия</w:t>
      </w:r>
      <w:proofErr w:type="gramEnd"/>
      <w:r w:rsidR="003221A9" w:rsidRPr="003221A9">
        <w:rPr>
          <w:bCs/>
          <w:sz w:val="28"/>
          <w:szCs w:val="28"/>
        </w:rPr>
        <w:t xml:space="preserve"> правовых актово нормировании в сфере закупок для обеспечения </w:t>
      </w:r>
      <w:r w:rsidR="003221A9" w:rsidRPr="003221A9">
        <w:rPr>
          <w:sz w:val="28"/>
          <w:szCs w:val="28"/>
        </w:rPr>
        <w:t>муниципальных нужд муниципального образования Усть-Лабинский район</w:t>
      </w:r>
      <w:r w:rsidR="003221A9" w:rsidRPr="003221A9">
        <w:rPr>
          <w:bCs/>
          <w:sz w:val="28"/>
          <w:szCs w:val="28"/>
        </w:rPr>
        <w:t>, содержанию указанных актов и обеспечению их исполнения</w:t>
      </w:r>
      <w:r w:rsidR="003221A9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090ED0" w:rsidRDefault="00725F76" w:rsidP="0009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Усть-Лабинский район от </w:t>
      </w:r>
      <w:r w:rsidR="003221A9">
        <w:rPr>
          <w:sz w:val="28"/>
          <w:szCs w:val="28"/>
        </w:rPr>
        <w:t>18 марта 2016</w:t>
      </w:r>
      <w:r>
        <w:rPr>
          <w:sz w:val="28"/>
          <w:szCs w:val="28"/>
        </w:rPr>
        <w:t xml:space="preserve"> № </w:t>
      </w:r>
      <w:r w:rsidR="003221A9">
        <w:rPr>
          <w:sz w:val="28"/>
          <w:szCs w:val="28"/>
        </w:rPr>
        <w:t>201</w:t>
      </w:r>
      <w:r>
        <w:rPr>
          <w:sz w:val="28"/>
          <w:szCs w:val="28"/>
        </w:rPr>
        <w:t xml:space="preserve"> «</w:t>
      </w:r>
      <w:r w:rsidR="003221A9">
        <w:rPr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24 февраля 2016 года № 116</w:t>
      </w:r>
      <w:r w:rsidR="000220CF">
        <w:rPr>
          <w:sz w:val="28"/>
          <w:szCs w:val="28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Усть-Лабинский район, содержанию указанных актов и </w:t>
      </w:r>
      <w:proofErr w:type="gramEnd"/>
    </w:p>
    <w:p w:rsidR="00090ED0" w:rsidRDefault="00090ED0" w:rsidP="00090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25F76" w:rsidRDefault="000220CF" w:rsidP="00090E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их исполнения</w:t>
      </w:r>
      <w:r w:rsidR="00725F76">
        <w:rPr>
          <w:sz w:val="28"/>
          <w:szCs w:val="28"/>
        </w:rPr>
        <w:t>»</w:t>
      </w:r>
      <w:r w:rsidR="00E5354E">
        <w:rPr>
          <w:sz w:val="28"/>
          <w:szCs w:val="28"/>
        </w:rPr>
        <w:t xml:space="preserve"> и постановление от 24 февраля 2016 №116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Усть-Лабинский район, содержанию указанных актов и обеспечению их исполнения»</w:t>
      </w:r>
      <w:r w:rsidR="00725F76">
        <w:rPr>
          <w:sz w:val="28"/>
          <w:szCs w:val="28"/>
        </w:rPr>
        <w:t xml:space="preserve"> признать утратившим</w:t>
      </w:r>
      <w:r w:rsidR="00E5354E">
        <w:rPr>
          <w:sz w:val="28"/>
          <w:szCs w:val="28"/>
        </w:rPr>
        <w:t>и</w:t>
      </w:r>
      <w:r w:rsidR="00725F76">
        <w:rPr>
          <w:sz w:val="28"/>
          <w:szCs w:val="28"/>
        </w:rPr>
        <w:t xml:space="preserve"> силу.</w:t>
      </w:r>
    </w:p>
    <w:p w:rsidR="00725F76" w:rsidRDefault="00725F76" w:rsidP="0009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0C63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</w:t>
      </w:r>
      <w:r w:rsidRPr="008A0C63">
        <w:rPr>
          <w:sz w:val="28"/>
          <w:szCs w:val="28"/>
        </w:rPr>
        <w:t xml:space="preserve"> отдела </w:t>
      </w:r>
      <w:r w:rsidR="00EA478E">
        <w:rPr>
          <w:sz w:val="28"/>
          <w:szCs w:val="28"/>
        </w:rPr>
        <w:t>муниципальных закупок</w:t>
      </w:r>
      <w:r w:rsidR="00274C70">
        <w:rPr>
          <w:sz w:val="28"/>
          <w:szCs w:val="28"/>
        </w:rPr>
        <w:t xml:space="preserve"> </w:t>
      </w:r>
      <w:r w:rsidRPr="008A0C63">
        <w:rPr>
          <w:sz w:val="28"/>
          <w:szCs w:val="28"/>
        </w:rPr>
        <w:t xml:space="preserve">администрации муниципального образования Усть-Лабинский район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Бобневой</w:t>
      </w:r>
      <w:proofErr w:type="spellEnd"/>
      <w:r w:rsidR="00274C70">
        <w:rPr>
          <w:sz w:val="28"/>
          <w:szCs w:val="28"/>
        </w:rPr>
        <w:t xml:space="preserve"> </w:t>
      </w:r>
      <w:r w:rsidRPr="008A0C63">
        <w:rPr>
          <w:sz w:val="28"/>
          <w:szCs w:val="28"/>
        </w:rPr>
        <w:t>обеспечить размещение настоящего постановления на официальном сайте муниципального образования Усть-Лабинский район</w:t>
      </w:r>
      <w:r>
        <w:rPr>
          <w:sz w:val="28"/>
          <w:szCs w:val="28"/>
        </w:rPr>
        <w:t xml:space="preserve"> в информационно-</w:t>
      </w:r>
      <w:r w:rsidRPr="008A0C63">
        <w:rPr>
          <w:sz w:val="28"/>
          <w:szCs w:val="28"/>
        </w:rPr>
        <w:t>телекоммуникационной сети «Интернет».</w:t>
      </w:r>
    </w:p>
    <w:p w:rsidR="00725F76" w:rsidRPr="00187285" w:rsidRDefault="00725F76" w:rsidP="00090ED0">
      <w:pPr>
        <w:widowControl w:val="0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                      А.Н. </w:t>
      </w:r>
      <w:proofErr w:type="spellStart"/>
      <w:r>
        <w:rPr>
          <w:rFonts w:ascii="Times New Roman CYR" w:hAnsi="Times New Roman CYR"/>
          <w:sz w:val="28"/>
          <w:szCs w:val="28"/>
        </w:rPr>
        <w:t>Кусакина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725F76" w:rsidRPr="008A0C63" w:rsidRDefault="00725F76" w:rsidP="0009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0C63">
        <w:rPr>
          <w:sz w:val="28"/>
          <w:szCs w:val="28"/>
        </w:rPr>
        <w:t xml:space="preserve">. Настоящее постановление вступает в силу со дня его </w:t>
      </w:r>
      <w:r w:rsidR="00274C70">
        <w:rPr>
          <w:sz w:val="28"/>
          <w:szCs w:val="28"/>
        </w:rPr>
        <w:t>подписания</w:t>
      </w:r>
      <w:r w:rsidRPr="008A0C63">
        <w:rPr>
          <w:sz w:val="28"/>
          <w:szCs w:val="28"/>
        </w:rPr>
        <w:t>.</w:t>
      </w:r>
    </w:p>
    <w:p w:rsidR="00725F76" w:rsidRDefault="00725F76" w:rsidP="00090ED0">
      <w:pPr>
        <w:widowControl w:val="0"/>
        <w:tabs>
          <w:tab w:val="left" w:pos="720"/>
        </w:tabs>
        <w:ind w:firstLine="709"/>
        <w:jc w:val="both"/>
        <w:rPr>
          <w:sz w:val="28"/>
        </w:rPr>
      </w:pPr>
    </w:p>
    <w:p w:rsidR="00725F76" w:rsidRDefault="00725F76" w:rsidP="00725F76">
      <w:pPr>
        <w:tabs>
          <w:tab w:val="left" w:pos="720"/>
        </w:tabs>
        <w:ind w:firstLine="709"/>
        <w:jc w:val="both"/>
        <w:rPr>
          <w:sz w:val="28"/>
        </w:rPr>
      </w:pPr>
    </w:p>
    <w:p w:rsidR="00725F76" w:rsidRDefault="00725F76" w:rsidP="00725F76">
      <w:pPr>
        <w:tabs>
          <w:tab w:val="left" w:pos="720"/>
        </w:tabs>
        <w:jc w:val="both"/>
        <w:rPr>
          <w:sz w:val="28"/>
        </w:rPr>
      </w:pPr>
    </w:p>
    <w:tbl>
      <w:tblPr>
        <w:tblW w:w="9747" w:type="dxa"/>
        <w:tblLook w:val="0000"/>
      </w:tblPr>
      <w:tblGrid>
        <w:gridCol w:w="4728"/>
        <w:gridCol w:w="5019"/>
      </w:tblGrid>
      <w:tr w:rsidR="00725F76" w:rsidTr="000A295D">
        <w:tc>
          <w:tcPr>
            <w:tcW w:w="4728" w:type="dxa"/>
          </w:tcPr>
          <w:p w:rsidR="00725F76" w:rsidRDefault="00725F76" w:rsidP="00C87DB9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25F76" w:rsidRDefault="00725F76" w:rsidP="00C87DB9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5019" w:type="dxa"/>
          </w:tcPr>
          <w:p w:rsidR="00725F76" w:rsidRDefault="00725F76" w:rsidP="00C87DB9">
            <w:pPr>
              <w:ind w:right="-108"/>
              <w:jc w:val="right"/>
              <w:rPr>
                <w:sz w:val="28"/>
              </w:rPr>
            </w:pPr>
          </w:p>
          <w:p w:rsidR="00725F76" w:rsidRDefault="00725F76" w:rsidP="00C87DB9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Н.Н. Артющенко</w:t>
            </w:r>
          </w:p>
        </w:tc>
      </w:tr>
    </w:tbl>
    <w:p w:rsidR="00725F76" w:rsidRDefault="00725F76" w:rsidP="000A295D">
      <w:pPr>
        <w:spacing w:line="360" w:lineRule="auto"/>
        <w:ind w:right="-284"/>
        <w:jc w:val="both"/>
      </w:pPr>
    </w:p>
    <w:p w:rsidR="00725F76" w:rsidRDefault="00725F76" w:rsidP="00725F76">
      <w:pPr>
        <w:spacing w:line="360" w:lineRule="auto"/>
        <w:jc w:val="both"/>
      </w:pPr>
    </w:p>
    <w:p w:rsidR="00725F76" w:rsidRDefault="00725F76" w:rsidP="00725F76">
      <w:pPr>
        <w:spacing w:line="360" w:lineRule="auto"/>
        <w:jc w:val="both"/>
      </w:pPr>
    </w:p>
    <w:p w:rsidR="00725F76" w:rsidRDefault="00725F76" w:rsidP="00725F76">
      <w:pPr>
        <w:spacing w:line="360" w:lineRule="auto"/>
        <w:jc w:val="both"/>
      </w:pPr>
    </w:p>
    <w:p w:rsidR="00725F76" w:rsidRDefault="00725F76" w:rsidP="00725F76">
      <w:pPr>
        <w:spacing w:line="360" w:lineRule="auto"/>
        <w:jc w:val="both"/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725F76" w:rsidRDefault="00725F76" w:rsidP="00725F76">
      <w:pPr>
        <w:ind w:right="-15"/>
        <w:jc w:val="center"/>
        <w:rPr>
          <w:sz w:val="28"/>
          <w:szCs w:val="28"/>
        </w:rPr>
      </w:pPr>
    </w:p>
    <w:p w:rsidR="003221A9" w:rsidRDefault="003221A9" w:rsidP="00E5354E">
      <w:pPr>
        <w:ind w:right="-15"/>
        <w:rPr>
          <w:sz w:val="28"/>
          <w:szCs w:val="28"/>
        </w:rPr>
      </w:pPr>
    </w:p>
    <w:p w:rsidR="00E5354E" w:rsidRDefault="00E5354E" w:rsidP="00E5354E">
      <w:pPr>
        <w:ind w:right="-15"/>
        <w:rPr>
          <w:sz w:val="28"/>
          <w:szCs w:val="28"/>
        </w:rPr>
      </w:pPr>
    </w:p>
    <w:p w:rsidR="00E5354E" w:rsidRDefault="00E5354E" w:rsidP="00E5354E">
      <w:pPr>
        <w:ind w:right="-15"/>
        <w:rPr>
          <w:sz w:val="28"/>
          <w:szCs w:val="28"/>
        </w:rPr>
      </w:pPr>
    </w:p>
    <w:p w:rsidR="003221A9" w:rsidRDefault="003221A9" w:rsidP="00725F76">
      <w:pPr>
        <w:ind w:right="-15"/>
        <w:jc w:val="center"/>
        <w:rPr>
          <w:sz w:val="28"/>
          <w:szCs w:val="28"/>
        </w:rPr>
      </w:pPr>
    </w:p>
    <w:p w:rsidR="003221A9" w:rsidRDefault="003221A9" w:rsidP="00725F76">
      <w:pPr>
        <w:ind w:right="-15"/>
        <w:jc w:val="center"/>
        <w:rPr>
          <w:sz w:val="28"/>
          <w:szCs w:val="28"/>
        </w:rPr>
      </w:pPr>
    </w:p>
    <w:p w:rsidR="009C3F8A" w:rsidRDefault="009C3F8A" w:rsidP="00725F76">
      <w:pPr>
        <w:ind w:right="-15"/>
        <w:jc w:val="center"/>
        <w:rPr>
          <w:sz w:val="28"/>
          <w:szCs w:val="28"/>
        </w:rPr>
      </w:pPr>
    </w:p>
    <w:p w:rsidR="000A295D" w:rsidRDefault="000A295D" w:rsidP="000A295D">
      <w:pPr>
        <w:ind w:right="-284"/>
        <w:jc w:val="center"/>
        <w:rPr>
          <w:sz w:val="28"/>
          <w:szCs w:val="28"/>
        </w:rPr>
      </w:pPr>
    </w:p>
    <w:p w:rsidR="00090ED0" w:rsidRPr="00EE69E3" w:rsidRDefault="00090ED0" w:rsidP="00090ED0">
      <w:pPr>
        <w:ind w:left="5103"/>
        <w:rPr>
          <w:sz w:val="28"/>
          <w:szCs w:val="28"/>
        </w:rPr>
      </w:pPr>
      <w:r w:rsidRPr="00EE69E3">
        <w:rPr>
          <w:sz w:val="28"/>
          <w:szCs w:val="28"/>
        </w:rPr>
        <w:lastRenderedPageBreak/>
        <w:t xml:space="preserve">ПРИЛОЖЕНИЕ                                    </w:t>
      </w:r>
    </w:p>
    <w:p w:rsidR="00090ED0" w:rsidRPr="00EE69E3" w:rsidRDefault="00090ED0" w:rsidP="00090ED0">
      <w:pPr>
        <w:tabs>
          <w:tab w:val="left" w:pos="6615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ED0" w:rsidRPr="00EE69E3" w:rsidRDefault="00090ED0" w:rsidP="00090ED0">
      <w:pPr>
        <w:ind w:left="5103"/>
        <w:rPr>
          <w:sz w:val="28"/>
          <w:szCs w:val="28"/>
        </w:rPr>
      </w:pPr>
      <w:r w:rsidRPr="00EE69E3">
        <w:rPr>
          <w:sz w:val="28"/>
          <w:szCs w:val="28"/>
        </w:rPr>
        <w:t>УТВЕРЖДЕН</w:t>
      </w:r>
    </w:p>
    <w:p w:rsidR="00090ED0" w:rsidRDefault="00090ED0" w:rsidP="00090ED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E69E3">
        <w:rPr>
          <w:sz w:val="28"/>
          <w:szCs w:val="28"/>
        </w:rPr>
        <w:t>администрации</w:t>
      </w:r>
    </w:p>
    <w:p w:rsidR="00090ED0" w:rsidRDefault="00090ED0" w:rsidP="00090ED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0ED0" w:rsidRPr="00EE69E3" w:rsidRDefault="00090ED0" w:rsidP="00090ED0">
      <w:pPr>
        <w:ind w:left="5103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090ED0" w:rsidRPr="00EE69E3" w:rsidRDefault="00090ED0" w:rsidP="00090ED0">
      <w:pPr>
        <w:ind w:left="5103"/>
        <w:rPr>
          <w:sz w:val="28"/>
          <w:szCs w:val="28"/>
        </w:rPr>
      </w:pPr>
      <w:r w:rsidRPr="00EE69E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EE69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725F76" w:rsidRPr="00C34006" w:rsidRDefault="00725F76" w:rsidP="00725F76">
      <w:pPr>
        <w:pStyle w:val="ConsPlusNormal"/>
        <w:widowControl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725F76" w:rsidRPr="00C34006" w:rsidRDefault="00725F76" w:rsidP="00725F76">
      <w:pPr>
        <w:pStyle w:val="ConsPlusNormal"/>
        <w:widowControl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090ED0">
        <w:rPr>
          <w:b/>
          <w:bCs/>
          <w:sz w:val="28"/>
          <w:szCs w:val="28"/>
        </w:rPr>
        <w:t>Требования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90ED0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90ED0">
        <w:rPr>
          <w:b/>
          <w:bCs/>
          <w:sz w:val="28"/>
          <w:szCs w:val="28"/>
        </w:rPr>
        <w:t xml:space="preserve">о нормировании в сфере закупок для обеспечения 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90ED0">
        <w:rPr>
          <w:b/>
          <w:sz w:val="28"/>
          <w:szCs w:val="28"/>
        </w:rPr>
        <w:t>муниципальных нужд муниципального образования Усть-Лабинский район</w:t>
      </w:r>
      <w:r w:rsidRPr="00090ED0">
        <w:rPr>
          <w:b/>
          <w:bCs/>
          <w:sz w:val="28"/>
          <w:szCs w:val="28"/>
        </w:rPr>
        <w:t>, содержанию указанных актов и обеспечению их исполнения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25F76" w:rsidRPr="00090ED0" w:rsidRDefault="00725F76" w:rsidP="00090ED0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Par35"/>
      <w:bookmarkEnd w:id="1"/>
      <w:r w:rsidRPr="00090ED0">
        <w:rPr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Усть-Лабинский район, содержанию, обеспечению исполнения следующих правовых актов: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36"/>
      <w:bookmarkEnd w:id="2"/>
      <w:r w:rsidRPr="00090ED0">
        <w:rPr>
          <w:sz w:val="28"/>
          <w:szCs w:val="28"/>
        </w:rPr>
        <w:t>а) администрацией муниципального образования Усть-Лабинский район, утверждающей: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" w:name="sub_1123"/>
      <w:proofErr w:type="gramStart"/>
      <w:r w:rsidRPr="00090ED0">
        <w:rPr>
          <w:rFonts w:eastAsiaTheme="minorHAnsi"/>
          <w:sz w:val="28"/>
          <w:szCs w:val="28"/>
          <w:lang w:eastAsia="en-US"/>
        </w:rPr>
        <w:t>правила определения требований к закупаемым муниципальными органами муниципального образования Усть-Лабинский район (далее – муниципальные органы) и подведомственными им казенными учреждениями, бюджетными учреждениями и 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bookmarkEnd w:id="3"/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rFonts w:eastAsiaTheme="minorHAnsi"/>
          <w:sz w:val="28"/>
          <w:szCs w:val="28"/>
          <w:lang w:eastAsia="en-US"/>
        </w:rPr>
        <w:t>правила определения нормативных затрат на обеспечение функций муниципальных органов и подведомственных им  казенных учреждений</w:t>
      </w:r>
      <w:r w:rsidRPr="00090ED0">
        <w:rPr>
          <w:sz w:val="28"/>
          <w:szCs w:val="28"/>
        </w:rPr>
        <w:t>;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39"/>
      <w:bookmarkEnd w:id="4"/>
      <w:r w:rsidRPr="00090ED0">
        <w:rPr>
          <w:sz w:val="28"/>
          <w:szCs w:val="28"/>
        </w:rPr>
        <w:t>б) муниципальных органов, утверждающих: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5" w:name="Par40"/>
      <w:bookmarkStart w:id="6" w:name="sub_1132"/>
      <w:bookmarkEnd w:id="5"/>
      <w:r w:rsidRPr="00090ED0">
        <w:rPr>
          <w:rFonts w:eastAsiaTheme="minorHAnsi"/>
          <w:sz w:val="28"/>
          <w:szCs w:val="28"/>
          <w:lang w:eastAsia="en-US"/>
        </w:rPr>
        <w:t>нормативные затраты на обеспечение функций муниципальных органов и подведомственных им  казенных учреждений;</w:t>
      </w:r>
    </w:p>
    <w:bookmarkEnd w:id="6"/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0ED0">
        <w:rPr>
          <w:rFonts w:eastAsiaTheme="minorHAnsi"/>
          <w:sz w:val="28"/>
          <w:szCs w:val="28"/>
          <w:lang w:eastAsia="en-US"/>
        </w:rP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2.Правовые акты, указанные в </w:t>
      </w:r>
      <w:hyperlink w:anchor="Par36" w:history="1">
        <w:r w:rsidRPr="00090ED0">
          <w:rPr>
            <w:sz w:val="28"/>
            <w:szCs w:val="28"/>
          </w:rPr>
          <w:t>подпункте «а» пункта 1</w:t>
        </w:r>
      </w:hyperlink>
      <w:r w:rsidRPr="00090ED0">
        <w:rPr>
          <w:sz w:val="28"/>
          <w:szCs w:val="28"/>
        </w:rPr>
        <w:t xml:space="preserve"> постановления, разрабатываются администрацией муниципального образования Усть-Лабинский район в форме проектов постановлений. 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Правовые акты, указанные в </w:t>
      </w:r>
      <w:hyperlink r:id="rId10" w:history="1">
        <w:r w:rsidRPr="00090ED0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  <w:r w:rsidR="002D0A36">
          <w:rPr>
            <w:rStyle w:val="a6"/>
            <w:color w:val="auto"/>
            <w:sz w:val="28"/>
            <w:szCs w:val="28"/>
            <w:u w:val="none"/>
          </w:rPr>
          <w:t>«</w:t>
        </w:r>
        <w:r w:rsidRPr="00090ED0">
          <w:rPr>
            <w:rStyle w:val="a6"/>
            <w:color w:val="auto"/>
            <w:sz w:val="28"/>
            <w:szCs w:val="28"/>
            <w:u w:val="none"/>
          </w:rPr>
          <w:t>б</w:t>
        </w:r>
        <w:r w:rsidR="002D0A36">
          <w:rPr>
            <w:rStyle w:val="a6"/>
            <w:color w:val="auto"/>
            <w:sz w:val="28"/>
            <w:szCs w:val="28"/>
            <w:u w:val="none"/>
          </w:rPr>
          <w:t>»</w:t>
        </w:r>
        <w:r w:rsidRPr="00090ED0">
          <w:rPr>
            <w:rStyle w:val="a6"/>
            <w:color w:val="auto"/>
            <w:sz w:val="28"/>
            <w:szCs w:val="28"/>
            <w:u w:val="none"/>
          </w:rPr>
          <w:t xml:space="preserve"> пункта 1</w:t>
        </w:r>
      </w:hyperlink>
      <w:r w:rsidRPr="00090ED0">
        <w:rPr>
          <w:sz w:val="28"/>
          <w:szCs w:val="28"/>
        </w:rPr>
        <w:t xml:space="preserve"> настоящего документа, разрабатываются администрацией муниципального образования, отраслевыми (функциональными) органами администрации муниципального образования в форме проектов постановлений администрации муниципального образования.</w:t>
      </w:r>
    </w:p>
    <w:p w:rsidR="00E5354E" w:rsidRPr="00090ED0" w:rsidRDefault="002D0A36" w:rsidP="002D0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43"/>
      <w:bookmarkEnd w:id="7"/>
      <w:r>
        <w:rPr>
          <w:sz w:val="28"/>
          <w:szCs w:val="28"/>
        </w:rPr>
        <w:lastRenderedPageBreak/>
        <w:t>2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90ED0">
        <w:rPr>
          <w:sz w:val="28"/>
          <w:szCs w:val="28"/>
        </w:rPr>
        <w:t xml:space="preserve">3.Правовые акты, указанные в </w:t>
      </w:r>
      <w:hyperlink w:anchor="Par39" w:history="1">
        <w:r w:rsidRPr="00090ED0">
          <w:rPr>
            <w:sz w:val="28"/>
            <w:szCs w:val="28"/>
          </w:rPr>
          <w:t>подпункте «б» пункта 1</w:t>
        </w:r>
      </w:hyperlink>
      <w:r w:rsidRPr="00090ED0">
        <w:rPr>
          <w:sz w:val="28"/>
          <w:szCs w:val="28"/>
        </w:rPr>
        <w:t xml:space="preserve"> постановления, 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товаров, работ, услуг.</w:t>
      </w:r>
      <w:proofErr w:type="gramEnd"/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4. Отраслевые (функциональные) органы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r:id="rId11" w:history="1">
        <w:r w:rsidRPr="00090ED0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  <w:r w:rsidR="002D0A36">
          <w:rPr>
            <w:rStyle w:val="a6"/>
            <w:color w:val="auto"/>
            <w:sz w:val="28"/>
            <w:szCs w:val="28"/>
            <w:u w:val="none"/>
          </w:rPr>
          <w:t>«</w:t>
        </w:r>
        <w:r w:rsidRPr="00090ED0">
          <w:rPr>
            <w:rStyle w:val="a6"/>
            <w:color w:val="auto"/>
            <w:sz w:val="28"/>
            <w:szCs w:val="28"/>
            <w:u w:val="none"/>
          </w:rPr>
          <w:t>б</w:t>
        </w:r>
        <w:r w:rsidR="002D0A36">
          <w:rPr>
            <w:rStyle w:val="a6"/>
            <w:color w:val="auto"/>
            <w:sz w:val="28"/>
            <w:szCs w:val="28"/>
            <w:u w:val="none"/>
          </w:rPr>
          <w:t>»</w:t>
        </w:r>
        <w:r w:rsidRPr="00090ED0">
          <w:rPr>
            <w:rStyle w:val="a6"/>
            <w:color w:val="auto"/>
            <w:sz w:val="28"/>
            <w:szCs w:val="28"/>
            <w:u w:val="none"/>
          </w:rPr>
          <w:t xml:space="preserve"> пункта 1</w:t>
        </w:r>
      </w:hyperlink>
      <w:r w:rsidRPr="00090ED0">
        <w:rPr>
          <w:sz w:val="28"/>
          <w:szCs w:val="28"/>
        </w:rPr>
        <w:t xml:space="preserve"> настоящего документа, с субъектами бюджетного планирования, в ведении которых они находятся.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90ED0">
        <w:rPr>
          <w:sz w:val="28"/>
          <w:szCs w:val="28"/>
        </w:rPr>
        <w:t xml:space="preserve">5.Для проведения обсуждения в целях общественного контроля проектов правовых актов, указанных в </w:t>
      </w:r>
      <w:hyperlink w:anchor="Par35" w:history="1">
        <w:r w:rsidRPr="00090ED0">
          <w:rPr>
            <w:sz w:val="28"/>
            <w:szCs w:val="28"/>
          </w:rPr>
          <w:t>пункте 1</w:t>
        </w:r>
      </w:hyperlink>
      <w:r w:rsidRPr="00090ED0">
        <w:rPr>
          <w:sz w:val="28"/>
          <w:szCs w:val="28"/>
        </w:rPr>
        <w:t xml:space="preserve"> настоящего документа, в соответствии с </w:t>
      </w:r>
      <w:hyperlink r:id="rId12" w:history="1">
        <w:r w:rsidRPr="00090ED0">
          <w:rPr>
            <w:sz w:val="28"/>
            <w:szCs w:val="28"/>
          </w:rPr>
          <w:t>пунктом 6</w:t>
        </w:r>
      </w:hyperlink>
      <w:r w:rsidRPr="00090ED0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соответственно </w:t>
      </w:r>
      <w:r w:rsidR="002D0A36">
        <w:rPr>
          <w:sz w:val="28"/>
          <w:szCs w:val="28"/>
        </w:rPr>
        <w:t>-</w:t>
      </w:r>
      <w:r w:rsidRPr="00090ED0">
        <w:rPr>
          <w:sz w:val="28"/>
          <w:szCs w:val="28"/>
        </w:rPr>
        <w:t xml:space="preserve"> общие требования, обсуждение в</w:t>
      </w:r>
      <w:proofErr w:type="gramEnd"/>
      <w:r w:rsidRPr="00090ED0">
        <w:rPr>
          <w:sz w:val="28"/>
          <w:szCs w:val="28"/>
        </w:rPr>
        <w:t xml:space="preserve"> </w:t>
      </w:r>
      <w:proofErr w:type="gramStart"/>
      <w:r w:rsidRPr="00090ED0">
        <w:rPr>
          <w:sz w:val="28"/>
          <w:szCs w:val="28"/>
        </w:rPr>
        <w:t>целях</w:t>
      </w:r>
      <w:proofErr w:type="gramEnd"/>
      <w:r w:rsidRPr="00090ED0">
        <w:rPr>
          <w:sz w:val="28"/>
          <w:szCs w:val="28"/>
        </w:rPr>
        <w:t xml:space="preserve">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Par46"/>
      <w:bookmarkEnd w:id="8"/>
      <w:r w:rsidRPr="00090ED0">
        <w:rPr>
          <w:sz w:val="28"/>
          <w:szCs w:val="28"/>
        </w:rPr>
        <w:t xml:space="preserve">6.Срок проведения обсуждения в целях общественного контроля устанавливается муниципальными органами и не может быть менее 5 рабочих дней со дня размещения проектов правовых актов, указанных в </w:t>
      </w:r>
      <w:hyperlink w:anchor="Par35" w:history="1">
        <w:r w:rsidRPr="00090ED0">
          <w:rPr>
            <w:sz w:val="28"/>
            <w:szCs w:val="28"/>
          </w:rPr>
          <w:t>пункте 1</w:t>
        </w:r>
      </w:hyperlink>
      <w:r w:rsidRPr="00090ED0">
        <w:rPr>
          <w:sz w:val="28"/>
          <w:szCs w:val="28"/>
        </w:rPr>
        <w:t xml:space="preserve"> настоящего документа, в единой информационной системе   в сфере закупок.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7.Муниципальные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46" w:history="1">
        <w:r w:rsidRPr="00090ED0">
          <w:rPr>
            <w:sz w:val="28"/>
            <w:szCs w:val="28"/>
          </w:rPr>
          <w:t xml:space="preserve">пункта </w:t>
        </w:r>
      </w:hyperlink>
      <w:r w:rsidRPr="00090ED0">
        <w:rPr>
          <w:sz w:val="28"/>
          <w:szCs w:val="28"/>
        </w:rPr>
        <w:t>6 настоящего документа.</w:t>
      </w:r>
    </w:p>
    <w:p w:rsidR="00725F76" w:rsidRPr="00090ED0" w:rsidRDefault="00725F76" w:rsidP="00090ED0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90ED0">
        <w:rPr>
          <w:sz w:val="28"/>
          <w:szCs w:val="28"/>
        </w:rPr>
        <w:t xml:space="preserve">8.Муниципальные органы не позднее 30 рабочих дней со дня истечения срока, указанного в </w:t>
      </w:r>
      <w:hyperlink w:anchor="sub_1006" w:history="1">
        <w:r w:rsidRPr="00090ED0">
          <w:rPr>
            <w:rStyle w:val="a5"/>
            <w:color w:val="auto"/>
            <w:sz w:val="28"/>
            <w:szCs w:val="28"/>
          </w:rPr>
          <w:t>пункте 6</w:t>
        </w:r>
      </w:hyperlink>
      <w:r w:rsidRPr="00090ED0">
        <w:rPr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  <w:proofErr w:type="gramEnd"/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9.По результатам обсуждения в целях общественного контроля муниципальные органы, при необходимости, принимают решения  о внесении изменений в проекты правовых актов, указанных в </w:t>
      </w:r>
      <w:hyperlink w:anchor="Par35" w:history="1">
        <w:r w:rsidRPr="00090ED0">
          <w:rPr>
            <w:sz w:val="28"/>
            <w:szCs w:val="28"/>
          </w:rPr>
          <w:t>пункте 1</w:t>
        </w:r>
      </w:hyperlink>
      <w:r w:rsidRPr="00090ED0">
        <w:rPr>
          <w:sz w:val="28"/>
          <w:szCs w:val="28"/>
        </w:rPr>
        <w:t xml:space="preserve"> настоящего документа.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10.Правовые акты, указанные в </w:t>
      </w:r>
      <w:hyperlink w:anchor="Par40" w:history="1">
        <w:r w:rsidRPr="00090ED0">
          <w:rPr>
            <w:sz w:val="28"/>
            <w:szCs w:val="28"/>
          </w:rPr>
          <w:t>абзаце втором подпункта «б» пункта 1</w:t>
        </w:r>
      </w:hyperlink>
      <w:r w:rsidRPr="00090ED0">
        <w:rPr>
          <w:sz w:val="28"/>
          <w:szCs w:val="28"/>
        </w:rPr>
        <w:t xml:space="preserve"> настоящего документа, принимаются муниципальными органами при  необходимости.</w:t>
      </w:r>
    </w:p>
    <w:p w:rsidR="002D0A36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090ED0">
          <w:rPr>
            <w:sz w:val="28"/>
            <w:szCs w:val="28"/>
          </w:rPr>
          <w:t>абзаце втором подпункта «б» пункта 1</w:t>
        </w:r>
      </w:hyperlink>
      <w:r w:rsidRPr="00090ED0">
        <w:rPr>
          <w:sz w:val="28"/>
          <w:szCs w:val="28"/>
        </w:rPr>
        <w:t xml:space="preserve">настоящего документа, до представления главными </w:t>
      </w:r>
    </w:p>
    <w:p w:rsidR="002D0A36" w:rsidRDefault="002D0A36" w:rsidP="002D0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25F76" w:rsidRPr="00090ED0" w:rsidRDefault="00725F76" w:rsidP="002D0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распорядителями бюджетных средств распределения бюджетных ассигнований в порядке, установленном финансовым управлением администрации муниципального образования Усть-Лабинский район.</w:t>
      </w:r>
    </w:p>
    <w:p w:rsidR="00725F76" w:rsidRPr="00090ED0" w:rsidRDefault="00725F76" w:rsidP="00090ED0">
      <w:pPr>
        <w:widowControl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11.Правовые акты, предусмотренные </w:t>
      </w:r>
      <w:hyperlink w:anchor="Par39" w:history="1">
        <w:r w:rsidRPr="00090ED0">
          <w:rPr>
            <w:sz w:val="28"/>
            <w:szCs w:val="28"/>
          </w:rPr>
          <w:t>подпунктом «б» пункта 1</w:t>
        </w:r>
      </w:hyperlink>
      <w:r w:rsidRPr="00090ED0">
        <w:rPr>
          <w:sz w:val="28"/>
          <w:szCs w:val="28"/>
        </w:rPr>
        <w:t xml:space="preserve"> настоящего документа, пересматриваются муниципальными органами при необходимости. 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12.Муниципальные органы в течение 7 рабочих дней со дня принятия правовых актов, указанных в </w:t>
      </w:r>
      <w:hyperlink w:anchor="Par39" w:history="1">
        <w:r w:rsidRPr="00090ED0">
          <w:rPr>
            <w:sz w:val="28"/>
            <w:szCs w:val="28"/>
          </w:rPr>
          <w:t>подпункте «б» пункта 1</w:t>
        </w:r>
      </w:hyperlink>
      <w:r w:rsidRPr="00090ED0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 xml:space="preserve">13.Внесение изменений в правовые акты, указанные в </w:t>
      </w:r>
      <w:hyperlink w:anchor="Par39" w:history="1">
        <w:r w:rsidRPr="00090ED0">
          <w:rPr>
            <w:sz w:val="28"/>
            <w:szCs w:val="28"/>
          </w:rPr>
          <w:t>подпункте «б» пункта 1</w:t>
        </w:r>
      </w:hyperlink>
      <w:r w:rsidRPr="00090ED0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14.Постановление муниципального образования Усть-Лабинский район,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образованием Усть-Лабинский район перечень отдельных видов товаров, работ, услуг;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б) порядок отбора отдельных видов товаров, работ, услу</w:t>
      </w:r>
      <w:proofErr w:type="gramStart"/>
      <w:r w:rsidRPr="00090ED0">
        <w:rPr>
          <w:sz w:val="28"/>
          <w:szCs w:val="28"/>
        </w:rPr>
        <w:t>г(</w:t>
      </w:r>
      <w:proofErr w:type="gramEnd"/>
      <w:r w:rsidRPr="00090ED0">
        <w:rPr>
          <w:sz w:val="28"/>
          <w:szCs w:val="28"/>
        </w:rPr>
        <w:t>в том числе предельных цен товаров, работ, услуг), закупаемых  самим муниципальным органом, его подразделениями и подведомственными ему казенными учреждениями,  бюджетными учреждениями и унитарными предприятиями (далее – ведомственный перечень);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в) форму ведомственного перечня.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15.Постановление муниципального образования Усть-Лабинский район, утверждающее правила определения нормативных затрат, должно определять: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муниципальным образованием Усть-Лабинский район;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в) требование об определении муниципальными органами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16.Правовые акты муниципальных органов,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D0A36" w:rsidRDefault="002D0A36" w:rsidP="002D0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17.Муниципальные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18.Правовые акты муниципальных органов, утверждающие нормативные затраты, должны определять: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90ED0">
        <w:rPr>
          <w:sz w:val="28"/>
          <w:szCs w:val="28"/>
        </w:rPr>
        <w:t xml:space="preserve">19.Правовые акты, указанные в </w:t>
      </w:r>
      <w:hyperlink w:anchor="Par39" w:history="1">
        <w:r w:rsidRPr="00090ED0">
          <w:rPr>
            <w:sz w:val="28"/>
            <w:szCs w:val="28"/>
          </w:rPr>
          <w:t>подпункте «б» пункта 1</w:t>
        </w:r>
      </w:hyperlink>
      <w:r w:rsidRPr="00090ED0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  <w:proofErr w:type="gramEnd"/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ED0">
        <w:rPr>
          <w:sz w:val="28"/>
          <w:szCs w:val="28"/>
        </w:rPr>
        <w:t>20.Требования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25F76" w:rsidRPr="00090ED0" w:rsidRDefault="00725F76" w:rsidP="00090E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5F76" w:rsidRPr="00C34006" w:rsidRDefault="00725F76" w:rsidP="00725F76">
      <w:pPr>
        <w:ind w:right="-284" w:firstLine="567"/>
        <w:contextualSpacing/>
        <w:rPr>
          <w:sz w:val="28"/>
          <w:szCs w:val="28"/>
        </w:rPr>
      </w:pPr>
    </w:p>
    <w:p w:rsidR="00725F76" w:rsidRPr="00C34006" w:rsidRDefault="00725F76" w:rsidP="00725F76">
      <w:pPr>
        <w:ind w:right="-284" w:firstLine="567"/>
        <w:contextualSpacing/>
        <w:rPr>
          <w:sz w:val="28"/>
          <w:szCs w:val="28"/>
        </w:rPr>
      </w:pPr>
    </w:p>
    <w:p w:rsidR="00725F76" w:rsidRDefault="00725F76" w:rsidP="00725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5F76" w:rsidRPr="00E44F6F" w:rsidRDefault="00725F76" w:rsidP="000A295D">
      <w:pPr>
        <w:pStyle w:val="a7"/>
        <w:ind w:right="-284"/>
        <w:rPr>
          <w:rFonts w:ascii="Times New Roman" w:hAnsi="Times New Roman"/>
          <w:sz w:val="28"/>
          <w:szCs w:val="28"/>
        </w:rPr>
      </w:pPr>
      <w:r w:rsidRPr="00E44F6F">
        <w:rPr>
          <w:rFonts w:ascii="Times New Roman" w:hAnsi="Times New Roman"/>
          <w:sz w:val="28"/>
          <w:szCs w:val="28"/>
        </w:rPr>
        <w:t>образования Усть-Лабинский район</w:t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 w:rsidR="000A295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А.Н.Кусакин</w:t>
      </w:r>
      <w:proofErr w:type="spellEnd"/>
    </w:p>
    <w:p w:rsidR="00725F76" w:rsidRPr="00C34006" w:rsidRDefault="00725F76" w:rsidP="00725F76">
      <w:pPr>
        <w:ind w:right="-284"/>
        <w:jc w:val="both"/>
      </w:pPr>
    </w:p>
    <w:p w:rsidR="00F15BB0" w:rsidRDefault="00274C70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4001AC" w:rsidRDefault="004001AC"/>
    <w:p w:rsidR="00090ED0" w:rsidRDefault="00090ED0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090ED0" w:rsidRDefault="00090ED0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090ED0" w:rsidRDefault="00090ED0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090ED0" w:rsidRPr="00090ED0" w:rsidRDefault="00090ED0" w:rsidP="004001AC">
      <w:pPr>
        <w:pStyle w:val="a8"/>
        <w:jc w:val="center"/>
        <w:rPr>
          <w:rFonts w:ascii="Times New Roman" w:hAnsi="Times New Roman"/>
          <w:bCs/>
          <w:sz w:val="28"/>
        </w:rPr>
      </w:pPr>
      <w:bookmarkStart w:id="9" w:name="_GoBack"/>
      <w:bookmarkEnd w:id="9"/>
      <w:r w:rsidRPr="00090ED0">
        <w:rPr>
          <w:rFonts w:ascii="Times New Roman" w:hAnsi="Times New Roman"/>
          <w:bCs/>
          <w:sz w:val="28"/>
        </w:rPr>
        <w:lastRenderedPageBreak/>
        <w:t>3</w:t>
      </w:r>
    </w:p>
    <w:p w:rsidR="004001AC" w:rsidRDefault="004001AC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ЛИСТ СОГЛАСОВАНИЯ</w:t>
      </w:r>
    </w:p>
    <w:p w:rsidR="004001AC" w:rsidRDefault="004001AC" w:rsidP="004001A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муниципального образования</w:t>
      </w:r>
    </w:p>
    <w:p w:rsidR="004001AC" w:rsidRDefault="004001AC" w:rsidP="004001AC">
      <w:pPr>
        <w:pStyle w:val="7"/>
        <w:rPr>
          <w:szCs w:val="24"/>
        </w:rPr>
      </w:pPr>
      <w:r>
        <w:rPr>
          <w:szCs w:val="24"/>
        </w:rPr>
        <w:t xml:space="preserve">Усть-Лабинский район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________________ № _______</w:t>
      </w:r>
    </w:p>
    <w:p w:rsidR="004001AC" w:rsidRPr="004001AC" w:rsidRDefault="00090ED0" w:rsidP="004001AC">
      <w:pPr>
        <w:jc w:val="center"/>
        <w:rPr>
          <w:bCs/>
          <w:sz w:val="28"/>
        </w:rPr>
      </w:pPr>
      <w:r>
        <w:rPr>
          <w:sz w:val="28"/>
          <w:szCs w:val="28"/>
        </w:rPr>
        <w:t>«</w:t>
      </w:r>
      <w:r w:rsidR="004001AC" w:rsidRPr="004001AC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муниципального образования Усть-Лабинский район,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4001AC" w:rsidRPr="004001AC" w:rsidRDefault="004001AC" w:rsidP="004001AC">
      <w:pPr>
        <w:jc w:val="center"/>
        <w:rPr>
          <w:sz w:val="28"/>
          <w:szCs w:val="28"/>
        </w:rPr>
      </w:pPr>
    </w:p>
    <w:p w:rsidR="004001AC" w:rsidRPr="00771672" w:rsidRDefault="004001AC" w:rsidP="004001AC">
      <w:pPr>
        <w:jc w:val="center"/>
        <w:rPr>
          <w:b/>
          <w:sz w:val="28"/>
          <w:szCs w:val="28"/>
        </w:rPr>
      </w:pPr>
    </w:p>
    <w:p w:rsidR="004001AC" w:rsidRPr="007C6D97" w:rsidRDefault="004001AC" w:rsidP="004001AC">
      <w:pPr>
        <w:jc w:val="both"/>
        <w:rPr>
          <w:sz w:val="28"/>
          <w:szCs w:val="28"/>
        </w:rPr>
      </w:pPr>
    </w:p>
    <w:p w:rsidR="004001AC" w:rsidRDefault="004001AC" w:rsidP="004001A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001AC" w:rsidRDefault="004001AC" w:rsidP="004001AC">
      <w:pPr>
        <w:rPr>
          <w:sz w:val="28"/>
        </w:rPr>
      </w:pPr>
      <w:r>
        <w:rPr>
          <w:sz w:val="28"/>
          <w:szCs w:val="28"/>
        </w:rPr>
        <w:t xml:space="preserve">Отдел муниципальных закупок </w:t>
      </w:r>
    </w:p>
    <w:p w:rsidR="004001AC" w:rsidRDefault="004001AC" w:rsidP="004001AC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001AC" w:rsidRDefault="004001AC" w:rsidP="004001AC">
      <w:pPr>
        <w:rPr>
          <w:sz w:val="28"/>
        </w:rPr>
      </w:pPr>
      <w:r>
        <w:rPr>
          <w:sz w:val="28"/>
        </w:rPr>
        <w:t xml:space="preserve">образования Усть-Лабинский район </w:t>
      </w:r>
    </w:p>
    <w:p w:rsidR="004001AC" w:rsidRPr="00524E35" w:rsidRDefault="004001AC" w:rsidP="004001AC">
      <w:pPr>
        <w:jc w:val="both"/>
        <w:rPr>
          <w:sz w:val="28"/>
        </w:rPr>
      </w:pPr>
      <w:r>
        <w:rPr>
          <w:sz w:val="28"/>
        </w:rPr>
        <w:t>Начальник отдела</w:t>
      </w:r>
      <w:r w:rsidRPr="00524E3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О.Ю. </w:t>
      </w:r>
      <w:proofErr w:type="spellStart"/>
      <w:r>
        <w:rPr>
          <w:sz w:val="28"/>
        </w:rPr>
        <w:t>Бобнева</w:t>
      </w:r>
      <w:proofErr w:type="spellEnd"/>
    </w:p>
    <w:p w:rsidR="004001AC" w:rsidRDefault="004001AC" w:rsidP="004001AC">
      <w:pPr>
        <w:rPr>
          <w:b/>
          <w:sz w:val="28"/>
        </w:rPr>
      </w:pPr>
    </w:p>
    <w:p w:rsidR="004001AC" w:rsidRDefault="004001AC" w:rsidP="004001AC">
      <w:pPr>
        <w:rPr>
          <w:b/>
          <w:sz w:val="28"/>
        </w:rPr>
      </w:pPr>
    </w:p>
    <w:p w:rsidR="004001AC" w:rsidRDefault="004001AC" w:rsidP="004001AC">
      <w:pPr>
        <w:pStyle w:val="21"/>
        <w:widowControl w:val="0"/>
        <w:spacing w:line="240" w:lineRule="auto"/>
        <w:jc w:val="left"/>
        <w:rPr>
          <w:sz w:val="28"/>
          <w:szCs w:val="28"/>
        </w:rPr>
      </w:pPr>
      <w:r w:rsidRPr="00052E43">
        <w:rPr>
          <w:sz w:val="28"/>
          <w:szCs w:val="28"/>
        </w:rPr>
        <w:t>Проект согласован:</w:t>
      </w:r>
    </w:p>
    <w:p w:rsidR="004001AC" w:rsidRDefault="004001AC" w:rsidP="0040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001AC" w:rsidRPr="00E44F6F" w:rsidRDefault="004001AC" w:rsidP="004001AC">
      <w:pPr>
        <w:pStyle w:val="a7"/>
        <w:rPr>
          <w:rFonts w:ascii="Times New Roman" w:hAnsi="Times New Roman"/>
          <w:sz w:val="28"/>
          <w:szCs w:val="28"/>
        </w:rPr>
      </w:pPr>
      <w:r w:rsidRPr="00E44F6F">
        <w:rPr>
          <w:rFonts w:ascii="Times New Roman" w:hAnsi="Times New Roman"/>
          <w:sz w:val="28"/>
          <w:szCs w:val="28"/>
        </w:rPr>
        <w:t>образования Усть-Лабинский район</w:t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Кусакин</w:t>
      </w:r>
      <w:proofErr w:type="spellEnd"/>
    </w:p>
    <w:p w:rsidR="004001AC" w:rsidRDefault="004001AC" w:rsidP="004001AC">
      <w:pPr>
        <w:pStyle w:val="21"/>
        <w:widowControl w:val="0"/>
        <w:spacing w:line="240" w:lineRule="auto"/>
        <w:jc w:val="left"/>
        <w:rPr>
          <w:sz w:val="28"/>
          <w:szCs w:val="28"/>
        </w:rPr>
      </w:pPr>
    </w:p>
    <w:p w:rsidR="004001AC" w:rsidRDefault="004001AC" w:rsidP="004001AC">
      <w:pPr>
        <w:pStyle w:val="21"/>
        <w:widowControl w:val="0"/>
        <w:spacing w:line="240" w:lineRule="auto"/>
        <w:jc w:val="left"/>
        <w:rPr>
          <w:sz w:val="28"/>
          <w:szCs w:val="28"/>
        </w:rPr>
      </w:pPr>
    </w:p>
    <w:p w:rsidR="004001AC" w:rsidRDefault="004001AC" w:rsidP="004001AC">
      <w:pPr>
        <w:pStyle w:val="2"/>
        <w:jc w:val="both"/>
      </w:pPr>
      <w:r>
        <w:t>Н</w:t>
      </w:r>
      <w:r w:rsidRPr="007B41F5">
        <w:t>ачальник управленияпо правовым вопросам</w:t>
      </w:r>
      <w:r w:rsidRPr="007B41F5">
        <w:tab/>
      </w:r>
    </w:p>
    <w:p w:rsidR="004001AC" w:rsidRPr="007B41F5" w:rsidRDefault="004001AC" w:rsidP="004001AC">
      <w:pPr>
        <w:pStyle w:val="2"/>
        <w:jc w:val="both"/>
        <w:rPr>
          <w:bCs/>
        </w:rPr>
      </w:pPr>
      <w:r w:rsidRPr="007B41F5">
        <w:t xml:space="preserve">администрации </w:t>
      </w:r>
      <w:proofErr w:type="gramStart"/>
      <w:r w:rsidRPr="007B41F5">
        <w:rPr>
          <w:bCs/>
        </w:rPr>
        <w:t>муниципального</w:t>
      </w:r>
      <w:proofErr w:type="gramEnd"/>
    </w:p>
    <w:p w:rsidR="004001AC" w:rsidRPr="00E44F6F" w:rsidRDefault="004001AC" w:rsidP="004001AC">
      <w:pPr>
        <w:pStyle w:val="a7"/>
        <w:rPr>
          <w:rFonts w:ascii="Times New Roman" w:hAnsi="Times New Roman"/>
          <w:sz w:val="28"/>
          <w:szCs w:val="28"/>
        </w:rPr>
      </w:pPr>
      <w:r w:rsidRPr="007B41F5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7B41F5">
        <w:rPr>
          <w:rFonts w:ascii="Times New Roman" w:hAnsi="Times New Roman"/>
          <w:sz w:val="28"/>
          <w:szCs w:val="28"/>
        </w:rPr>
        <w:t>Усть-Лабинский район</w:t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</w:r>
      <w:r w:rsidRPr="00E44F6F">
        <w:rPr>
          <w:rFonts w:ascii="Times New Roman" w:hAnsi="Times New Roman"/>
          <w:sz w:val="28"/>
          <w:szCs w:val="28"/>
        </w:rPr>
        <w:tab/>
        <w:t xml:space="preserve"> И.П. Чернова</w:t>
      </w:r>
    </w:p>
    <w:p w:rsidR="004001AC" w:rsidRPr="003B7084" w:rsidRDefault="004001AC" w:rsidP="004001AC">
      <w:pPr>
        <w:pStyle w:val="ae"/>
        <w:rPr>
          <w:sz w:val="28"/>
          <w:szCs w:val="28"/>
        </w:rPr>
      </w:pPr>
    </w:p>
    <w:p w:rsidR="004001AC" w:rsidRPr="00473B89" w:rsidRDefault="004001AC" w:rsidP="004001AC">
      <w:pPr>
        <w:pStyle w:val="21"/>
        <w:spacing w:line="240" w:lineRule="auto"/>
        <w:jc w:val="left"/>
        <w:rPr>
          <w:sz w:val="28"/>
          <w:szCs w:val="28"/>
        </w:rPr>
      </w:pPr>
    </w:p>
    <w:p w:rsidR="004001AC" w:rsidRPr="00052E43" w:rsidRDefault="004001AC" w:rsidP="004001AC">
      <w:pPr>
        <w:pStyle w:val="aa"/>
        <w:rPr>
          <w:color w:val="000000"/>
          <w:szCs w:val="28"/>
        </w:rPr>
      </w:pPr>
      <w:r w:rsidRPr="00052E43">
        <w:rPr>
          <w:color w:val="000000"/>
          <w:szCs w:val="28"/>
        </w:rPr>
        <w:t>Начальник общего отдела</w:t>
      </w:r>
    </w:p>
    <w:p w:rsidR="004001AC" w:rsidRPr="00052E43" w:rsidRDefault="004001AC" w:rsidP="004001AC">
      <w:pPr>
        <w:pStyle w:val="2"/>
        <w:jc w:val="both"/>
        <w:rPr>
          <w:bCs/>
          <w:color w:val="000000"/>
        </w:rPr>
      </w:pPr>
      <w:r w:rsidRPr="00052E43">
        <w:rPr>
          <w:color w:val="000000"/>
        </w:rPr>
        <w:t xml:space="preserve">администрации </w:t>
      </w:r>
      <w:proofErr w:type="gramStart"/>
      <w:r w:rsidRPr="00052E43">
        <w:rPr>
          <w:bCs/>
          <w:color w:val="000000"/>
        </w:rPr>
        <w:t>муниципального</w:t>
      </w:r>
      <w:proofErr w:type="gramEnd"/>
    </w:p>
    <w:p w:rsidR="004001AC" w:rsidRPr="00052E43" w:rsidRDefault="004001AC" w:rsidP="004001AC">
      <w:pPr>
        <w:pStyle w:val="2"/>
        <w:jc w:val="both"/>
      </w:pPr>
      <w:r w:rsidRPr="00052E43">
        <w:rPr>
          <w:bCs/>
        </w:rPr>
        <w:t xml:space="preserve">образования </w:t>
      </w:r>
      <w:r>
        <w:t>Усть-Лабинский район</w:t>
      </w:r>
      <w:r>
        <w:tab/>
      </w:r>
      <w:r>
        <w:tab/>
      </w:r>
      <w:r>
        <w:tab/>
      </w:r>
      <w:r>
        <w:tab/>
        <w:t xml:space="preserve">     Л.П. Комарова</w:t>
      </w:r>
    </w:p>
    <w:p w:rsidR="004001AC" w:rsidRDefault="004001AC" w:rsidP="004001AC">
      <w:pPr>
        <w:pStyle w:val="aa"/>
        <w:rPr>
          <w:color w:val="000000"/>
          <w:szCs w:val="28"/>
        </w:rPr>
      </w:pPr>
    </w:p>
    <w:p w:rsidR="004001AC" w:rsidRPr="00052E43" w:rsidRDefault="004001AC" w:rsidP="004001AC">
      <w:pPr>
        <w:pStyle w:val="aa"/>
        <w:rPr>
          <w:color w:val="000000"/>
          <w:szCs w:val="28"/>
        </w:rPr>
      </w:pPr>
    </w:p>
    <w:p w:rsidR="004001AC" w:rsidRDefault="004001AC" w:rsidP="004001AC">
      <w:pPr>
        <w:pStyle w:val="2"/>
        <w:keepNext w:val="0"/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</w:t>
      </w:r>
      <w:r w:rsidRPr="009055EC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ь</w:t>
      </w:r>
      <w:r w:rsidRPr="009055EC">
        <w:rPr>
          <w:rFonts w:ascii="Times New Roman CYR" w:hAnsi="Times New Roman CYR" w:cs="Times New Roman CYR"/>
        </w:rPr>
        <w:t xml:space="preserve"> главы </w:t>
      </w:r>
      <w:proofErr w:type="gramStart"/>
      <w:r>
        <w:rPr>
          <w:rFonts w:ascii="Times New Roman CYR" w:hAnsi="Times New Roman CYR" w:cs="Times New Roman CYR"/>
        </w:rPr>
        <w:t>муниципального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4001AC" w:rsidRPr="003B4C54" w:rsidRDefault="004001AC" w:rsidP="004001AC">
      <w:pPr>
        <w:pStyle w:val="2"/>
        <w:keepNext w:val="0"/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образования Усть-Лабинский район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В.Г. Ефременко</w:t>
      </w:r>
    </w:p>
    <w:p w:rsidR="004001AC" w:rsidRPr="000F7104" w:rsidRDefault="004001AC" w:rsidP="004001AC">
      <w:pPr>
        <w:pStyle w:val="aa"/>
        <w:rPr>
          <w:b/>
          <w:szCs w:val="28"/>
        </w:rPr>
      </w:pPr>
    </w:p>
    <w:p w:rsidR="004001AC" w:rsidRDefault="004001AC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4001AC" w:rsidRDefault="004001AC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4001AC" w:rsidRDefault="004001AC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ЗАЯВКА</w:t>
      </w:r>
    </w:p>
    <w:p w:rsidR="004001AC" w:rsidRDefault="004001AC" w:rsidP="004001AC">
      <w:pPr>
        <w:pStyle w:val="a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 ПОСТАНОВЛЕНИЮ</w:t>
      </w:r>
    </w:p>
    <w:p w:rsidR="004001AC" w:rsidRDefault="004001AC" w:rsidP="004001AC">
      <w:pPr>
        <w:pStyle w:val="a8"/>
        <w:jc w:val="both"/>
        <w:rPr>
          <w:rFonts w:ascii="Times New Roman" w:hAnsi="Times New Roman"/>
          <w:sz w:val="28"/>
        </w:rPr>
      </w:pPr>
    </w:p>
    <w:p w:rsidR="004001AC" w:rsidRDefault="004001AC" w:rsidP="004001AC">
      <w:pPr>
        <w:pStyle w:val="a8"/>
        <w:jc w:val="both"/>
        <w:rPr>
          <w:rFonts w:ascii="Times New Roman" w:hAnsi="Times New Roman"/>
          <w:sz w:val="28"/>
        </w:rPr>
      </w:pPr>
    </w:p>
    <w:p w:rsidR="004001AC" w:rsidRDefault="004001AC" w:rsidP="004001AC">
      <w:pPr>
        <w:ind w:right="-15"/>
        <w:jc w:val="both"/>
        <w:rPr>
          <w:snapToGrid w:val="0"/>
          <w:sz w:val="28"/>
        </w:rPr>
      </w:pPr>
    </w:p>
    <w:p w:rsidR="004001AC" w:rsidRPr="004001AC" w:rsidRDefault="004001AC" w:rsidP="004001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C63">
        <w:rPr>
          <w:snapToGrid w:val="0"/>
          <w:sz w:val="28"/>
        </w:rPr>
        <w:t>Наименование вопроса</w:t>
      </w:r>
      <w:proofErr w:type="gramStart"/>
      <w:r w:rsidRPr="008A0C63">
        <w:rPr>
          <w:snapToGrid w:val="0"/>
          <w:sz w:val="28"/>
        </w:rPr>
        <w:t>:</w:t>
      </w:r>
      <w:r>
        <w:rPr>
          <w:sz w:val="28"/>
        </w:rPr>
        <w:t>«</w:t>
      </w:r>
      <w:proofErr w:type="gramEnd"/>
      <w:r w:rsidRPr="004001AC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муниципального образования Усть-Лабинский район, содержанию указанных актов и обеспечению их исполнения</w:t>
      </w:r>
      <w:r w:rsidRPr="004001AC">
        <w:rPr>
          <w:bCs/>
          <w:sz w:val="28"/>
          <w:szCs w:val="28"/>
        </w:rPr>
        <w:t>»</w:t>
      </w:r>
    </w:p>
    <w:p w:rsidR="004001AC" w:rsidRDefault="004001AC" w:rsidP="004001AC">
      <w:pPr>
        <w:pStyle w:val="ac"/>
        <w:jc w:val="both"/>
        <w:rPr>
          <w:b w:val="0"/>
          <w:bCs/>
          <w:sz w:val="28"/>
          <w:szCs w:val="28"/>
        </w:rPr>
      </w:pPr>
    </w:p>
    <w:p w:rsidR="004001AC" w:rsidRDefault="004001AC" w:rsidP="004001AC">
      <w:pPr>
        <w:pStyle w:val="aa"/>
        <w:rPr>
          <w:snapToGrid w:val="0"/>
          <w:szCs w:val="24"/>
        </w:rPr>
      </w:pPr>
    </w:p>
    <w:p w:rsidR="004001AC" w:rsidRDefault="004001AC" w:rsidP="004001AC">
      <w:pPr>
        <w:pStyle w:val="aa"/>
        <w:rPr>
          <w:snapToGrid w:val="0"/>
          <w:szCs w:val="24"/>
        </w:rPr>
      </w:pPr>
    </w:p>
    <w:p w:rsidR="004001AC" w:rsidRPr="008A0C63" w:rsidRDefault="004001AC" w:rsidP="004001AC">
      <w:pPr>
        <w:pStyle w:val="21"/>
        <w:spacing w:line="240" w:lineRule="auto"/>
        <w:ind w:right="0"/>
        <w:rPr>
          <w:sz w:val="28"/>
          <w:szCs w:val="28"/>
        </w:rPr>
      </w:pPr>
      <w:r w:rsidRPr="008A0C63">
        <w:rPr>
          <w:snapToGrid w:val="0"/>
          <w:sz w:val="28"/>
          <w:szCs w:val="28"/>
        </w:rPr>
        <w:t>Проект внесен: отделом</w:t>
      </w:r>
      <w:r>
        <w:rPr>
          <w:sz w:val="28"/>
          <w:szCs w:val="28"/>
        </w:rPr>
        <w:t xml:space="preserve">муниципальных закупок </w:t>
      </w:r>
      <w:r w:rsidRPr="008A0C63">
        <w:rPr>
          <w:sz w:val="28"/>
          <w:szCs w:val="28"/>
        </w:rPr>
        <w:t>администрации муниципального образования Усть-Лабинский район</w:t>
      </w:r>
    </w:p>
    <w:p w:rsidR="004001AC" w:rsidRPr="00B86B27" w:rsidRDefault="004001AC" w:rsidP="004001AC">
      <w:pPr>
        <w:jc w:val="both"/>
        <w:rPr>
          <w:sz w:val="28"/>
          <w:szCs w:val="28"/>
        </w:rPr>
      </w:pPr>
    </w:p>
    <w:p w:rsidR="004001AC" w:rsidRPr="00B86B27" w:rsidRDefault="004001AC" w:rsidP="004001AC">
      <w:pPr>
        <w:jc w:val="both"/>
        <w:rPr>
          <w:sz w:val="28"/>
          <w:szCs w:val="28"/>
        </w:rPr>
      </w:pPr>
    </w:p>
    <w:p w:rsidR="004001AC" w:rsidRPr="00B86B27" w:rsidRDefault="004001AC" w:rsidP="004001AC">
      <w:pPr>
        <w:jc w:val="both"/>
        <w:rPr>
          <w:sz w:val="28"/>
          <w:szCs w:val="28"/>
        </w:rPr>
      </w:pPr>
    </w:p>
    <w:p w:rsidR="004001AC" w:rsidRDefault="004001AC" w:rsidP="004001AC">
      <w:pPr>
        <w:jc w:val="both"/>
        <w:rPr>
          <w:sz w:val="28"/>
          <w:szCs w:val="28"/>
        </w:rPr>
      </w:pPr>
      <w:r w:rsidRPr="00B86B27">
        <w:rPr>
          <w:sz w:val="28"/>
          <w:szCs w:val="28"/>
        </w:rPr>
        <w:t>Постановление разослать:</w:t>
      </w:r>
    </w:p>
    <w:p w:rsidR="004001AC" w:rsidRDefault="004001AC" w:rsidP="0040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 муниципальных закупок </w:t>
      </w:r>
      <w:r>
        <w:rPr>
          <w:sz w:val="28"/>
          <w:szCs w:val="28"/>
        </w:rPr>
        <w:tab/>
        <w:t>- 1 экз.</w:t>
      </w:r>
    </w:p>
    <w:p w:rsidR="004001AC" w:rsidRPr="00B86B27" w:rsidRDefault="004001AC" w:rsidP="004001AC">
      <w:pPr>
        <w:ind w:left="720"/>
        <w:jc w:val="both"/>
        <w:rPr>
          <w:sz w:val="28"/>
          <w:szCs w:val="28"/>
        </w:rPr>
      </w:pPr>
    </w:p>
    <w:p w:rsidR="004001AC" w:rsidRDefault="004001AC" w:rsidP="004001AC">
      <w:pPr>
        <w:jc w:val="both"/>
        <w:rPr>
          <w:sz w:val="28"/>
          <w:szCs w:val="28"/>
        </w:rPr>
      </w:pPr>
    </w:p>
    <w:p w:rsidR="004001AC" w:rsidRDefault="004001AC" w:rsidP="004001AC">
      <w:pPr>
        <w:jc w:val="both"/>
        <w:rPr>
          <w:sz w:val="28"/>
          <w:szCs w:val="28"/>
        </w:rPr>
      </w:pPr>
    </w:p>
    <w:p w:rsidR="004001AC" w:rsidRPr="00B86B27" w:rsidRDefault="004001AC" w:rsidP="004001AC">
      <w:pPr>
        <w:jc w:val="both"/>
        <w:rPr>
          <w:sz w:val="28"/>
          <w:szCs w:val="28"/>
        </w:rPr>
      </w:pPr>
    </w:p>
    <w:p w:rsidR="004001AC" w:rsidRDefault="004001AC" w:rsidP="004001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муниципальных закупок</w:t>
      </w:r>
    </w:p>
    <w:p w:rsidR="004001AC" w:rsidRPr="00B86B27" w:rsidRDefault="004001AC" w:rsidP="004001AC">
      <w:pPr>
        <w:jc w:val="both"/>
        <w:rPr>
          <w:sz w:val="28"/>
          <w:szCs w:val="28"/>
        </w:rPr>
      </w:pPr>
      <w:r w:rsidRPr="00B86B27">
        <w:rPr>
          <w:sz w:val="28"/>
          <w:szCs w:val="28"/>
        </w:rPr>
        <w:t xml:space="preserve">администрации </w:t>
      </w:r>
      <w:proofErr w:type="gramStart"/>
      <w:r w:rsidRPr="00B86B27">
        <w:rPr>
          <w:sz w:val="28"/>
          <w:szCs w:val="28"/>
        </w:rPr>
        <w:t>муниципального</w:t>
      </w:r>
      <w:proofErr w:type="gramEnd"/>
      <w:r w:rsidRPr="00B86B27">
        <w:rPr>
          <w:sz w:val="28"/>
          <w:szCs w:val="28"/>
        </w:rPr>
        <w:t xml:space="preserve"> </w:t>
      </w:r>
    </w:p>
    <w:p w:rsidR="004001AC" w:rsidRPr="00B86B27" w:rsidRDefault="004001AC" w:rsidP="004001AC">
      <w:pPr>
        <w:jc w:val="both"/>
        <w:rPr>
          <w:sz w:val="28"/>
          <w:szCs w:val="28"/>
        </w:rPr>
      </w:pPr>
      <w:r w:rsidRPr="00B86B27">
        <w:rPr>
          <w:sz w:val="28"/>
          <w:szCs w:val="28"/>
        </w:rPr>
        <w:t>образования Усть-Ла</w:t>
      </w:r>
      <w:r>
        <w:rPr>
          <w:sz w:val="28"/>
          <w:szCs w:val="28"/>
        </w:rPr>
        <w:t xml:space="preserve">бинский район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pStyle w:val="aa"/>
      </w:pPr>
    </w:p>
    <w:p w:rsidR="004001AC" w:rsidRDefault="004001AC" w:rsidP="004001AC">
      <w:pPr>
        <w:pStyle w:val="aa"/>
      </w:pPr>
    </w:p>
    <w:p w:rsidR="004001AC" w:rsidRDefault="004001AC" w:rsidP="004001AC">
      <w:pPr>
        <w:jc w:val="right"/>
        <w:rPr>
          <w:sz w:val="28"/>
        </w:rPr>
      </w:pPr>
      <w:r>
        <w:rPr>
          <w:sz w:val="28"/>
        </w:rPr>
        <w:t>«___»____________ 2019 г.</w:t>
      </w: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 w:rsidP="004001AC">
      <w:pPr>
        <w:ind w:left="3540" w:hanging="3540"/>
        <w:jc w:val="both"/>
        <w:rPr>
          <w:sz w:val="28"/>
          <w:szCs w:val="28"/>
        </w:rPr>
      </w:pPr>
    </w:p>
    <w:p w:rsidR="004001AC" w:rsidRDefault="004001AC"/>
    <w:p w:rsidR="004001AC" w:rsidRDefault="004001AC"/>
    <w:p w:rsidR="004001AC" w:rsidRDefault="004001AC"/>
    <w:sectPr w:rsidR="004001AC" w:rsidSect="00090ED0">
      <w:footerReference w:type="default" r:id="rId13"/>
      <w:pgSz w:w="11906" w:h="16838" w:code="9"/>
      <w:pgMar w:top="1134" w:right="567" w:bottom="1134" w:left="1701" w:header="227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D0" w:rsidRDefault="00090ED0" w:rsidP="00090ED0">
      <w:r>
        <w:separator/>
      </w:r>
    </w:p>
  </w:endnote>
  <w:endnote w:type="continuationSeparator" w:id="1">
    <w:p w:rsidR="00090ED0" w:rsidRDefault="00090ED0" w:rsidP="0009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D0" w:rsidRDefault="00090ED0">
    <w:pPr>
      <w:pStyle w:val="af1"/>
      <w:rPr>
        <w:sz w:val="18"/>
      </w:rPr>
    </w:pPr>
    <w:r w:rsidRPr="00090ED0">
      <w:rPr>
        <w:sz w:val="18"/>
      </w:rPr>
      <w:t>117011</w:t>
    </w:r>
  </w:p>
  <w:p w:rsidR="00090ED0" w:rsidRPr="00090ED0" w:rsidRDefault="00090ED0">
    <w:pPr>
      <w:pStyle w:val="af1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D0" w:rsidRDefault="00090ED0" w:rsidP="00090ED0">
      <w:r>
        <w:separator/>
      </w:r>
    </w:p>
  </w:footnote>
  <w:footnote w:type="continuationSeparator" w:id="1">
    <w:p w:rsidR="00090ED0" w:rsidRDefault="00090ED0" w:rsidP="0009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25F76"/>
    <w:rsid w:val="000220CF"/>
    <w:rsid w:val="00033DE5"/>
    <w:rsid w:val="00090ED0"/>
    <w:rsid w:val="000A295D"/>
    <w:rsid w:val="00274C70"/>
    <w:rsid w:val="002D0A36"/>
    <w:rsid w:val="003221A9"/>
    <w:rsid w:val="003F587D"/>
    <w:rsid w:val="004001AC"/>
    <w:rsid w:val="00411EEB"/>
    <w:rsid w:val="004C5FA1"/>
    <w:rsid w:val="005117E3"/>
    <w:rsid w:val="005858AD"/>
    <w:rsid w:val="005E7F60"/>
    <w:rsid w:val="00725F76"/>
    <w:rsid w:val="008954BB"/>
    <w:rsid w:val="008C4878"/>
    <w:rsid w:val="009547A2"/>
    <w:rsid w:val="009C3F8A"/>
    <w:rsid w:val="00A76892"/>
    <w:rsid w:val="00B105FD"/>
    <w:rsid w:val="00CD1FB5"/>
    <w:rsid w:val="00D91C86"/>
    <w:rsid w:val="00E5354E"/>
    <w:rsid w:val="00EA478E"/>
    <w:rsid w:val="00F30722"/>
    <w:rsid w:val="00F66E03"/>
    <w:rsid w:val="00FC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1AC"/>
    <w:pPr>
      <w:keepNext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001AC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5F76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725F76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2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25F76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semiHidden/>
    <w:unhideWhenUsed/>
    <w:rsid w:val="00725F76"/>
    <w:rPr>
      <w:color w:val="0000FF" w:themeColor="hyperlink"/>
      <w:u w:val="single"/>
    </w:rPr>
  </w:style>
  <w:style w:type="paragraph" w:styleId="a7">
    <w:name w:val="No Spacing"/>
    <w:uiPriority w:val="1"/>
    <w:qFormat/>
    <w:rsid w:val="00725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001AC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400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4001A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4001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001AC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001A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4001AC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001A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next w:val="a"/>
    <w:link w:val="ad"/>
    <w:qFormat/>
    <w:rsid w:val="004001AC"/>
    <w:pPr>
      <w:jc w:val="center"/>
    </w:pPr>
    <w:rPr>
      <w:b/>
      <w:szCs w:val="20"/>
      <w:lang w:eastAsia="ar-SA"/>
    </w:rPr>
  </w:style>
  <w:style w:type="character" w:customStyle="1" w:styleId="ad">
    <w:name w:val="Название Знак"/>
    <w:basedOn w:val="a0"/>
    <w:link w:val="ac"/>
    <w:rsid w:val="004001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List"/>
    <w:basedOn w:val="a"/>
    <w:rsid w:val="004001AC"/>
    <w:pPr>
      <w:ind w:left="283" w:hanging="283"/>
      <w:contextualSpacing/>
    </w:pPr>
  </w:style>
  <w:style w:type="paragraph" w:styleId="af">
    <w:name w:val="header"/>
    <w:basedOn w:val="a"/>
    <w:link w:val="af0"/>
    <w:uiPriority w:val="99"/>
    <w:unhideWhenUsed/>
    <w:rsid w:val="00090E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90E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0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CA27D4E215D4CDE7EBCCE45D0E2A8652AFA43A2DA1A9A03AC4F291556F495E4D359B5D9CF72E11SBwB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A9971BC606191664CEFEA60F6150D91E587FBE5D5447C3354EB03ECE2832C1028865ADE2ABAE0DQ8q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FC713FFE892169E6DC76D87CB19CE437F84C54EFDB515AA5859DDEDEEAB20B6389493EACC1E6D8I8fF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2E40-E0C6-4AE0-AE63-92C4858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User</cp:lastModifiedBy>
  <cp:revision>14</cp:revision>
  <cp:lastPrinted>2019-01-17T06:55:00Z</cp:lastPrinted>
  <dcterms:created xsi:type="dcterms:W3CDTF">2018-10-24T08:38:00Z</dcterms:created>
  <dcterms:modified xsi:type="dcterms:W3CDTF">2019-01-23T06:46:00Z</dcterms:modified>
</cp:coreProperties>
</file>