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CF" w:rsidRDefault="00222DCF" w:rsidP="002A1FF7">
      <w:pPr>
        <w:pStyle w:val="Heading9"/>
        <w:jc w:val="right"/>
      </w:pPr>
      <w:r>
        <w:t>ПРОЕКТ</w:t>
      </w:r>
    </w:p>
    <w:p w:rsidR="00222DCF" w:rsidRDefault="00222DCF" w:rsidP="00487C96">
      <w:pPr>
        <w:pStyle w:val="Heading9"/>
      </w:pPr>
      <w:r>
        <w:t xml:space="preserve">  </w:t>
      </w:r>
    </w:p>
    <w:p w:rsidR="00222DCF" w:rsidRDefault="00222DCF" w:rsidP="00487C96">
      <w:pPr>
        <w:pStyle w:val="Heading9"/>
      </w:pPr>
      <w:r>
        <w:t>Совет муниципального образования Усть-Лабинский район</w:t>
      </w:r>
    </w:p>
    <w:p w:rsidR="00222DCF" w:rsidRDefault="00222DCF" w:rsidP="00487C96">
      <w:pPr>
        <w:jc w:val="center"/>
      </w:pPr>
      <w:r>
        <w:t>седьмого созыва</w:t>
      </w:r>
    </w:p>
    <w:p w:rsidR="00222DCF" w:rsidRDefault="00222DCF" w:rsidP="00487C96">
      <w:pPr>
        <w:jc w:val="center"/>
        <w:rPr>
          <w:sz w:val="28"/>
          <w:szCs w:val="28"/>
        </w:rPr>
      </w:pPr>
    </w:p>
    <w:p w:rsidR="00222DCF" w:rsidRPr="00982E67" w:rsidRDefault="00222DCF" w:rsidP="00487C96">
      <w:pPr>
        <w:jc w:val="center"/>
        <w:rPr>
          <w:sz w:val="28"/>
          <w:szCs w:val="28"/>
        </w:rPr>
      </w:pPr>
    </w:p>
    <w:p w:rsidR="00222DCF" w:rsidRDefault="00222DCF" w:rsidP="00487C96">
      <w:pPr>
        <w:pStyle w:val="Heading9"/>
        <w:numPr>
          <w:ilvl w:val="0"/>
          <w:numId w:val="0"/>
        </w:numPr>
        <w:rPr>
          <w:sz w:val="32"/>
          <w:szCs w:val="32"/>
        </w:rPr>
      </w:pPr>
      <w:r w:rsidRPr="00982E67">
        <w:rPr>
          <w:sz w:val="32"/>
          <w:szCs w:val="32"/>
        </w:rPr>
        <w:t>РЕШЕНИЕ</w:t>
      </w:r>
    </w:p>
    <w:p w:rsidR="00222DCF" w:rsidRPr="002D73EF" w:rsidRDefault="00222DCF" w:rsidP="00487C96">
      <w:pPr>
        <w:jc w:val="center"/>
        <w:rPr>
          <w:sz w:val="28"/>
          <w:szCs w:val="28"/>
        </w:rPr>
      </w:pPr>
      <w:r w:rsidRPr="002D73EF">
        <w:rPr>
          <w:sz w:val="28"/>
          <w:szCs w:val="28"/>
        </w:rPr>
        <w:t xml:space="preserve"> </w:t>
      </w:r>
    </w:p>
    <w:p w:rsidR="00222DCF" w:rsidRDefault="00222DCF" w:rsidP="00487C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__ протокол № __</w:t>
      </w:r>
    </w:p>
    <w:p w:rsidR="00222DCF" w:rsidRDefault="00222DCF" w:rsidP="00487C96">
      <w:pPr>
        <w:rPr>
          <w:sz w:val="28"/>
          <w:szCs w:val="28"/>
        </w:rPr>
      </w:pPr>
    </w:p>
    <w:p w:rsidR="00222DCF" w:rsidRDefault="00222DCF" w:rsidP="00487C96">
      <w:pPr>
        <w:jc w:val="center"/>
        <w:rPr>
          <w:sz w:val="22"/>
          <w:szCs w:val="22"/>
        </w:rPr>
      </w:pPr>
      <w:r w:rsidRPr="00982E67">
        <w:rPr>
          <w:sz w:val="22"/>
          <w:szCs w:val="22"/>
        </w:rPr>
        <w:t>г. Усть-Лабинск</w:t>
      </w:r>
    </w:p>
    <w:p w:rsidR="00222DCF" w:rsidRDefault="00222DCF" w:rsidP="00487C96">
      <w:pPr>
        <w:jc w:val="center"/>
        <w:rPr>
          <w:sz w:val="22"/>
          <w:szCs w:val="22"/>
        </w:rPr>
      </w:pPr>
      <w:r>
        <w:rPr>
          <w:sz w:val="22"/>
          <w:szCs w:val="22"/>
        </w:rPr>
        <w:t>Краснодарский край</w:t>
      </w:r>
    </w:p>
    <w:p w:rsidR="00222DCF" w:rsidRDefault="00222DCF" w:rsidP="00487C96">
      <w:pPr>
        <w:jc w:val="center"/>
        <w:rPr>
          <w:sz w:val="22"/>
          <w:szCs w:val="22"/>
        </w:rPr>
      </w:pPr>
    </w:p>
    <w:p w:rsidR="00222DCF" w:rsidRDefault="00222DCF" w:rsidP="00487C96">
      <w:pPr>
        <w:jc w:val="both"/>
      </w:pPr>
      <w:r>
        <w:rPr>
          <w:sz w:val="28"/>
          <w:szCs w:val="28"/>
        </w:rPr>
        <w:t xml:space="preserve"> </w:t>
      </w:r>
    </w:p>
    <w:p w:rsidR="00222DCF" w:rsidRDefault="00222DCF" w:rsidP="00487C96">
      <w:pPr>
        <w:jc w:val="both"/>
      </w:pPr>
    </w:p>
    <w:p w:rsidR="00222DCF" w:rsidRDefault="00222DCF" w:rsidP="002A1FF7">
      <w:pPr>
        <w:framePr w:w="8088" w:h="771" w:hSpace="142" w:wrap="auto" w:vAnchor="page" w:hAnchor="page" w:x="2775" w:y="5455" w:anchorLock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222DCF" w:rsidRDefault="00222DCF" w:rsidP="002A1FF7">
      <w:pPr>
        <w:framePr w:w="8088" w:h="771" w:hSpace="142" w:wrap="auto" w:vAnchor="page" w:hAnchor="page" w:x="2775" w:y="5455" w:anchorLock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Усть-Лабинский район </w:t>
      </w:r>
    </w:p>
    <w:p w:rsidR="00222DCF" w:rsidRDefault="00222DCF" w:rsidP="002A1FF7">
      <w:pPr>
        <w:framePr w:w="8088" w:h="771" w:hSpace="142" w:wrap="auto" w:vAnchor="page" w:hAnchor="page" w:x="2775" w:y="5455" w:anchorLock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 декабря 2012 года № 3 протокол № 32 «Об оплате труда лиц, замещающих муниципальные должности и муниципальных служащих муниципального образования Усть-Лабинский район»</w:t>
      </w:r>
    </w:p>
    <w:p w:rsidR="00222DCF" w:rsidRDefault="00222DCF" w:rsidP="002A1FF7">
      <w:pPr>
        <w:framePr w:w="8088" w:h="771" w:hSpace="142" w:wrap="auto" w:vAnchor="page" w:hAnchor="page" w:x="2775" w:y="5455" w:anchorLock="1"/>
        <w:rPr>
          <w:b/>
          <w:bCs/>
          <w:sz w:val="28"/>
          <w:szCs w:val="28"/>
        </w:rPr>
      </w:pPr>
    </w:p>
    <w:p w:rsidR="00222DCF" w:rsidRPr="00583830" w:rsidRDefault="00222DCF" w:rsidP="002A1FF7">
      <w:pPr>
        <w:pStyle w:val="Heading1"/>
        <w:keepNext w:val="0"/>
        <w:numPr>
          <w:ilvl w:val="4"/>
          <w:numId w:val="1"/>
        </w:numPr>
        <w:tabs>
          <w:tab w:val="left" w:pos="-1418"/>
        </w:tabs>
        <w:ind w:firstLine="567"/>
        <w:rPr>
          <w:spacing w:val="0"/>
        </w:rPr>
      </w:pPr>
      <w:r w:rsidRPr="00583830">
        <w:rPr>
          <w:spacing w:val="0"/>
        </w:rPr>
        <w:t xml:space="preserve">В </w:t>
      </w:r>
      <w:r>
        <w:rPr>
          <w:spacing w:val="0"/>
        </w:rPr>
        <w:t>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 и в целях обеспечения прав, законных интересов и социальной защищенности муниципальных служащих, эффективности и результативности профессиональной и служебной деятельности муниципальных служащих и лиц, замещающих муниципальные должности муниципальной службы в органах местного самоуправления муниципального образования Усть-Лабинский район</w:t>
      </w:r>
      <w:r w:rsidRPr="00583830">
        <w:rPr>
          <w:spacing w:val="0"/>
        </w:rPr>
        <w:t xml:space="preserve">, Совет муниципального образования Усть-Лабинский район </w:t>
      </w:r>
      <w:r>
        <w:rPr>
          <w:spacing w:val="0"/>
        </w:rPr>
        <w:t xml:space="preserve"> </w:t>
      </w:r>
      <w:r w:rsidRPr="00583830">
        <w:rPr>
          <w:spacing w:val="0"/>
        </w:rPr>
        <w:t>р е ш и л:</w:t>
      </w:r>
    </w:p>
    <w:p w:rsidR="00222DCF" w:rsidRPr="00A22492" w:rsidRDefault="00222DCF" w:rsidP="002A1FF7">
      <w:pPr>
        <w:pStyle w:val="Heading1"/>
        <w:keepNext w:val="0"/>
        <w:numPr>
          <w:ilvl w:val="4"/>
          <w:numId w:val="1"/>
        </w:numPr>
        <w:tabs>
          <w:tab w:val="left" w:pos="-1418"/>
        </w:tabs>
        <w:ind w:firstLine="567"/>
        <w:rPr>
          <w:spacing w:val="0"/>
        </w:rPr>
      </w:pPr>
      <w:r w:rsidRPr="00583830">
        <w:rPr>
          <w:spacing w:val="0"/>
        </w:rPr>
        <w:t>1. Внести изменения в решение Совета муниципального образ</w:t>
      </w:r>
      <w:r>
        <w:rPr>
          <w:spacing w:val="0"/>
        </w:rPr>
        <w:t>ования Усть-Лабинский район от 2</w:t>
      </w:r>
      <w:r w:rsidRPr="00583830">
        <w:rPr>
          <w:spacing w:val="0"/>
        </w:rPr>
        <w:t xml:space="preserve">1 </w:t>
      </w:r>
      <w:r>
        <w:rPr>
          <w:spacing w:val="0"/>
        </w:rPr>
        <w:t>декабря</w:t>
      </w:r>
      <w:r w:rsidRPr="00583830">
        <w:rPr>
          <w:spacing w:val="0"/>
        </w:rPr>
        <w:t xml:space="preserve"> 2012 года № </w:t>
      </w:r>
      <w:r>
        <w:rPr>
          <w:spacing w:val="0"/>
        </w:rPr>
        <w:t>3</w:t>
      </w:r>
      <w:r w:rsidRPr="00583830">
        <w:rPr>
          <w:spacing w:val="0"/>
        </w:rPr>
        <w:t xml:space="preserve"> протокол № 3</w:t>
      </w:r>
      <w:r>
        <w:rPr>
          <w:spacing w:val="0"/>
        </w:rPr>
        <w:t>2</w:t>
      </w:r>
      <w:r w:rsidRPr="00583830">
        <w:rPr>
          <w:spacing w:val="0"/>
        </w:rPr>
        <w:t xml:space="preserve"> «</w:t>
      </w:r>
      <w:r>
        <w:rPr>
          <w:spacing w:val="0"/>
        </w:rPr>
        <w:t>Об оплате труда лиц, замещающих муниципальные должности и муниципальных служащих муниципального образования Усть-Лабинский район</w:t>
      </w:r>
      <w:r w:rsidRPr="00583830">
        <w:rPr>
          <w:spacing w:val="0"/>
        </w:rPr>
        <w:t>»,</w:t>
      </w:r>
      <w:r>
        <w:rPr>
          <w:spacing w:val="0"/>
        </w:rPr>
        <w:t xml:space="preserve"> </w:t>
      </w:r>
      <w:r w:rsidRPr="00583830">
        <w:rPr>
          <w:spacing w:val="0"/>
        </w:rPr>
        <w:t xml:space="preserve">изложив </w:t>
      </w:r>
      <w:r>
        <w:rPr>
          <w:spacing w:val="0"/>
        </w:rPr>
        <w:t>абзац 2 подпункта 2 пункта 1.7 раздела 1 приложения к решению в новой редакции</w:t>
      </w:r>
      <w:r w:rsidRPr="00A22492">
        <w:rPr>
          <w:spacing w:val="0"/>
        </w:rPr>
        <w:t>:</w:t>
      </w:r>
    </w:p>
    <w:p w:rsidR="00222DCF" w:rsidRPr="00A22492" w:rsidRDefault="00222DCF" w:rsidP="002A1FF7">
      <w:pPr>
        <w:ind w:firstLine="567"/>
        <w:jc w:val="both"/>
        <w:rPr>
          <w:sz w:val="28"/>
          <w:szCs w:val="28"/>
        </w:rPr>
      </w:pPr>
      <w:r w:rsidRPr="00A22492">
        <w:rPr>
          <w:sz w:val="28"/>
          <w:szCs w:val="28"/>
        </w:rPr>
        <w:t>«- глава муниципального образования -  в размере девяносто целых шести десятых ежемесячных денежных вознаграждений;».</w:t>
      </w:r>
    </w:p>
    <w:p w:rsidR="00222DCF" w:rsidRDefault="00222DCF" w:rsidP="002A1FF7">
      <w:pPr>
        <w:pStyle w:val="Heading1"/>
        <w:keepNext w:val="0"/>
        <w:numPr>
          <w:ilvl w:val="6"/>
          <w:numId w:val="1"/>
        </w:numPr>
        <w:tabs>
          <w:tab w:val="left" w:pos="-709"/>
        </w:tabs>
        <w:ind w:firstLine="567"/>
        <w:rPr>
          <w:spacing w:val="0"/>
        </w:rPr>
      </w:pPr>
      <w:r>
        <w:rPr>
          <w:spacing w:val="0"/>
        </w:rPr>
        <w:t>2</w:t>
      </w:r>
      <w:r w:rsidRPr="00583830">
        <w:rPr>
          <w:spacing w:val="0"/>
        </w:rPr>
        <w:t xml:space="preserve">. </w:t>
      </w:r>
      <w:r w:rsidRPr="00513EB3">
        <w:rPr>
          <w:spacing w:val="0"/>
        </w:rPr>
        <w:t>Сектору по обеспечению деятельности Совета муниципального образования Усть-Лабинский район</w:t>
      </w:r>
      <w:r>
        <w:rPr>
          <w:spacing w:val="0"/>
        </w:rPr>
        <w:t xml:space="preserve"> (Бондаренко</w:t>
      </w:r>
      <w:r w:rsidRPr="005F50B0">
        <w:rPr>
          <w:spacing w:val="0"/>
        </w:rPr>
        <w:t xml:space="preserve">) опубликовать настоящее решение в </w:t>
      </w:r>
      <w:r>
        <w:rPr>
          <w:spacing w:val="0"/>
        </w:rPr>
        <w:t>средствах массой информации</w:t>
      </w:r>
      <w:r w:rsidRPr="005F50B0">
        <w:rPr>
          <w:spacing w:val="0"/>
        </w:rPr>
        <w:t xml:space="preserve"> и разместить на официальном сайте муниципального образования Усть-Лабинский район в сети Интернет.</w:t>
      </w:r>
    </w:p>
    <w:p w:rsidR="00222DCF" w:rsidRPr="00C82EF5" w:rsidRDefault="00222DCF" w:rsidP="002A1FF7">
      <w:pPr>
        <w:pStyle w:val="Heading1"/>
        <w:keepNext w:val="0"/>
        <w:numPr>
          <w:ilvl w:val="4"/>
          <w:numId w:val="1"/>
        </w:numPr>
        <w:tabs>
          <w:tab w:val="left" w:pos="-1418"/>
        </w:tabs>
        <w:ind w:firstLine="567"/>
        <w:jc w:val="left"/>
        <w:rPr>
          <w:rFonts w:ascii="Times New Roman CYR" w:hAnsi="Times New Roman CYR" w:cs="Times New Roman CYR"/>
          <w:spacing w:val="-4"/>
        </w:rPr>
      </w:pPr>
      <w:r>
        <w:rPr>
          <w:spacing w:val="0"/>
        </w:rPr>
        <w:t>3</w:t>
      </w:r>
      <w:r w:rsidRPr="00C82EF5">
        <w:rPr>
          <w:spacing w:val="0"/>
        </w:rPr>
        <w:t>. Решение вступает в силу со дня его официального опубликования</w:t>
      </w:r>
      <w:r>
        <w:rPr>
          <w:spacing w:val="0"/>
        </w:rPr>
        <w:t>.</w:t>
      </w:r>
    </w:p>
    <w:p w:rsidR="00222DCF" w:rsidRPr="00C82EF5" w:rsidRDefault="00222DCF" w:rsidP="00DB1791">
      <w:pPr>
        <w:jc w:val="center"/>
        <w:rPr>
          <w:rFonts w:ascii="Times New Roman CYR" w:hAnsi="Times New Roman CYR" w:cs="Times New Roman CYR"/>
          <w:spacing w:val="-4"/>
          <w:sz w:val="28"/>
          <w:szCs w:val="28"/>
        </w:rPr>
      </w:pPr>
    </w:p>
    <w:p w:rsidR="00222DCF" w:rsidRDefault="00222DCF" w:rsidP="00DB1791">
      <w:pPr>
        <w:spacing w:line="280" w:lineRule="exact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18"/>
        <w:gridCol w:w="4821"/>
      </w:tblGrid>
      <w:tr w:rsidR="00222DCF" w:rsidRPr="00C237C6">
        <w:tc>
          <w:tcPr>
            <w:tcW w:w="4818" w:type="dxa"/>
          </w:tcPr>
          <w:p w:rsidR="00222DCF" w:rsidRDefault="00222DCF" w:rsidP="00BA0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C237C6">
              <w:rPr>
                <w:sz w:val="28"/>
                <w:szCs w:val="28"/>
              </w:rPr>
              <w:t xml:space="preserve"> Совета </w:t>
            </w:r>
          </w:p>
          <w:p w:rsidR="00222DCF" w:rsidRPr="00C237C6" w:rsidRDefault="00222DCF" w:rsidP="00BA0CA3">
            <w:pPr>
              <w:jc w:val="both"/>
              <w:rPr>
                <w:sz w:val="28"/>
                <w:szCs w:val="28"/>
              </w:rPr>
            </w:pPr>
            <w:r w:rsidRPr="00C237C6">
              <w:rPr>
                <w:sz w:val="28"/>
                <w:szCs w:val="28"/>
              </w:rPr>
              <w:t>муниципального образования</w:t>
            </w:r>
          </w:p>
          <w:p w:rsidR="00222DCF" w:rsidRDefault="00222DCF" w:rsidP="00BA0CA3">
            <w:pPr>
              <w:jc w:val="both"/>
              <w:rPr>
                <w:sz w:val="28"/>
                <w:szCs w:val="28"/>
              </w:rPr>
            </w:pPr>
            <w:r w:rsidRPr="00C237C6">
              <w:rPr>
                <w:sz w:val="28"/>
                <w:szCs w:val="28"/>
              </w:rPr>
              <w:t>Усть-Лабинский район</w:t>
            </w:r>
          </w:p>
          <w:p w:rsidR="00222DCF" w:rsidRPr="00C237C6" w:rsidRDefault="00222DCF" w:rsidP="00BA0CA3">
            <w:pPr>
              <w:jc w:val="both"/>
              <w:rPr>
                <w:sz w:val="28"/>
                <w:szCs w:val="28"/>
              </w:rPr>
            </w:pPr>
          </w:p>
          <w:p w:rsidR="00222DCF" w:rsidRPr="00C237C6" w:rsidRDefault="00222DCF" w:rsidP="00BA0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Б.Г. Поликин</w:t>
            </w:r>
          </w:p>
          <w:p w:rsidR="00222DCF" w:rsidRPr="00C237C6" w:rsidRDefault="00222DCF" w:rsidP="00BA0C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</w:tcPr>
          <w:p w:rsidR="00222DCF" w:rsidRDefault="00222DCF" w:rsidP="00BA0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237C6">
              <w:rPr>
                <w:sz w:val="28"/>
                <w:szCs w:val="28"/>
              </w:rPr>
              <w:t xml:space="preserve">лава </w:t>
            </w:r>
          </w:p>
          <w:p w:rsidR="00222DCF" w:rsidRPr="00C237C6" w:rsidRDefault="00222DCF" w:rsidP="00BA0CA3">
            <w:pPr>
              <w:jc w:val="both"/>
              <w:rPr>
                <w:sz w:val="28"/>
                <w:szCs w:val="28"/>
              </w:rPr>
            </w:pPr>
            <w:r w:rsidRPr="00C237C6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22DCF" w:rsidRDefault="00222DCF" w:rsidP="00BA0CA3">
            <w:pPr>
              <w:jc w:val="both"/>
              <w:rPr>
                <w:sz w:val="28"/>
                <w:szCs w:val="28"/>
              </w:rPr>
            </w:pPr>
            <w:r w:rsidRPr="00C237C6">
              <w:rPr>
                <w:sz w:val="28"/>
                <w:szCs w:val="28"/>
              </w:rPr>
              <w:t xml:space="preserve">Усть-Лабинский район </w:t>
            </w:r>
          </w:p>
          <w:p w:rsidR="00222DCF" w:rsidRPr="00C237C6" w:rsidRDefault="00222DCF" w:rsidP="00BA0CA3">
            <w:pPr>
              <w:jc w:val="both"/>
              <w:rPr>
                <w:sz w:val="28"/>
                <w:szCs w:val="28"/>
              </w:rPr>
            </w:pPr>
          </w:p>
          <w:p w:rsidR="00222DCF" w:rsidRPr="00C237C6" w:rsidRDefault="00222DCF" w:rsidP="00BA0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Запорожский</w:t>
            </w:r>
          </w:p>
          <w:p w:rsidR="00222DCF" w:rsidRPr="00C237C6" w:rsidRDefault="00222DCF" w:rsidP="00873E74">
            <w:pPr>
              <w:jc w:val="right"/>
              <w:rPr>
                <w:sz w:val="28"/>
                <w:szCs w:val="28"/>
              </w:rPr>
            </w:pPr>
          </w:p>
        </w:tc>
      </w:tr>
    </w:tbl>
    <w:p w:rsidR="00222DCF" w:rsidRDefault="00222DCF" w:rsidP="002A1FF7">
      <w:pPr>
        <w:spacing w:line="280" w:lineRule="exact"/>
        <w:ind w:firstLine="709"/>
        <w:jc w:val="both"/>
      </w:pPr>
    </w:p>
    <w:sectPr w:rsidR="00222DCF" w:rsidSect="002A1FF7">
      <w:footnotePr>
        <w:pos w:val="beneathText"/>
      </w:footnotePr>
      <w:pgSz w:w="11905" w:h="16837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DCF" w:rsidRDefault="00222DCF" w:rsidP="009C07A0">
      <w:r>
        <w:separator/>
      </w:r>
    </w:p>
  </w:endnote>
  <w:endnote w:type="continuationSeparator" w:id="0">
    <w:p w:rsidR="00222DCF" w:rsidRDefault="00222DCF" w:rsidP="009C0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DCF" w:rsidRDefault="00222DCF" w:rsidP="009C07A0">
      <w:r>
        <w:separator/>
      </w:r>
    </w:p>
  </w:footnote>
  <w:footnote w:type="continuationSeparator" w:id="0">
    <w:p w:rsidR="00222DCF" w:rsidRDefault="00222DCF" w:rsidP="009C0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E857CB0"/>
    <w:multiLevelType w:val="hybridMultilevel"/>
    <w:tmpl w:val="024ED160"/>
    <w:lvl w:ilvl="0" w:tplc="B13025A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C96"/>
    <w:rsid w:val="0005398B"/>
    <w:rsid w:val="000649DD"/>
    <w:rsid w:val="00095908"/>
    <w:rsid w:val="000A19BC"/>
    <w:rsid w:val="000C6CAA"/>
    <w:rsid w:val="000D57D7"/>
    <w:rsid w:val="000E2CFD"/>
    <w:rsid w:val="000F66F6"/>
    <w:rsid w:val="0010205A"/>
    <w:rsid w:val="001406B4"/>
    <w:rsid w:val="00196043"/>
    <w:rsid w:val="001C72EB"/>
    <w:rsid w:val="001D17F3"/>
    <w:rsid w:val="001F798C"/>
    <w:rsid w:val="00210E74"/>
    <w:rsid w:val="00222DCF"/>
    <w:rsid w:val="00264263"/>
    <w:rsid w:val="00284959"/>
    <w:rsid w:val="002A1FF7"/>
    <w:rsid w:val="002D73EF"/>
    <w:rsid w:val="003049AE"/>
    <w:rsid w:val="00317CD6"/>
    <w:rsid w:val="003608A3"/>
    <w:rsid w:val="003675CB"/>
    <w:rsid w:val="003729A2"/>
    <w:rsid w:val="00386DFB"/>
    <w:rsid w:val="00397F08"/>
    <w:rsid w:val="003E5302"/>
    <w:rsid w:val="0040614B"/>
    <w:rsid w:val="00407F0F"/>
    <w:rsid w:val="00437E7E"/>
    <w:rsid w:val="0044320C"/>
    <w:rsid w:val="004627BB"/>
    <w:rsid w:val="00487C96"/>
    <w:rsid w:val="0049059D"/>
    <w:rsid w:val="004B7A8D"/>
    <w:rsid w:val="0050776B"/>
    <w:rsid w:val="00510EB0"/>
    <w:rsid w:val="00513EB3"/>
    <w:rsid w:val="00580910"/>
    <w:rsid w:val="00581CE9"/>
    <w:rsid w:val="00583830"/>
    <w:rsid w:val="00595BB8"/>
    <w:rsid w:val="005F360F"/>
    <w:rsid w:val="005F50B0"/>
    <w:rsid w:val="006030AD"/>
    <w:rsid w:val="00603C50"/>
    <w:rsid w:val="00624B63"/>
    <w:rsid w:val="00625C6A"/>
    <w:rsid w:val="00655F2A"/>
    <w:rsid w:val="00664064"/>
    <w:rsid w:val="00677F8F"/>
    <w:rsid w:val="00685027"/>
    <w:rsid w:val="00697193"/>
    <w:rsid w:val="006E2601"/>
    <w:rsid w:val="006F5AAF"/>
    <w:rsid w:val="007125F0"/>
    <w:rsid w:val="00762673"/>
    <w:rsid w:val="0076674C"/>
    <w:rsid w:val="00771B21"/>
    <w:rsid w:val="00782699"/>
    <w:rsid w:val="007C19F2"/>
    <w:rsid w:val="007E37E0"/>
    <w:rsid w:val="00873E74"/>
    <w:rsid w:val="00892D12"/>
    <w:rsid w:val="008B3DFC"/>
    <w:rsid w:val="008C2FBC"/>
    <w:rsid w:val="008E3677"/>
    <w:rsid w:val="00901164"/>
    <w:rsid w:val="00982E67"/>
    <w:rsid w:val="009869E3"/>
    <w:rsid w:val="009A6B44"/>
    <w:rsid w:val="009B5955"/>
    <w:rsid w:val="009C07A0"/>
    <w:rsid w:val="009D2698"/>
    <w:rsid w:val="009E10E4"/>
    <w:rsid w:val="009E339D"/>
    <w:rsid w:val="00A04789"/>
    <w:rsid w:val="00A22492"/>
    <w:rsid w:val="00A55D29"/>
    <w:rsid w:val="00A76AD6"/>
    <w:rsid w:val="00AC1C05"/>
    <w:rsid w:val="00AF1631"/>
    <w:rsid w:val="00B078C9"/>
    <w:rsid w:val="00B173F0"/>
    <w:rsid w:val="00B73D6F"/>
    <w:rsid w:val="00BA0CA3"/>
    <w:rsid w:val="00BB7842"/>
    <w:rsid w:val="00C12022"/>
    <w:rsid w:val="00C237C6"/>
    <w:rsid w:val="00C25E08"/>
    <w:rsid w:val="00C365EC"/>
    <w:rsid w:val="00C4632C"/>
    <w:rsid w:val="00C824BA"/>
    <w:rsid w:val="00C82EF5"/>
    <w:rsid w:val="00CC5B11"/>
    <w:rsid w:val="00CE2272"/>
    <w:rsid w:val="00CF147D"/>
    <w:rsid w:val="00CF1DF0"/>
    <w:rsid w:val="00D02130"/>
    <w:rsid w:val="00D40EFF"/>
    <w:rsid w:val="00D71B59"/>
    <w:rsid w:val="00D80F6D"/>
    <w:rsid w:val="00DA46FC"/>
    <w:rsid w:val="00DB0A98"/>
    <w:rsid w:val="00DB1791"/>
    <w:rsid w:val="00DC5E9E"/>
    <w:rsid w:val="00DC714B"/>
    <w:rsid w:val="00E057F9"/>
    <w:rsid w:val="00E5348B"/>
    <w:rsid w:val="00E54023"/>
    <w:rsid w:val="00E65866"/>
    <w:rsid w:val="00E659FD"/>
    <w:rsid w:val="00E67A8F"/>
    <w:rsid w:val="00E705F0"/>
    <w:rsid w:val="00E823B4"/>
    <w:rsid w:val="00EB6803"/>
    <w:rsid w:val="00EF6669"/>
    <w:rsid w:val="00F31616"/>
    <w:rsid w:val="00FA6844"/>
    <w:rsid w:val="00FB3DA1"/>
    <w:rsid w:val="00FC7C41"/>
    <w:rsid w:val="00FF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96"/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7C96"/>
    <w:pPr>
      <w:keepNext/>
      <w:numPr>
        <w:numId w:val="1"/>
      </w:numPr>
      <w:jc w:val="both"/>
      <w:outlineLvl w:val="0"/>
    </w:pPr>
    <w:rPr>
      <w:spacing w:val="-7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87C96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7C96"/>
    <w:rPr>
      <w:rFonts w:ascii="Times New Roman" w:hAnsi="Times New Roman" w:cs="Times New Roman"/>
      <w:spacing w:val="-7"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87C9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87C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7C96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A224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323</Words>
  <Characters>1844</Characters>
  <Application>Microsoft Office Outlook</Application>
  <DocSecurity>0</DocSecurity>
  <Lines>0</Lines>
  <Paragraphs>0</Paragraphs>
  <ScaleCrop>false</ScaleCrop>
  <Company>ulbadmin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VurkovaLN</dc:creator>
  <cp:keywords/>
  <dc:description/>
  <cp:lastModifiedBy>Агафонова</cp:lastModifiedBy>
  <cp:revision>6</cp:revision>
  <cp:lastPrinted>2021-04-09T13:00:00Z</cp:lastPrinted>
  <dcterms:created xsi:type="dcterms:W3CDTF">2021-04-09T12:01:00Z</dcterms:created>
  <dcterms:modified xsi:type="dcterms:W3CDTF">2021-04-12T13:01:00Z</dcterms:modified>
</cp:coreProperties>
</file>