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875395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E05770">
        <w:rPr>
          <w:b/>
          <w:sz w:val="28"/>
          <w:szCs w:val="28"/>
          <w:shd w:val="clear" w:color="auto" w:fill="FFFFFF"/>
        </w:rPr>
        <w:t xml:space="preserve">внешней проверки годовой бюджетной отчетности </w:t>
      </w:r>
    </w:p>
    <w:p w:rsidR="00875395" w:rsidRDefault="00E05770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за 2020 год главного администратора бюджетных средств</w:t>
      </w:r>
      <w:r w:rsidR="00A32482">
        <w:rPr>
          <w:b/>
          <w:sz w:val="28"/>
          <w:szCs w:val="28"/>
          <w:shd w:val="clear" w:color="auto" w:fill="FFFFFF"/>
        </w:rPr>
        <w:t xml:space="preserve"> </w:t>
      </w:r>
      <w:r w:rsidR="00875395">
        <w:rPr>
          <w:b/>
          <w:sz w:val="28"/>
          <w:szCs w:val="28"/>
          <w:shd w:val="clear" w:color="auto" w:fill="FFFFFF"/>
        </w:rPr>
        <w:t>–</w:t>
      </w:r>
      <w:r w:rsidR="000A519C">
        <w:rPr>
          <w:b/>
          <w:sz w:val="28"/>
          <w:szCs w:val="28"/>
          <w:shd w:val="clear" w:color="auto" w:fill="FFFFFF"/>
        </w:rPr>
        <w:t xml:space="preserve"> </w:t>
      </w:r>
    </w:p>
    <w:p w:rsidR="00D46A22" w:rsidRDefault="00E14D2D" w:rsidP="00875395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lang w:eastAsia="ru-RU"/>
        </w:rPr>
      </w:pPr>
      <w:r w:rsidRPr="00E14D2D">
        <w:rPr>
          <w:b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6336AF" w:rsidRPr="00875395" w:rsidRDefault="00E14D2D" w:rsidP="00875395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lang w:eastAsia="ru-RU"/>
        </w:rPr>
      </w:pPr>
      <w:r w:rsidRPr="00E14D2D">
        <w:rPr>
          <w:b/>
          <w:sz w:val="28"/>
          <w:szCs w:val="28"/>
          <w:lang w:eastAsia="ru-RU"/>
        </w:rPr>
        <w:t>Усть-Лабинский район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14D0C" w:rsidRDefault="00914D0C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914D0C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202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1</w:t>
      </w:r>
      <w:r w:rsidR="00011BC1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про</w:t>
      </w:r>
      <w:r w:rsidR="00E14D2D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ведено контрольное мероприятие </w:t>
      </w:r>
      <w:r w:rsidR="00A36057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Проверка достоверности, полноты и соответствия нормативным требованиям составления и представления бюджетной отчетности за 2020 год главного администратора бюджетных средств</w:t>
      </w:r>
      <w:r w:rsidR="00D46A22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proofErr w:type="gramStart"/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–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а</w:t>
      </w:r>
      <w:proofErr w:type="gramEnd"/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дминистрации муниципального образования Усть-Лабинский район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Default="003E3D64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914D0C">
        <w:rPr>
          <w:sz w:val="28"/>
          <w:szCs w:val="28"/>
          <w:shd w:val="clear" w:color="auto" w:fill="FFFFFF"/>
        </w:rPr>
        <w:t>Проверкой</w:t>
      </w:r>
      <w:r w:rsidR="00A32482" w:rsidRPr="00914D0C">
        <w:rPr>
          <w:sz w:val="28"/>
          <w:szCs w:val="28"/>
          <w:shd w:val="clear" w:color="auto" w:fill="FFFFFF"/>
        </w:rPr>
        <w:t xml:space="preserve"> </w:t>
      </w:r>
      <w:r w:rsidRPr="00914D0C">
        <w:rPr>
          <w:sz w:val="28"/>
          <w:szCs w:val="28"/>
          <w:shd w:val="clear" w:color="auto" w:fill="FFFFFF"/>
        </w:rPr>
        <w:t xml:space="preserve">установлено, что бюджетная отчетность за 2020 год </w:t>
      </w:r>
      <w:r w:rsidR="009108D1" w:rsidRPr="00914D0C">
        <w:rPr>
          <w:sz w:val="28"/>
          <w:szCs w:val="28"/>
          <w:lang w:eastAsia="ru-RU"/>
        </w:rPr>
        <w:t>администрации муниципального образования Усть-Лабинский район</w:t>
      </w:r>
      <w:r w:rsidR="009108D1" w:rsidRPr="00914D0C">
        <w:rPr>
          <w:b/>
          <w:bCs/>
          <w:sz w:val="28"/>
          <w:szCs w:val="28"/>
          <w:lang w:eastAsia="ru-RU"/>
        </w:rPr>
        <w:t xml:space="preserve"> </w:t>
      </w:r>
      <w:r w:rsidRPr="00914D0C">
        <w:rPr>
          <w:bCs/>
          <w:sz w:val="28"/>
          <w:szCs w:val="28"/>
          <w:lang w:eastAsia="ru-RU"/>
        </w:rPr>
        <w:t xml:space="preserve">представлена в полном объеме и </w:t>
      </w:r>
      <w:r w:rsidRPr="00914D0C">
        <w:rPr>
          <w:sz w:val="28"/>
          <w:szCs w:val="28"/>
          <w:shd w:val="clear" w:color="auto" w:fill="FFFFFF"/>
        </w:rPr>
        <w:t>соответствует требованиям</w:t>
      </w:r>
      <w:r w:rsidR="00E220B8" w:rsidRPr="00914D0C">
        <w:rPr>
          <w:sz w:val="28"/>
          <w:szCs w:val="28"/>
          <w:shd w:val="clear" w:color="auto" w:fill="FFFFFF"/>
        </w:rPr>
        <w:t xml:space="preserve"> бюджетного законодательства.</w:t>
      </w:r>
    </w:p>
    <w:p w:rsidR="00264CBE" w:rsidRDefault="00264CBE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Вместе с тем, ГАБС допущены отдельные нарушения и недостатки, а именно:</w:t>
      </w:r>
    </w:p>
    <w:p w:rsidR="00264CBE" w:rsidRDefault="00264CBE" w:rsidP="00772AA2">
      <w:pPr>
        <w:ind w:firstLine="567"/>
        <w:jc w:val="both"/>
        <w:rPr>
          <w:sz w:val="28"/>
          <w:szCs w:val="28"/>
        </w:rPr>
      </w:pPr>
      <w:r w:rsidRPr="002E3378">
        <w:rPr>
          <w:b/>
          <w:sz w:val="28"/>
          <w:szCs w:val="28"/>
        </w:rPr>
        <w:t>-</w:t>
      </w:r>
      <w:r>
        <w:rPr>
          <w:sz w:val="28"/>
          <w:szCs w:val="28"/>
        </w:rPr>
        <w:t> </w:t>
      </w:r>
      <w:bookmarkStart w:id="1" w:name="_Hlk67320536"/>
      <w:r w:rsidRPr="001627D0">
        <w:rPr>
          <w:sz w:val="28"/>
          <w:szCs w:val="28"/>
        </w:rPr>
        <w:t xml:space="preserve">временное отвлечение средств бюджета </w:t>
      </w:r>
      <w:bookmarkEnd w:id="1"/>
      <w:r w:rsidR="006C1221" w:rsidRPr="00F427DB">
        <w:rPr>
          <w:sz w:val="28"/>
          <w:szCs w:val="28"/>
        </w:rPr>
        <w:t xml:space="preserve">в общей </w:t>
      </w:r>
      <w:r w:rsidR="00D46A22">
        <w:rPr>
          <w:sz w:val="28"/>
          <w:szCs w:val="28"/>
        </w:rPr>
        <w:t xml:space="preserve">сумме </w:t>
      </w:r>
      <w:r w:rsidR="00D46A22" w:rsidRPr="005256F1">
        <w:rPr>
          <w:sz w:val="28"/>
          <w:szCs w:val="28"/>
          <w:lang w:eastAsia="en-US"/>
        </w:rPr>
        <w:t>443 851,81 рубля</w:t>
      </w:r>
      <w:r w:rsidRPr="006C1221">
        <w:rPr>
          <w:sz w:val="28"/>
          <w:szCs w:val="28"/>
        </w:rPr>
        <w:t>;</w:t>
      </w:r>
    </w:p>
    <w:p w:rsidR="006C1221" w:rsidRDefault="006C1221" w:rsidP="00772AA2">
      <w:pPr>
        <w:ind w:firstLine="567"/>
        <w:jc w:val="both"/>
        <w:rPr>
          <w:sz w:val="28"/>
          <w:szCs w:val="28"/>
          <w:lang w:eastAsia="ru-RU"/>
        </w:rPr>
      </w:pPr>
      <w:r w:rsidRPr="006C1221">
        <w:rPr>
          <w:b/>
          <w:sz w:val="28"/>
          <w:szCs w:val="28"/>
        </w:rPr>
        <w:t>- </w:t>
      </w:r>
      <w:r w:rsidRPr="006C1221">
        <w:rPr>
          <w:sz w:val="28"/>
          <w:szCs w:val="28"/>
          <w:lang w:eastAsia="ru-RU"/>
        </w:rPr>
        <w:t xml:space="preserve">неэффективное использование бюджетных средств в общей сумме </w:t>
      </w:r>
      <w:r w:rsidR="00D46A22" w:rsidRPr="00027D1F">
        <w:rPr>
          <w:sz w:val="28"/>
          <w:szCs w:val="28"/>
        </w:rPr>
        <w:t>21 </w:t>
      </w:r>
      <w:r w:rsidR="00D46A22">
        <w:rPr>
          <w:sz w:val="28"/>
          <w:szCs w:val="28"/>
        </w:rPr>
        <w:t>338</w:t>
      </w:r>
      <w:r w:rsidR="00D46A22" w:rsidRPr="00027D1F">
        <w:rPr>
          <w:sz w:val="28"/>
          <w:szCs w:val="28"/>
        </w:rPr>
        <w:t>,50 рубля</w:t>
      </w:r>
      <w:r>
        <w:rPr>
          <w:sz w:val="28"/>
          <w:szCs w:val="28"/>
          <w:lang w:eastAsia="ru-RU"/>
        </w:rPr>
        <w:t>;</w:t>
      </w:r>
    </w:p>
    <w:p w:rsidR="00264CBE" w:rsidRDefault="002E3378" w:rsidP="00772AA2">
      <w:pPr>
        <w:ind w:firstLine="567"/>
        <w:jc w:val="both"/>
        <w:rPr>
          <w:bCs/>
          <w:sz w:val="28"/>
          <w:szCs w:val="28"/>
        </w:rPr>
      </w:pPr>
      <w:r w:rsidRPr="002E3378">
        <w:rPr>
          <w:b/>
          <w:sz w:val="28"/>
          <w:szCs w:val="28"/>
          <w:shd w:val="clear" w:color="auto" w:fill="FFFFFF"/>
        </w:rPr>
        <w:t>-</w:t>
      </w:r>
      <w:r w:rsidRPr="002E3378">
        <w:rPr>
          <w:sz w:val="28"/>
          <w:szCs w:val="28"/>
          <w:shd w:val="clear" w:color="auto" w:fill="FFFFFF"/>
        </w:rPr>
        <w:t> </w:t>
      </w:r>
      <w:r w:rsidR="00D44DF1">
        <w:rPr>
          <w:sz w:val="28"/>
          <w:szCs w:val="28"/>
          <w:shd w:val="clear" w:color="auto" w:fill="FFFFFF"/>
        </w:rPr>
        <w:t xml:space="preserve">нарушение требований </w:t>
      </w:r>
      <w:r w:rsidR="00817335" w:rsidRPr="002E3378">
        <w:rPr>
          <w:bCs/>
          <w:sz w:val="28"/>
          <w:szCs w:val="28"/>
        </w:rPr>
        <w:t>Инструкции № 191н</w:t>
      </w:r>
      <w:r w:rsidR="00D44DF1">
        <w:rPr>
          <w:bCs/>
          <w:sz w:val="28"/>
          <w:szCs w:val="28"/>
        </w:rPr>
        <w:t>, в части недостаточной информативности пояснительной записки</w:t>
      </w:r>
      <w:r w:rsidR="00094B59">
        <w:rPr>
          <w:bCs/>
          <w:sz w:val="28"/>
          <w:szCs w:val="28"/>
        </w:rPr>
        <w:t>.</w:t>
      </w:r>
    </w:p>
    <w:p w:rsidR="007E6EB7" w:rsidRPr="00914D0C" w:rsidRDefault="009E695A" w:rsidP="009E695A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proofErr w:type="gramStart"/>
      <w:r w:rsidRPr="00914D0C">
        <w:rPr>
          <w:sz w:val="28"/>
          <w:szCs w:val="28"/>
        </w:rPr>
        <w:t>О</w:t>
      </w:r>
      <w:r w:rsidR="007E6EB7" w:rsidRPr="00914D0C">
        <w:rPr>
          <w:sz w:val="28"/>
          <w:szCs w:val="28"/>
        </w:rPr>
        <w:t xml:space="preserve"> резуль</w:t>
      </w:r>
      <w:r w:rsidRPr="00914D0C">
        <w:rPr>
          <w:sz w:val="28"/>
          <w:szCs w:val="28"/>
        </w:rPr>
        <w:t>татах</w:t>
      </w:r>
      <w:r w:rsidR="00EA540E" w:rsidRPr="00914D0C">
        <w:rPr>
          <w:sz w:val="28"/>
          <w:szCs w:val="28"/>
        </w:rPr>
        <w:t xml:space="preserve"> контрольного мероприятия </w:t>
      </w:r>
      <w:r w:rsidR="007E6EB7" w:rsidRPr="00914D0C">
        <w:rPr>
          <w:sz w:val="28"/>
          <w:szCs w:val="28"/>
        </w:rPr>
        <w:t>проинформирован</w:t>
      </w:r>
      <w:r w:rsidR="00F069BD" w:rsidRPr="00914D0C">
        <w:rPr>
          <w:sz w:val="28"/>
          <w:szCs w:val="28"/>
        </w:rPr>
        <w:t>ы:</w:t>
      </w:r>
      <w:proofErr w:type="gramEnd"/>
      <w:r w:rsidR="007E6EB7" w:rsidRPr="00914D0C">
        <w:rPr>
          <w:sz w:val="28"/>
          <w:szCs w:val="28"/>
        </w:rPr>
        <w:t xml:space="preserve"> Совет </w:t>
      </w:r>
      <w:r w:rsidRPr="00914D0C">
        <w:rPr>
          <w:sz w:val="28"/>
          <w:szCs w:val="28"/>
        </w:rPr>
        <w:t>муниципального образования Усть-Лабинский район, глава муниципального образования Усть-Лабинский район,</w:t>
      </w:r>
      <w:r w:rsidR="00C24F90" w:rsidRPr="00914D0C">
        <w:rPr>
          <w:sz w:val="28"/>
          <w:szCs w:val="28"/>
        </w:rPr>
        <w:t xml:space="preserve"> </w:t>
      </w:r>
      <w:r w:rsidR="00261C8A" w:rsidRPr="00914D0C">
        <w:rPr>
          <w:sz w:val="28"/>
          <w:szCs w:val="28"/>
        </w:rPr>
        <w:t>прокуратура Усть-Лабинского района</w:t>
      </w:r>
      <w:r w:rsidR="00150AD7" w:rsidRPr="00914D0C">
        <w:rPr>
          <w:sz w:val="28"/>
          <w:szCs w:val="28"/>
        </w:rPr>
        <w:t>.</w:t>
      </w:r>
      <w:r w:rsidR="00F069BD" w:rsidRPr="00914D0C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6E40D5" w:rsidRDefault="006E40D5" w:rsidP="00772AA2">
      <w:pPr>
        <w:ind w:firstLine="708"/>
        <w:jc w:val="both"/>
        <w:rPr>
          <w:sz w:val="28"/>
          <w:szCs w:val="28"/>
        </w:rPr>
      </w:pPr>
    </w:p>
    <w:sectPr w:rsidR="006E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94B59"/>
    <w:rsid w:val="00097373"/>
    <w:rsid w:val="000A2D35"/>
    <w:rsid w:val="000A519C"/>
    <w:rsid w:val="000D1780"/>
    <w:rsid w:val="00150AD7"/>
    <w:rsid w:val="00166CE3"/>
    <w:rsid w:val="0022564E"/>
    <w:rsid w:val="002455ED"/>
    <w:rsid w:val="002552AC"/>
    <w:rsid w:val="00261C8A"/>
    <w:rsid w:val="00264CBE"/>
    <w:rsid w:val="00274C9F"/>
    <w:rsid w:val="002A55EE"/>
    <w:rsid w:val="002B6F1D"/>
    <w:rsid w:val="002D5505"/>
    <w:rsid w:val="002E3378"/>
    <w:rsid w:val="002F09B4"/>
    <w:rsid w:val="002F0ECA"/>
    <w:rsid w:val="00352D15"/>
    <w:rsid w:val="0037636E"/>
    <w:rsid w:val="00382CCE"/>
    <w:rsid w:val="003B35A4"/>
    <w:rsid w:val="003E3D64"/>
    <w:rsid w:val="0040127C"/>
    <w:rsid w:val="004A7A31"/>
    <w:rsid w:val="004B375D"/>
    <w:rsid w:val="004E7F34"/>
    <w:rsid w:val="0052096D"/>
    <w:rsid w:val="00545BB3"/>
    <w:rsid w:val="005658AF"/>
    <w:rsid w:val="005E0B8C"/>
    <w:rsid w:val="005F0091"/>
    <w:rsid w:val="005F0A43"/>
    <w:rsid w:val="00623AC4"/>
    <w:rsid w:val="00633177"/>
    <w:rsid w:val="006336AF"/>
    <w:rsid w:val="00663F06"/>
    <w:rsid w:val="006C1221"/>
    <w:rsid w:val="006E40D5"/>
    <w:rsid w:val="0074357F"/>
    <w:rsid w:val="00772AA2"/>
    <w:rsid w:val="007C5749"/>
    <w:rsid w:val="007E6EB7"/>
    <w:rsid w:val="00817335"/>
    <w:rsid w:val="00836717"/>
    <w:rsid w:val="00851F41"/>
    <w:rsid w:val="0087203D"/>
    <w:rsid w:val="00875395"/>
    <w:rsid w:val="00910033"/>
    <w:rsid w:val="009108D1"/>
    <w:rsid w:val="00914D0C"/>
    <w:rsid w:val="00943E4F"/>
    <w:rsid w:val="00972790"/>
    <w:rsid w:val="00973236"/>
    <w:rsid w:val="009C1986"/>
    <w:rsid w:val="009E695A"/>
    <w:rsid w:val="00A23F74"/>
    <w:rsid w:val="00A32482"/>
    <w:rsid w:val="00A36057"/>
    <w:rsid w:val="00A543FD"/>
    <w:rsid w:val="00A8700E"/>
    <w:rsid w:val="00AD6815"/>
    <w:rsid w:val="00AD6F14"/>
    <w:rsid w:val="00C24F90"/>
    <w:rsid w:val="00D04F42"/>
    <w:rsid w:val="00D244EF"/>
    <w:rsid w:val="00D33750"/>
    <w:rsid w:val="00D44DF1"/>
    <w:rsid w:val="00D46A22"/>
    <w:rsid w:val="00D635DD"/>
    <w:rsid w:val="00DD14B4"/>
    <w:rsid w:val="00DD3B6B"/>
    <w:rsid w:val="00DD4666"/>
    <w:rsid w:val="00E05770"/>
    <w:rsid w:val="00E14D2D"/>
    <w:rsid w:val="00E220B8"/>
    <w:rsid w:val="00E53784"/>
    <w:rsid w:val="00E70FF4"/>
    <w:rsid w:val="00E76255"/>
    <w:rsid w:val="00EA540E"/>
    <w:rsid w:val="00EB0701"/>
    <w:rsid w:val="00F069BD"/>
    <w:rsid w:val="00F7641E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2021-06-21T11:43:00Z</cp:lastPrinted>
  <dcterms:created xsi:type="dcterms:W3CDTF">2023-02-01T08:30:00Z</dcterms:created>
  <dcterms:modified xsi:type="dcterms:W3CDTF">2023-02-01T08:30:00Z</dcterms:modified>
</cp:coreProperties>
</file>