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070F7A">
        <w:trPr>
          <w:trHeight w:val="1640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Pr="00680BB5" w:rsidRDefault="00070F7A" w:rsidP="00680BB5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8E3C0E" w:rsidP="00EC32C5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DF642D">
        <w:rPr>
          <w:sz w:val="28"/>
          <w:szCs w:val="28"/>
        </w:rPr>
        <w:t xml:space="preserve"> сентября </w:t>
      </w:r>
      <w:bookmarkStart w:id="0" w:name="_GoBack"/>
      <w:bookmarkEnd w:id="0"/>
      <w:r w:rsidR="00EC32C5">
        <w:rPr>
          <w:sz w:val="28"/>
          <w:szCs w:val="28"/>
        </w:rPr>
        <w:t>20</w:t>
      </w:r>
      <w:r w:rsidR="008A58D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1F5F36">
        <w:rPr>
          <w:b/>
          <w:sz w:val="28"/>
          <w:szCs w:val="28"/>
        </w:rPr>
        <w:t xml:space="preserve">     </w:t>
      </w:r>
      <w:r w:rsidR="00EC32C5">
        <w:rPr>
          <w:sz w:val="28"/>
          <w:szCs w:val="28"/>
        </w:rPr>
        <w:t xml:space="preserve">№ </w:t>
      </w:r>
      <w:r>
        <w:rPr>
          <w:sz w:val="28"/>
          <w:szCs w:val="28"/>
        </w:rPr>
        <w:t>117/1039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C16970" w:rsidRDefault="00E84023" w:rsidP="00D1240F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</w:t>
      </w:r>
      <w:r w:rsidR="008E3C0E">
        <w:rPr>
          <w:b/>
          <w:sz w:val="28"/>
          <w:szCs w:val="28"/>
        </w:rPr>
        <w:t xml:space="preserve">досрочных </w:t>
      </w:r>
      <w:r w:rsidRPr="00363FEA">
        <w:rPr>
          <w:b/>
          <w:sz w:val="28"/>
          <w:szCs w:val="28"/>
        </w:rPr>
        <w:t xml:space="preserve">выборов </w:t>
      </w:r>
      <w:r w:rsidR="00D1240F">
        <w:rPr>
          <w:b/>
          <w:sz w:val="28"/>
          <w:szCs w:val="28"/>
        </w:rPr>
        <w:t xml:space="preserve">главы </w:t>
      </w:r>
    </w:p>
    <w:p w:rsidR="00E84023" w:rsidRPr="00363FEA" w:rsidRDefault="008E3C0E" w:rsidP="00D1240F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железного</w:t>
      </w:r>
      <w:r w:rsidR="00C16970">
        <w:rPr>
          <w:b/>
          <w:sz w:val="28"/>
          <w:szCs w:val="28"/>
        </w:rPr>
        <w:t xml:space="preserve"> </w:t>
      </w:r>
      <w:r w:rsidR="00D1240F">
        <w:rPr>
          <w:b/>
          <w:sz w:val="28"/>
          <w:szCs w:val="28"/>
        </w:rPr>
        <w:t>сельского поселения Усть-Лабинского района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8E3C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8E3C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</w:t>
      </w:r>
      <w:r w:rsidR="008E3C0E">
        <w:rPr>
          <w:sz w:val="28"/>
          <w:szCs w:val="28"/>
        </w:rPr>
        <w:t xml:space="preserve">досрочные </w:t>
      </w:r>
      <w:r w:rsidR="00363FEA">
        <w:rPr>
          <w:sz w:val="28"/>
          <w:szCs w:val="28"/>
        </w:rPr>
        <w:t>выборы</w:t>
      </w:r>
      <w:r w:rsidRPr="00363FEA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 xml:space="preserve">главы </w:t>
      </w:r>
      <w:r w:rsidR="008E3C0E">
        <w:rPr>
          <w:sz w:val="28"/>
          <w:szCs w:val="28"/>
        </w:rPr>
        <w:t>Железного</w:t>
      </w:r>
      <w:r w:rsidR="001F5F36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>сельского поселения Усть-Лабинского района</w:t>
      </w:r>
      <w:r w:rsidR="00363FEA" w:rsidRPr="00363FEA">
        <w:rPr>
          <w:sz w:val="28"/>
          <w:szCs w:val="28"/>
        </w:rPr>
        <w:t xml:space="preserve"> </w:t>
      </w:r>
      <w:r w:rsidR="008E3C0E">
        <w:rPr>
          <w:sz w:val="28"/>
          <w:szCs w:val="28"/>
        </w:rPr>
        <w:t xml:space="preserve">14 сентября 2025 </w:t>
      </w:r>
      <w:r w:rsidR="00363FEA" w:rsidRPr="00363FEA">
        <w:rPr>
          <w:sz w:val="28"/>
          <w:szCs w:val="28"/>
        </w:rPr>
        <w:t xml:space="preserve">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D93A77" w:rsidRDefault="00E84023" w:rsidP="008E3C0E">
      <w:pPr>
        <w:pStyle w:val="af"/>
        <w:spacing w:after="0" w:line="360" w:lineRule="auto"/>
        <w:ind w:left="0" w:firstLine="708"/>
        <w:jc w:val="both"/>
        <w:rPr>
          <w:sz w:val="28"/>
          <w:szCs w:val="28"/>
        </w:rPr>
      </w:pPr>
      <w:bookmarkStart w:id="2" w:name="sub_103"/>
      <w:bookmarkEnd w:id="1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>ым</w:t>
      </w:r>
      <w:r w:rsidR="00D1240F">
        <w:rPr>
          <w:bCs/>
          <w:sz w:val="28"/>
          <w:szCs w:val="28"/>
        </w:rPr>
        <w:t xml:space="preserve"> главой </w:t>
      </w:r>
      <w:r w:rsidR="008E3C0E">
        <w:rPr>
          <w:bCs/>
          <w:sz w:val="28"/>
          <w:szCs w:val="28"/>
        </w:rPr>
        <w:t>Железного</w:t>
      </w:r>
      <w:r w:rsidR="001F5F36">
        <w:rPr>
          <w:bCs/>
          <w:sz w:val="28"/>
          <w:szCs w:val="28"/>
        </w:rPr>
        <w:t xml:space="preserve"> </w:t>
      </w:r>
      <w:r w:rsidR="00D1240F">
        <w:rPr>
          <w:bCs/>
          <w:sz w:val="28"/>
          <w:szCs w:val="28"/>
        </w:rPr>
        <w:t xml:space="preserve">сельского поселения Усть-Лабинского района </w:t>
      </w:r>
      <w:proofErr w:type="spellStart"/>
      <w:r w:rsidR="008E3C0E" w:rsidRPr="008E3C0E">
        <w:rPr>
          <w:bCs/>
          <w:sz w:val="28"/>
          <w:szCs w:val="28"/>
        </w:rPr>
        <w:t>Братков</w:t>
      </w:r>
      <w:r w:rsidR="008E3C0E">
        <w:rPr>
          <w:bCs/>
          <w:sz w:val="28"/>
          <w:szCs w:val="28"/>
        </w:rPr>
        <w:t>у</w:t>
      </w:r>
      <w:proofErr w:type="spellEnd"/>
      <w:r w:rsidR="008E3C0E" w:rsidRPr="008E3C0E">
        <w:rPr>
          <w:bCs/>
          <w:sz w:val="28"/>
          <w:szCs w:val="28"/>
        </w:rPr>
        <w:t xml:space="preserve"> Виктори</w:t>
      </w:r>
      <w:r w:rsidR="008E3C0E">
        <w:rPr>
          <w:bCs/>
          <w:sz w:val="28"/>
          <w:szCs w:val="28"/>
        </w:rPr>
        <w:t>ю</w:t>
      </w:r>
      <w:r w:rsidR="008E3C0E" w:rsidRPr="008E3C0E">
        <w:rPr>
          <w:bCs/>
          <w:sz w:val="28"/>
          <w:szCs w:val="28"/>
        </w:rPr>
        <w:t xml:space="preserve"> Олеговн</w:t>
      </w:r>
      <w:r w:rsidR="008E3C0E">
        <w:rPr>
          <w:bCs/>
          <w:sz w:val="28"/>
          <w:szCs w:val="28"/>
        </w:rPr>
        <w:t>у</w:t>
      </w:r>
      <w:r w:rsidR="00D1240F">
        <w:rPr>
          <w:bCs/>
          <w:sz w:val="28"/>
          <w:szCs w:val="28"/>
        </w:rPr>
        <w:t>.</w:t>
      </w:r>
      <w:r w:rsidR="00D93A77">
        <w:rPr>
          <w:sz w:val="28"/>
          <w:szCs w:val="28"/>
        </w:rPr>
        <w:t xml:space="preserve"> </w:t>
      </w:r>
    </w:p>
    <w:p w:rsidR="00FF3400" w:rsidRPr="00617B20" w:rsidRDefault="00E84023" w:rsidP="008E3C0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104"/>
      <w:bookmarkEnd w:id="2"/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>зарегистрированн</w:t>
      </w:r>
      <w:r w:rsidR="00D1240F">
        <w:rPr>
          <w:sz w:val="28"/>
          <w:szCs w:val="28"/>
        </w:rPr>
        <w:t>ого</w:t>
      </w:r>
      <w:r w:rsidR="00363FEA" w:rsidRPr="00617B20">
        <w:rPr>
          <w:sz w:val="28"/>
          <w:szCs w:val="28"/>
        </w:rPr>
        <w:t xml:space="preserve"> кандидат</w:t>
      </w:r>
      <w:r w:rsidR="00D1240F">
        <w:rPr>
          <w:sz w:val="28"/>
          <w:szCs w:val="28"/>
        </w:rPr>
        <w:t>а</w:t>
      </w:r>
      <w:r w:rsidR="00363FEA" w:rsidRPr="00617B20">
        <w:rPr>
          <w:sz w:val="28"/>
          <w:szCs w:val="28"/>
        </w:rPr>
        <w:t>, избранн</w:t>
      </w:r>
      <w:r w:rsidR="00D1240F">
        <w:rPr>
          <w:sz w:val="28"/>
          <w:szCs w:val="28"/>
        </w:rPr>
        <w:t>ого</w:t>
      </w:r>
      <w:r w:rsidR="00363FEA" w:rsidRPr="00617B20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 xml:space="preserve">главой </w:t>
      </w:r>
      <w:r w:rsidR="008E3C0E">
        <w:rPr>
          <w:sz w:val="28"/>
          <w:szCs w:val="28"/>
        </w:rPr>
        <w:t>Железного</w:t>
      </w:r>
      <w:r w:rsidR="00D1240F">
        <w:rPr>
          <w:sz w:val="28"/>
          <w:szCs w:val="28"/>
        </w:rPr>
        <w:t xml:space="preserve"> сельского поселения Усть-Лабинского района</w:t>
      </w:r>
      <w:r w:rsidR="00363FEA" w:rsidRPr="00617B20">
        <w:rPr>
          <w:sz w:val="28"/>
          <w:szCs w:val="28"/>
        </w:rPr>
        <w:t>, о</w:t>
      </w:r>
      <w:r w:rsidR="00D1240F">
        <w:rPr>
          <w:sz w:val="28"/>
          <w:szCs w:val="28"/>
        </w:rPr>
        <w:t xml:space="preserve"> его</w:t>
      </w:r>
      <w:r w:rsidR="00363FEA" w:rsidRPr="00617B20">
        <w:rPr>
          <w:sz w:val="28"/>
          <w:szCs w:val="28"/>
        </w:rPr>
        <w:t xml:space="preserve"> избрании.</w:t>
      </w:r>
      <w:bookmarkEnd w:id="3"/>
    </w:p>
    <w:p w:rsidR="00617B20" w:rsidRPr="00617B20" w:rsidRDefault="00363FEA" w:rsidP="008E3C0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1E4384" w:rsidRPr="00617B20">
        <w:rPr>
          <w:bCs/>
          <w:sz w:val="28"/>
          <w:szCs w:val="28"/>
        </w:rPr>
        <w:t xml:space="preserve">общие данные о 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ТИК Усть-Лабинская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Pr="00617B20" w:rsidRDefault="00DF1BA0" w:rsidP="008E3C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84023"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="00E84023"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="00E84023"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="00E84023"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</w:p>
    <w:p w:rsidR="00E84023" w:rsidRDefault="00E84023" w:rsidP="008E3C0E">
      <w:pPr>
        <w:pStyle w:val="ae"/>
        <w:spacing w:line="360" w:lineRule="auto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</w:t>
            </w:r>
            <w:r w:rsidR="008E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</w:t>
            </w:r>
            <w:r w:rsidR="008E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8E3C0E">
      <w:headerReference w:type="default" r:id="rId6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98" w:rsidRDefault="00D87A98" w:rsidP="007B4675">
      <w:r>
        <w:separator/>
      </w:r>
    </w:p>
  </w:endnote>
  <w:endnote w:type="continuationSeparator" w:id="0">
    <w:p w:rsidR="00D87A98" w:rsidRDefault="00D87A98" w:rsidP="007B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98" w:rsidRDefault="00D87A98" w:rsidP="007B4675">
      <w:r>
        <w:separator/>
      </w:r>
    </w:p>
  </w:footnote>
  <w:footnote w:type="continuationSeparator" w:id="0">
    <w:p w:rsidR="00D87A98" w:rsidRDefault="00D87A98" w:rsidP="007B4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874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7B4675" w:rsidRPr="007B4675" w:rsidRDefault="007B4675">
        <w:pPr>
          <w:pStyle w:val="a3"/>
          <w:jc w:val="center"/>
          <w:rPr>
            <w:sz w:val="22"/>
          </w:rPr>
        </w:pPr>
        <w:r w:rsidRPr="007B4675">
          <w:rPr>
            <w:sz w:val="22"/>
          </w:rPr>
          <w:fldChar w:fldCharType="begin"/>
        </w:r>
        <w:r w:rsidRPr="007B4675">
          <w:rPr>
            <w:sz w:val="22"/>
          </w:rPr>
          <w:instrText xml:space="preserve"> PAGE   \* MERGEFORMAT </w:instrText>
        </w:r>
        <w:r w:rsidRPr="007B4675">
          <w:rPr>
            <w:sz w:val="22"/>
          </w:rPr>
          <w:fldChar w:fldCharType="separate"/>
        </w:r>
        <w:r w:rsidR="008E3C0E">
          <w:rPr>
            <w:noProof/>
            <w:sz w:val="22"/>
          </w:rPr>
          <w:t>2</w:t>
        </w:r>
        <w:r w:rsidRPr="007B4675">
          <w:rPr>
            <w:sz w:val="22"/>
          </w:rPr>
          <w:fldChar w:fldCharType="end"/>
        </w:r>
      </w:p>
    </w:sdtContent>
  </w:sdt>
  <w:p w:rsidR="007B4675" w:rsidRDefault="007B4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474C7"/>
    <w:rsid w:val="00070F7A"/>
    <w:rsid w:val="00097C75"/>
    <w:rsid w:val="000F08ED"/>
    <w:rsid w:val="00106FFC"/>
    <w:rsid w:val="00195219"/>
    <w:rsid w:val="001B61D0"/>
    <w:rsid w:val="001D7CBE"/>
    <w:rsid w:val="001E4384"/>
    <w:rsid w:val="001F5F36"/>
    <w:rsid w:val="00217524"/>
    <w:rsid w:val="002425F6"/>
    <w:rsid w:val="00293590"/>
    <w:rsid w:val="002C576B"/>
    <w:rsid w:val="00332C08"/>
    <w:rsid w:val="00335DA6"/>
    <w:rsid w:val="00363FEA"/>
    <w:rsid w:val="003818A5"/>
    <w:rsid w:val="00404D14"/>
    <w:rsid w:val="004552B5"/>
    <w:rsid w:val="0047716B"/>
    <w:rsid w:val="004876EE"/>
    <w:rsid w:val="004B3EB7"/>
    <w:rsid w:val="004B7676"/>
    <w:rsid w:val="004D3B67"/>
    <w:rsid w:val="00506131"/>
    <w:rsid w:val="00551691"/>
    <w:rsid w:val="00583E4A"/>
    <w:rsid w:val="00596560"/>
    <w:rsid w:val="00612999"/>
    <w:rsid w:val="00617B20"/>
    <w:rsid w:val="00631B15"/>
    <w:rsid w:val="00662D15"/>
    <w:rsid w:val="0066474C"/>
    <w:rsid w:val="00667D51"/>
    <w:rsid w:val="00676BCA"/>
    <w:rsid w:val="00680BB5"/>
    <w:rsid w:val="00690739"/>
    <w:rsid w:val="006A6999"/>
    <w:rsid w:val="006D68C0"/>
    <w:rsid w:val="0070633D"/>
    <w:rsid w:val="00793F56"/>
    <w:rsid w:val="007A5C62"/>
    <w:rsid w:val="007B4675"/>
    <w:rsid w:val="007D4C54"/>
    <w:rsid w:val="0082291E"/>
    <w:rsid w:val="008A58D1"/>
    <w:rsid w:val="008B7787"/>
    <w:rsid w:val="008E3C0E"/>
    <w:rsid w:val="008F20A7"/>
    <w:rsid w:val="00900A59"/>
    <w:rsid w:val="009255B1"/>
    <w:rsid w:val="00956C2E"/>
    <w:rsid w:val="00994DF6"/>
    <w:rsid w:val="00A045C2"/>
    <w:rsid w:val="00A5351D"/>
    <w:rsid w:val="00A57F4E"/>
    <w:rsid w:val="00A730D6"/>
    <w:rsid w:val="00A852C5"/>
    <w:rsid w:val="00AB7CBF"/>
    <w:rsid w:val="00AD6060"/>
    <w:rsid w:val="00B02A4A"/>
    <w:rsid w:val="00B076B1"/>
    <w:rsid w:val="00B201AF"/>
    <w:rsid w:val="00B95F1C"/>
    <w:rsid w:val="00BA3037"/>
    <w:rsid w:val="00BE2799"/>
    <w:rsid w:val="00C14084"/>
    <w:rsid w:val="00C141FA"/>
    <w:rsid w:val="00C16970"/>
    <w:rsid w:val="00C60657"/>
    <w:rsid w:val="00C96BC3"/>
    <w:rsid w:val="00CA0B9B"/>
    <w:rsid w:val="00CA64E5"/>
    <w:rsid w:val="00CD69D3"/>
    <w:rsid w:val="00D070B6"/>
    <w:rsid w:val="00D1240F"/>
    <w:rsid w:val="00D5365B"/>
    <w:rsid w:val="00D77725"/>
    <w:rsid w:val="00D87A98"/>
    <w:rsid w:val="00D93A77"/>
    <w:rsid w:val="00DB4CDB"/>
    <w:rsid w:val="00DC0256"/>
    <w:rsid w:val="00DE4FB2"/>
    <w:rsid w:val="00DF1BA0"/>
    <w:rsid w:val="00DF4F0D"/>
    <w:rsid w:val="00DF642D"/>
    <w:rsid w:val="00E152D4"/>
    <w:rsid w:val="00E24E8E"/>
    <w:rsid w:val="00E36F10"/>
    <w:rsid w:val="00E84023"/>
    <w:rsid w:val="00E854A2"/>
    <w:rsid w:val="00EC32C5"/>
    <w:rsid w:val="00ED6053"/>
    <w:rsid w:val="00F21852"/>
    <w:rsid w:val="00F504C0"/>
    <w:rsid w:val="00F54AC5"/>
    <w:rsid w:val="00F576B2"/>
    <w:rsid w:val="00F84757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E74BF-EC6F-4E1F-B2BF-A2F99722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2023-09-12T11:18:00Z</cp:lastPrinted>
  <dcterms:created xsi:type="dcterms:W3CDTF">2025-09-16T14:27:00Z</dcterms:created>
  <dcterms:modified xsi:type="dcterms:W3CDTF">2025-09-16T14:27:00Z</dcterms:modified>
</cp:coreProperties>
</file>