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FB018D" w:rsidTr="00580598">
        <w:trPr>
          <w:trHeight w:val="1640"/>
        </w:trPr>
        <w:tc>
          <w:tcPr>
            <w:tcW w:w="9360" w:type="dxa"/>
          </w:tcPr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FB018D" w:rsidRDefault="00FB018D" w:rsidP="00580598">
            <w:pPr>
              <w:jc w:val="center"/>
            </w:pPr>
          </w:p>
          <w:p w:rsidR="00FB018D" w:rsidRPr="006944FE" w:rsidRDefault="00FB018D" w:rsidP="00580598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FB018D" w:rsidRDefault="00FB018D" w:rsidP="00580598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FB018D" w:rsidRDefault="00FB018D" w:rsidP="00FB018D">
      <w:pPr>
        <w:jc w:val="center"/>
        <w:rPr>
          <w:b/>
          <w:bCs/>
        </w:rPr>
      </w:pPr>
    </w:p>
    <w:p w:rsidR="00FB018D" w:rsidRPr="006272BC" w:rsidRDefault="00FB018D" w:rsidP="00FB018D">
      <w:pPr>
        <w:pStyle w:val="a8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FB018D" w:rsidRDefault="00FB018D" w:rsidP="00FB018D">
      <w:pPr>
        <w:jc w:val="center"/>
      </w:pPr>
    </w:p>
    <w:p w:rsidR="00FB018D" w:rsidRPr="008664F9" w:rsidRDefault="00350A61" w:rsidP="00FB018D">
      <w:pPr>
        <w:rPr>
          <w:szCs w:val="28"/>
        </w:rPr>
      </w:pPr>
      <w:r>
        <w:rPr>
          <w:szCs w:val="28"/>
        </w:rPr>
        <w:t>3</w:t>
      </w:r>
      <w:r w:rsidR="00FB018D">
        <w:rPr>
          <w:szCs w:val="28"/>
        </w:rPr>
        <w:t xml:space="preserve"> </w:t>
      </w:r>
      <w:r>
        <w:rPr>
          <w:szCs w:val="28"/>
        </w:rPr>
        <w:t>сентября</w:t>
      </w:r>
      <w:r w:rsidR="00FB018D">
        <w:rPr>
          <w:szCs w:val="28"/>
        </w:rPr>
        <w:t xml:space="preserve"> </w:t>
      </w:r>
      <w:r w:rsidR="00FB018D" w:rsidRPr="008664F9">
        <w:rPr>
          <w:szCs w:val="28"/>
        </w:rPr>
        <w:t>20</w:t>
      </w:r>
      <w:r w:rsidR="00FB018D">
        <w:rPr>
          <w:szCs w:val="28"/>
        </w:rPr>
        <w:t>1</w:t>
      </w:r>
      <w:r w:rsidR="00794AD2">
        <w:rPr>
          <w:szCs w:val="28"/>
        </w:rPr>
        <w:t>8</w:t>
      </w:r>
      <w:r w:rsidR="00FB018D" w:rsidRPr="008664F9">
        <w:rPr>
          <w:szCs w:val="28"/>
        </w:rPr>
        <w:t xml:space="preserve"> года</w:t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>
        <w:rPr>
          <w:b/>
          <w:szCs w:val="28"/>
        </w:rPr>
        <w:t xml:space="preserve">   </w:t>
      </w:r>
      <w:r w:rsidR="00FB018D" w:rsidRPr="008664F9">
        <w:rPr>
          <w:szCs w:val="28"/>
        </w:rPr>
        <w:t xml:space="preserve">№ </w:t>
      </w:r>
      <w:r w:rsidR="00A81E54">
        <w:rPr>
          <w:szCs w:val="28"/>
        </w:rPr>
        <w:t>6</w:t>
      </w:r>
      <w:r>
        <w:rPr>
          <w:szCs w:val="28"/>
        </w:rPr>
        <w:t>6</w:t>
      </w:r>
      <w:r w:rsidR="00FB018D" w:rsidRPr="008664F9">
        <w:rPr>
          <w:szCs w:val="28"/>
        </w:rPr>
        <w:t>/</w:t>
      </w:r>
      <w:r w:rsidR="00A81E54">
        <w:rPr>
          <w:szCs w:val="28"/>
        </w:rPr>
        <w:t>4</w:t>
      </w:r>
      <w:r>
        <w:rPr>
          <w:szCs w:val="28"/>
        </w:rPr>
        <w:t>3</w:t>
      </w:r>
      <w:r w:rsidR="00EC4F75">
        <w:rPr>
          <w:szCs w:val="28"/>
        </w:rPr>
        <w:t>1</w:t>
      </w:r>
    </w:p>
    <w:p w:rsidR="004C6AC1" w:rsidRPr="001E73DD" w:rsidRDefault="004C6AC1" w:rsidP="004C6AC1">
      <w:pPr>
        <w:jc w:val="center"/>
        <w:rPr>
          <w:szCs w:val="28"/>
        </w:rPr>
      </w:pPr>
    </w:p>
    <w:p w:rsidR="00B83A15" w:rsidRDefault="00B83A15" w:rsidP="00B83A15">
      <w:pPr>
        <w:pStyle w:val="ae"/>
        <w:tabs>
          <w:tab w:val="left" w:pos="9072"/>
        </w:tabs>
        <w:spacing w:after="0"/>
        <w:ind w:left="284" w:hanging="284"/>
        <w:jc w:val="center"/>
        <w:rPr>
          <w:b/>
          <w:szCs w:val="28"/>
        </w:rPr>
      </w:pPr>
      <w:r>
        <w:rPr>
          <w:b/>
          <w:szCs w:val="28"/>
        </w:rPr>
        <w:t xml:space="preserve">О вычеркивании данных о зарегистрированном кандидате в депутаты Совета Воронежского сельского поселения Усть-Лабинского района </w:t>
      </w:r>
      <w:r>
        <w:rPr>
          <w:b/>
          <w:szCs w:val="28"/>
        </w:rPr>
        <w:br/>
      </w:r>
      <w:r w:rsidRPr="00B83A15">
        <w:rPr>
          <w:b/>
          <w:szCs w:val="28"/>
        </w:rPr>
        <w:t xml:space="preserve">по Воронежскому четырехмндатному избирательному округу № 3 Родионова </w:t>
      </w:r>
      <w:r>
        <w:rPr>
          <w:b/>
          <w:szCs w:val="28"/>
        </w:rPr>
        <w:t>Анатолия Анатольевича</w:t>
      </w:r>
    </w:p>
    <w:p w:rsidR="00B83A15" w:rsidRDefault="00B83A15" w:rsidP="00B83A15">
      <w:pPr>
        <w:pStyle w:val="ae"/>
        <w:tabs>
          <w:tab w:val="left" w:pos="8931"/>
        </w:tabs>
        <w:ind w:left="993" w:right="707"/>
        <w:jc w:val="center"/>
        <w:rPr>
          <w:b/>
          <w:szCs w:val="28"/>
        </w:rPr>
      </w:pPr>
    </w:p>
    <w:p w:rsidR="00B83A15" w:rsidRDefault="00B83A15" w:rsidP="00E6548B">
      <w:pPr>
        <w:pStyle w:val="23"/>
        <w:spacing w:after="0" w:line="360" w:lineRule="auto"/>
        <w:ind w:right="-1" w:firstLine="708"/>
        <w:rPr>
          <w:szCs w:val="28"/>
        </w:rPr>
      </w:pPr>
      <w:r w:rsidRPr="00B83A15">
        <w:rPr>
          <w:szCs w:val="28"/>
        </w:rPr>
        <w:t xml:space="preserve">В соответствии с пунктом 17 статьи 63 Федерального закона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«О муниципальных выборах в Краснодарском крае», в связи с принятием решения территориальной избирательной комиссии Усть-Лабинская от 04 сентября 2018 года № 66/430 «Об </w:t>
      </w:r>
      <w:r w:rsidRPr="00B83A15">
        <w:rPr>
          <w:bCs/>
          <w:szCs w:val="28"/>
        </w:rPr>
        <w:t>аннулировании регистрации кандидата в депутаты Совета Воронежского сельского поселения Усть-Лабинского района по Воронежскому четырехмандатному избирательному округу № 3 Родионова Анатолия Анатольевича</w:t>
      </w:r>
      <w:r w:rsidR="00E6548B">
        <w:rPr>
          <w:bCs/>
          <w:szCs w:val="28"/>
        </w:rPr>
        <w:t xml:space="preserve">», территориальная </w:t>
      </w:r>
      <w:r>
        <w:rPr>
          <w:szCs w:val="28"/>
        </w:rPr>
        <w:t xml:space="preserve">избирательная комиссия </w:t>
      </w:r>
      <w:r w:rsidR="00E6548B">
        <w:rPr>
          <w:szCs w:val="28"/>
        </w:rPr>
        <w:t xml:space="preserve">Усть-Лабинская </w:t>
      </w:r>
      <w:r>
        <w:rPr>
          <w:szCs w:val="28"/>
        </w:rPr>
        <w:t xml:space="preserve"> РЕШИЛА:</w:t>
      </w:r>
    </w:p>
    <w:p w:rsidR="00B83A15" w:rsidRDefault="00B83A15" w:rsidP="00B83A15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1. Поручить участков</w:t>
      </w:r>
      <w:r w:rsidR="00E6548B">
        <w:rPr>
          <w:szCs w:val="28"/>
        </w:rPr>
        <w:t>ой</w:t>
      </w:r>
      <w:r>
        <w:rPr>
          <w:szCs w:val="28"/>
        </w:rPr>
        <w:t xml:space="preserve"> комисси</w:t>
      </w:r>
      <w:r w:rsidR="00E6548B">
        <w:rPr>
          <w:szCs w:val="28"/>
        </w:rPr>
        <w:t>и</w:t>
      </w:r>
      <w:r>
        <w:rPr>
          <w:szCs w:val="28"/>
        </w:rPr>
        <w:t xml:space="preserve"> избирательн</w:t>
      </w:r>
      <w:r w:rsidR="00E6548B">
        <w:rPr>
          <w:szCs w:val="28"/>
        </w:rPr>
        <w:t>ого</w:t>
      </w:r>
      <w:r>
        <w:rPr>
          <w:szCs w:val="28"/>
        </w:rPr>
        <w:t xml:space="preserve"> участк</w:t>
      </w:r>
      <w:r w:rsidR="00E6548B">
        <w:rPr>
          <w:szCs w:val="28"/>
        </w:rPr>
        <w:t>а</w:t>
      </w:r>
      <w:r>
        <w:rPr>
          <w:szCs w:val="28"/>
        </w:rPr>
        <w:t xml:space="preserve"> №</w:t>
      </w:r>
      <w:r w:rsidR="00E6548B">
        <w:rPr>
          <w:szCs w:val="28"/>
        </w:rPr>
        <w:t xml:space="preserve"> 5638 </w:t>
      </w:r>
      <w:r>
        <w:rPr>
          <w:szCs w:val="28"/>
        </w:rPr>
        <w:t>обеспечить вычёркивание из избирательного</w:t>
      </w:r>
      <w:r>
        <w:rPr>
          <w:rFonts w:eastAsia="Calibri"/>
          <w:szCs w:val="28"/>
        </w:rPr>
        <w:t xml:space="preserve"> бюллетеня для голосования </w:t>
      </w:r>
      <w:r>
        <w:rPr>
          <w:szCs w:val="28"/>
        </w:rPr>
        <w:t xml:space="preserve">по </w:t>
      </w:r>
      <w:r w:rsidR="00E6548B">
        <w:rPr>
          <w:szCs w:val="28"/>
        </w:rPr>
        <w:t>досрочным выборам депутатов Совета Воронежского сельского поселения по Воронежскому</w:t>
      </w:r>
      <w:r>
        <w:rPr>
          <w:szCs w:val="28"/>
        </w:rPr>
        <w:t xml:space="preserve"> </w:t>
      </w:r>
      <w:r w:rsidR="00E6548B">
        <w:rPr>
          <w:szCs w:val="28"/>
        </w:rPr>
        <w:t xml:space="preserve">четырехмандатному избирательному округу № 3 </w:t>
      </w:r>
      <w:r>
        <w:rPr>
          <w:szCs w:val="28"/>
        </w:rPr>
        <w:t xml:space="preserve">сведений о выбывшем зарегистрированном кандидате в депутаты </w:t>
      </w:r>
      <w:r w:rsidR="00E6548B">
        <w:rPr>
          <w:szCs w:val="28"/>
        </w:rPr>
        <w:t>Совета Воронежского сельского поселения по Воронежскому четырехмандатному избирательному округу № 3 Родинова Анатолия Анатольевича</w:t>
      </w:r>
      <w:r>
        <w:rPr>
          <w:szCs w:val="28"/>
        </w:rPr>
        <w:t xml:space="preserve"> в соответствии с требованиями части 19 статьи 50 Закона Краснодарского края «О муниципальных выборах в Краснодарском крае».</w:t>
      </w:r>
    </w:p>
    <w:p w:rsidR="00B83A15" w:rsidRDefault="00B83A15" w:rsidP="00B83A15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bCs/>
          <w:szCs w:val="28"/>
        </w:rPr>
        <w:lastRenderedPageBreak/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B83A15" w:rsidRDefault="00B83A15" w:rsidP="00B83A1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Недопустимо использовать маркер при вычеркивании из бюллетеня данных о выбывшем зарегистрированном кандидате. Линия вычеркивания не должна </w:t>
      </w:r>
      <w:r>
        <w:rPr>
          <w:color w:val="000000"/>
        </w:rPr>
        <w:t xml:space="preserve">пересекать рамку бюллетеня (слева и справа) и не должна </w:t>
      </w:r>
      <w:r>
        <w:rPr>
          <w:color w:val="000000"/>
          <w:szCs w:val="28"/>
        </w:rPr>
        <w:t>проходить между квадратами для отметок избирателя.</w:t>
      </w:r>
    </w:p>
    <w:p w:rsidR="00B83A15" w:rsidRPr="00E6548B" w:rsidRDefault="00B83A15" w:rsidP="00E6548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/>
          <w:szCs w:val="28"/>
        </w:rPr>
      </w:pPr>
      <w:r>
        <w:rPr>
          <w:szCs w:val="28"/>
        </w:rPr>
        <w:t>4. Поручить участков</w:t>
      </w:r>
      <w:r w:rsidR="00E6548B">
        <w:rPr>
          <w:szCs w:val="28"/>
        </w:rPr>
        <w:t>ой</w:t>
      </w:r>
      <w:r>
        <w:rPr>
          <w:szCs w:val="28"/>
        </w:rPr>
        <w:t xml:space="preserve"> комисси</w:t>
      </w:r>
      <w:r w:rsidR="00E6548B">
        <w:rPr>
          <w:szCs w:val="28"/>
        </w:rPr>
        <w:t>и</w:t>
      </w:r>
      <w:r>
        <w:rPr>
          <w:szCs w:val="28"/>
        </w:rPr>
        <w:t xml:space="preserve"> избирательн</w:t>
      </w:r>
      <w:r w:rsidR="00E6548B">
        <w:rPr>
          <w:szCs w:val="28"/>
        </w:rPr>
        <w:t>ого</w:t>
      </w:r>
      <w:r>
        <w:rPr>
          <w:szCs w:val="28"/>
        </w:rPr>
        <w:t xml:space="preserve"> участк</w:t>
      </w:r>
      <w:r w:rsidR="00E6548B">
        <w:rPr>
          <w:szCs w:val="28"/>
        </w:rPr>
        <w:t>а</w:t>
      </w:r>
      <w:r>
        <w:rPr>
          <w:szCs w:val="28"/>
        </w:rPr>
        <w:t xml:space="preserve"> №</w:t>
      </w:r>
      <w:r w:rsidR="00E6548B">
        <w:rPr>
          <w:szCs w:val="28"/>
        </w:rPr>
        <w:t xml:space="preserve"> 5638</w:t>
      </w:r>
      <w:r>
        <w:rPr>
          <w:szCs w:val="28"/>
        </w:rPr>
        <w:t xml:space="preserve">  обеспечить исключение данных о </w:t>
      </w:r>
      <w:r w:rsidR="00E6548B">
        <w:rPr>
          <w:szCs w:val="28"/>
        </w:rPr>
        <w:t>Родионове Анатолии Анатольевиче</w:t>
      </w:r>
      <w:r>
        <w:rPr>
          <w:szCs w:val="28"/>
        </w:rPr>
        <w:t xml:space="preserve"> из информационного плаката, изготовленного в соответствии с частью 7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статьи 23, частью 3 статьи 49 Закона Краснодарского края «О муниципальных </w:t>
      </w:r>
      <w:r w:rsidRPr="00E6548B">
        <w:rPr>
          <w:rFonts w:eastAsia="Calibri"/>
          <w:bCs/>
          <w:szCs w:val="28"/>
        </w:rPr>
        <w:t>выборах в Краснодарском крае».</w:t>
      </w:r>
    </w:p>
    <w:p w:rsidR="00B83A15" w:rsidRPr="00E6548B" w:rsidRDefault="00B83A15" w:rsidP="00E6548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/>
          <w:szCs w:val="28"/>
        </w:rPr>
      </w:pPr>
      <w:r w:rsidRPr="00E6548B">
        <w:rPr>
          <w:rFonts w:eastAsia="Calibri"/>
          <w:bCs/>
          <w:szCs w:val="28"/>
        </w:rPr>
        <w:t>5. Направить настоящее решение в участков</w:t>
      </w:r>
      <w:r w:rsidR="00E6548B" w:rsidRPr="00E6548B">
        <w:rPr>
          <w:rFonts w:eastAsia="Calibri"/>
          <w:bCs/>
          <w:szCs w:val="28"/>
        </w:rPr>
        <w:t>ую</w:t>
      </w:r>
      <w:r w:rsidRPr="00E6548B">
        <w:rPr>
          <w:rFonts w:eastAsia="Calibri"/>
          <w:bCs/>
          <w:szCs w:val="28"/>
        </w:rPr>
        <w:t xml:space="preserve"> избирательн</w:t>
      </w:r>
      <w:r w:rsidR="00E6548B" w:rsidRPr="00E6548B">
        <w:rPr>
          <w:rFonts w:eastAsia="Calibri"/>
          <w:bCs/>
          <w:szCs w:val="28"/>
        </w:rPr>
        <w:t>ую</w:t>
      </w:r>
      <w:r w:rsidRPr="00E6548B">
        <w:rPr>
          <w:rFonts w:eastAsia="Calibri"/>
          <w:bCs/>
          <w:szCs w:val="28"/>
        </w:rPr>
        <w:t xml:space="preserve"> комисси</w:t>
      </w:r>
      <w:r w:rsidR="00E6548B" w:rsidRPr="00E6548B">
        <w:rPr>
          <w:rFonts w:eastAsia="Calibri"/>
          <w:bCs/>
          <w:szCs w:val="28"/>
        </w:rPr>
        <w:t>ю</w:t>
      </w:r>
      <w:r w:rsidRPr="00E6548B">
        <w:rPr>
          <w:rFonts w:eastAsia="Calibri"/>
          <w:bCs/>
          <w:szCs w:val="28"/>
        </w:rPr>
        <w:t xml:space="preserve"> избирательн</w:t>
      </w:r>
      <w:r w:rsidR="00E6548B" w:rsidRPr="00E6548B">
        <w:rPr>
          <w:rFonts w:eastAsia="Calibri"/>
          <w:bCs/>
          <w:szCs w:val="28"/>
        </w:rPr>
        <w:t>ого</w:t>
      </w:r>
      <w:r w:rsidRPr="00E6548B">
        <w:rPr>
          <w:rFonts w:eastAsia="Calibri"/>
          <w:bCs/>
          <w:szCs w:val="28"/>
        </w:rPr>
        <w:t xml:space="preserve"> участк</w:t>
      </w:r>
      <w:r w:rsidR="00E6548B" w:rsidRPr="00E6548B">
        <w:rPr>
          <w:rFonts w:eastAsia="Calibri"/>
          <w:bCs/>
          <w:szCs w:val="28"/>
        </w:rPr>
        <w:t>а</w:t>
      </w:r>
      <w:r w:rsidRPr="00E6548B">
        <w:rPr>
          <w:rFonts w:eastAsia="Calibri"/>
          <w:bCs/>
          <w:szCs w:val="28"/>
        </w:rPr>
        <w:t xml:space="preserve"> №</w:t>
      </w:r>
      <w:r w:rsidR="00E6548B" w:rsidRPr="00E6548B">
        <w:rPr>
          <w:rFonts w:eastAsia="Calibri"/>
          <w:bCs/>
          <w:szCs w:val="28"/>
        </w:rPr>
        <w:t xml:space="preserve"> 5638</w:t>
      </w:r>
      <w:r w:rsidRPr="00E6548B">
        <w:rPr>
          <w:rFonts w:eastAsia="Calibri"/>
          <w:bCs/>
          <w:szCs w:val="28"/>
        </w:rPr>
        <w:t>.</w:t>
      </w:r>
    </w:p>
    <w:p w:rsidR="00E6548B" w:rsidRPr="00E6548B" w:rsidRDefault="00B83A15" w:rsidP="00E6548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/>
          <w:szCs w:val="28"/>
        </w:rPr>
      </w:pPr>
      <w:r w:rsidRPr="00E6548B">
        <w:rPr>
          <w:rFonts w:eastAsia="Calibri"/>
          <w:bCs/>
          <w:szCs w:val="28"/>
        </w:rPr>
        <w:t>6. </w:t>
      </w:r>
      <w:r w:rsidR="00E6548B" w:rsidRPr="00E6548B">
        <w:rPr>
          <w:rFonts w:eastAsia="Calibri"/>
          <w:bCs/>
          <w:szCs w:val="28"/>
        </w:rPr>
        <w:t>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B83A15" w:rsidRPr="00E6548B" w:rsidRDefault="00B83A15" w:rsidP="00E6548B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/>
          <w:szCs w:val="28"/>
        </w:rPr>
      </w:pPr>
      <w:r w:rsidRPr="00E6548B">
        <w:rPr>
          <w:rFonts w:eastAsia="Calibri"/>
          <w:bCs/>
          <w:szCs w:val="28"/>
        </w:rPr>
        <w:t xml:space="preserve">7. Контроль за выполнением пунктов 5 и 6 настоящего решения возложить на </w:t>
      </w:r>
      <w:r w:rsidR="00E6548B" w:rsidRPr="00E6548B">
        <w:rPr>
          <w:rFonts w:eastAsia="Calibri"/>
          <w:bCs/>
          <w:szCs w:val="28"/>
        </w:rPr>
        <w:t>секретаря территориальной избирательной комиссии Усть-Лабинская Л.Г.Курочкину</w:t>
      </w:r>
      <w:r w:rsidRPr="00E6548B">
        <w:rPr>
          <w:rFonts w:eastAsia="Calibri"/>
          <w:bCs/>
          <w:szCs w:val="28"/>
        </w:rPr>
        <w:t>.</w:t>
      </w:r>
    </w:p>
    <w:p w:rsidR="00EC4F75" w:rsidRDefault="00EC4F75" w:rsidP="00EC4F75"/>
    <w:tbl>
      <w:tblPr>
        <w:tblW w:w="9853" w:type="dxa"/>
        <w:tblLook w:val="01E0"/>
      </w:tblPr>
      <w:tblGrid>
        <w:gridCol w:w="3752"/>
        <w:gridCol w:w="3564"/>
        <w:gridCol w:w="2537"/>
      </w:tblGrid>
      <w:tr w:rsidR="000720C7" w:rsidRPr="00C60724" w:rsidTr="00905771">
        <w:trPr>
          <w:trHeight w:val="1398"/>
        </w:trPr>
        <w:tc>
          <w:tcPr>
            <w:tcW w:w="3752" w:type="dxa"/>
          </w:tcPr>
          <w:p w:rsidR="000720C7" w:rsidRPr="00B83CBC" w:rsidRDefault="000720C7" w:rsidP="00905771">
            <w:pPr>
              <w:pStyle w:val="aa"/>
              <w:tabs>
                <w:tab w:val="left" w:pos="7140"/>
              </w:tabs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Председатель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территориальной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избирательной комиссии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Усть-Лабинская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  <w:p w:rsidR="000720C7" w:rsidRPr="00B83CBC" w:rsidRDefault="000720C7" w:rsidP="00905771">
            <w:pPr>
              <w:rPr>
                <w:szCs w:val="28"/>
              </w:rPr>
            </w:pPr>
          </w:p>
          <w:p w:rsidR="000720C7" w:rsidRPr="00B83CBC" w:rsidRDefault="000720C7" w:rsidP="00905771">
            <w:pPr>
              <w:rPr>
                <w:szCs w:val="28"/>
              </w:rPr>
            </w:pPr>
            <w:r w:rsidRPr="00B83CBC">
              <w:rPr>
                <w:szCs w:val="28"/>
              </w:rPr>
              <w:t>Л.В.Кириллова</w:t>
            </w:r>
          </w:p>
        </w:tc>
      </w:tr>
      <w:tr w:rsidR="000720C7" w:rsidRPr="00C60724" w:rsidTr="00905771">
        <w:trPr>
          <w:trHeight w:val="915"/>
        </w:trPr>
        <w:tc>
          <w:tcPr>
            <w:tcW w:w="3752" w:type="dxa"/>
          </w:tcPr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Секретарь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территориальной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избирательной комиссии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  <w:p w:rsidR="000720C7" w:rsidRPr="00B83CBC" w:rsidRDefault="000720C7" w:rsidP="00905771">
            <w:pPr>
              <w:rPr>
                <w:szCs w:val="28"/>
              </w:rPr>
            </w:pPr>
            <w:r w:rsidRPr="00B83CBC">
              <w:rPr>
                <w:szCs w:val="28"/>
              </w:rPr>
              <w:t>Л.Г.Курочкина</w:t>
            </w:r>
          </w:p>
        </w:tc>
      </w:tr>
    </w:tbl>
    <w:p w:rsidR="00237B1F" w:rsidRDefault="00237B1F" w:rsidP="004C6AC1">
      <w:pPr>
        <w:ind w:left="4820"/>
        <w:jc w:val="center"/>
        <w:rPr>
          <w:szCs w:val="28"/>
        </w:rPr>
      </w:pPr>
    </w:p>
    <w:p w:rsidR="00A81E54" w:rsidRDefault="00A81E54" w:rsidP="004C6AC1">
      <w:pPr>
        <w:ind w:left="4820"/>
        <w:jc w:val="center"/>
        <w:rPr>
          <w:sz w:val="26"/>
          <w:szCs w:val="26"/>
        </w:rPr>
      </w:pPr>
    </w:p>
    <w:sectPr w:rsidR="00A81E54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C1" w:rsidRDefault="007C62C1" w:rsidP="004C6AC1">
      <w:r>
        <w:separator/>
      </w:r>
    </w:p>
  </w:endnote>
  <w:endnote w:type="continuationSeparator" w:id="1">
    <w:p w:rsidR="007C62C1" w:rsidRDefault="007C62C1" w:rsidP="004C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C1" w:rsidRDefault="007C62C1" w:rsidP="004C6AC1">
      <w:r>
        <w:separator/>
      </w:r>
    </w:p>
  </w:footnote>
  <w:footnote w:type="continuationSeparator" w:id="1">
    <w:p w:rsidR="007C62C1" w:rsidRDefault="007C62C1" w:rsidP="004C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C1"/>
    <w:rsid w:val="0004453D"/>
    <w:rsid w:val="000720C7"/>
    <w:rsid w:val="000B4EF7"/>
    <w:rsid w:val="000F103A"/>
    <w:rsid w:val="00100C82"/>
    <w:rsid w:val="001212F2"/>
    <w:rsid w:val="002237C8"/>
    <w:rsid w:val="00224D7E"/>
    <w:rsid w:val="00237B1F"/>
    <w:rsid w:val="002561BF"/>
    <w:rsid w:val="002C52EA"/>
    <w:rsid w:val="0032349A"/>
    <w:rsid w:val="00350A61"/>
    <w:rsid w:val="00390C47"/>
    <w:rsid w:val="003D587B"/>
    <w:rsid w:val="004B7676"/>
    <w:rsid w:val="004C20F4"/>
    <w:rsid w:val="004C6AC1"/>
    <w:rsid w:val="00540994"/>
    <w:rsid w:val="005E289D"/>
    <w:rsid w:val="00670C1C"/>
    <w:rsid w:val="00766F30"/>
    <w:rsid w:val="00794AD2"/>
    <w:rsid w:val="007A5C62"/>
    <w:rsid w:val="007A65C7"/>
    <w:rsid w:val="007C62C1"/>
    <w:rsid w:val="0082607F"/>
    <w:rsid w:val="00835777"/>
    <w:rsid w:val="008C3FBE"/>
    <w:rsid w:val="009F44CF"/>
    <w:rsid w:val="00A4755D"/>
    <w:rsid w:val="00A809DA"/>
    <w:rsid w:val="00A81E54"/>
    <w:rsid w:val="00B347E1"/>
    <w:rsid w:val="00B543E4"/>
    <w:rsid w:val="00B83A15"/>
    <w:rsid w:val="00B83CBC"/>
    <w:rsid w:val="00BC32F1"/>
    <w:rsid w:val="00BF0054"/>
    <w:rsid w:val="00C46FC7"/>
    <w:rsid w:val="00C64954"/>
    <w:rsid w:val="00C75EBC"/>
    <w:rsid w:val="00C8217A"/>
    <w:rsid w:val="00C92E0E"/>
    <w:rsid w:val="00D5111F"/>
    <w:rsid w:val="00DB03C2"/>
    <w:rsid w:val="00DB4CDB"/>
    <w:rsid w:val="00E152D4"/>
    <w:rsid w:val="00E6548B"/>
    <w:rsid w:val="00EC0A23"/>
    <w:rsid w:val="00EC4F75"/>
    <w:rsid w:val="00EE02D3"/>
    <w:rsid w:val="00F4480A"/>
    <w:rsid w:val="00F9379F"/>
    <w:rsid w:val="00FB018D"/>
    <w:rsid w:val="00F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1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unhideWhenUsed/>
    <w:rsid w:val="004C6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AC1"/>
    <w:rPr>
      <w:rFonts w:eastAsiaTheme="minorHAnsi"/>
      <w:sz w:val="28"/>
      <w:szCs w:val="22"/>
      <w:lang w:eastAsia="en-US"/>
    </w:rPr>
  </w:style>
  <w:style w:type="paragraph" w:styleId="a5">
    <w:name w:val="footnote text"/>
    <w:basedOn w:val="a"/>
    <w:link w:val="a6"/>
    <w:rsid w:val="004C6A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6AC1"/>
  </w:style>
  <w:style w:type="character" w:styleId="a7">
    <w:name w:val="footnote reference"/>
    <w:rsid w:val="004C6AC1"/>
    <w:rPr>
      <w:vertAlign w:val="superscript"/>
    </w:rPr>
  </w:style>
  <w:style w:type="paragraph" w:styleId="a8">
    <w:name w:val="Subtitle"/>
    <w:basedOn w:val="a"/>
    <w:link w:val="a9"/>
    <w:qFormat/>
    <w:rsid w:val="00FB018D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B018D"/>
    <w:rPr>
      <w:b/>
      <w:sz w:val="24"/>
    </w:rPr>
  </w:style>
  <w:style w:type="paragraph" w:styleId="aa">
    <w:name w:val="header"/>
    <w:aliases w:val=" Знак3"/>
    <w:basedOn w:val="a"/>
    <w:link w:val="ab"/>
    <w:rsid w:val="000720C7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b">
    <w:name w:val="Верхний колонтитул Знак"/>
    <w:aliases w:val=" Знак3 Знак"/>
    <w:basedOn w:val="a0"/>
    <w:link w:val="aa"/>
    <w:rsid w:val="000720C7"/>
    <w:rPr>
      <w:sz w:val="28"/>
    </w:rPr>
  </w:style>
  <w:style w:type="paragraph" w:styleId="ac">
    <w:name w:val="Body Text Indent"/>
    <w:basedOn w:val="a"/>
    <w:link w:val="ad"/>
    <w:uiPriority w:val="99"/>
    <w:unhideWhenUsed/>
    <w:rsid w:val="00350A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50A61"/>
    <w:rPr>
      <w:rFonts w:eastAsiaTheme="minorHAnsi"/>
      <w:sz w:val="28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350A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50A61"/>
    <w:rPr>
      <w:rFonts w:eastAsiaTheme="minorHAnsi"/>
      <w:sz w:val="28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350A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A61"/>
    <w:rPr>
      <w:rFonts w:eastAsiaTheme="minorHAnsi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EC4F75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C4F75"/>
    <w:rPr>
      <w:b/>
      <w:sz w:val="40"/>
    </w:rPr>
  </w:style>
  <w:style w:type="paragraph" w:customStyle="1" w:styleId="-05038">
    <w:name w:val="Стиль По ширине Слева:  -05&quot; Первая строка:  038&quot;"/>
    <w:basedOn w:val="a"/>
    <w:rsid w:val="00B83A15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User</cp:lastModifiedBy>
  <cp:revision>2</cp:revision>
  <cp:lastPrinted>2018-03-14T06:28:00Z</cp:lastPrinted>
  <dcterms:created xsi:type="dcterms:W3CDTF">2018-09-05T04:24:00Z</dcterms:created>
  <dcterms:modified xsi:type="dcterms:W3CDTF">2018-09-05T04:24:00Z</dcterms:modified>
</cp:coreProperties>
</file>